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8.jpg" ContentType="image/jpe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9249D1" w14:textId="3387C1D3" w:rsidR="001A0DB8" w:rsidRDefault="00350BC7" w:rsidP="00075F0C">
      <w:pPr>
        <w:pStyle w:val="Heading1"/>
      </w:pPr>
      <w:bookmarkStart w:id="0" w:name="_Toc186827724"/>
      <w:bookmarkStart w:id="1" w:name="_Toc186827955"/>
      <w:r w:rsidRPr="004B5771">
        <w:rPr>
          <w:noProof/>
          <w:lang w:eastAsia="en-GB"/>
        </w:rPr>
        <mc:AlternateContent>
          <mc:Choice Requires="wps">
            <w:drawing>
              <wp:anchor distT="0" distB="0" distL="114300" distR="114300" simplePos="0" relativeHeight="251659264" behindDoc="0" locked="0" layoutInCell="1" allowOverlap="1" wp14:anchorId="591CC002" wp14:editId="3EFEFCF8">
                <wp:simplePos x="0" y="0"/>
                <wp:positionH relativeFrom="page">
                  <wp:posOffset>1133061</wp:posOffset>
                </wp:positionH>
                <wp:positionV relativeFrom="page">
                  <wp:posOffset>887896</wp:posOffset>
                </wp:positionV>
                <wp:extent cx="5368069" cy="6747164"/>
                <wp:effectExtent l="0" t="0" r="4445" b="0"/>
                <wp:wrapSquare wrapText="bothSides"/>
                <wp:docPr id="113" name="Metin Kutusu 113"/>
                <wp:cNvGraphicFramePr/>
                <a:graphic xmlns:a="http://schemas.openxmlformats.org/drawingml/2006/main">
                  <a:graphicData uri="http://schemas.microsoft.com/office/word/2010/wordprocessingShape">
                    <wps:wsp>
                      <wps:cNvSpPr txBox="1"/>
                      <wps:spPr>
                        <a:xfrm>
                          <a:off x="0" y="0"/>
                          <a:ext cx="5368069" cy="67471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F92689" w14:textId="77777777" w:rsidR="00A84E8F" w:rsidRDefault="00000000">
                            <w:pPr>
                              <w:pStyle w:val="NoSpacing"/>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Content>
                                <w:r w:rsidR="00A84E8F" w:rsidRPr="00756F95">
                                  <w:rPr>
                                    <w:caps/>
                                    <w:color w:val="000000" w:themeColor="text1"/>
                                    <w:sz w:val="52"/>
                                    <w:szCs w:val="52"/>
                                  </w:rPr>
                                  <w:t>VTOL Aır</w:t>
                                </w:r>
                                <w:r w:rsidR="00A84E8F">
                                  <w:rPr>
                                    <w:caps/>
                                    <w:color w:val="000000" w:themeColor="text1"/>
                                    <w:sz w:val="52"/>
                                    <w:szCs w:val="52"/>
                                  </w:rPr>
                                  <w:t>craft</w:t>
                                </w:r>
                              </w:sdtContent>
                            </w:sdt>
                          </w:p>
                          <w:p w14:paraId="5348292A" w14:textId="77777777" w:rsidR="00A84E8F" w:rsidRPr="00756F95" w:rsidRDefault="00000000">
                            <w:pPr>
                              <w:pStyle w:val="NoSpacing"/>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Content>
                                <w:r w:rsidR="00A84E8F">
                                  <w:rPr>
                                    <w:smallCaps/>
                                    <w:color w:val="767171" w:themeColor="background2" w:themeShade="80"/>
                                    <w:sz w:val="36"/>
                                    <w:szCs w:val="36"/>
                                  </w:rPr>
                                  <w:t xml:space="preserve">ME </w:t>
                                </w:r>
                                <w:r w:rsidR="00A84E8F" w:rsidRPr="00756F95">
                                  <w:rPr>
                                    <w:smallCaps/>
                                    <w:color w:val="767171" w:themeColor="background2" w:themeShade="80"/>
                                    <w:sz w:val="36"/>
                                    <w:szCs w:val="36"/>
                                  </w:rPr>
                                  <w:t>429</w:t>
                                </w:r>
                              </w:sdtContent>
                            </w:sdt>
                            <w:r w:rsidR="00A84E8F">
                              <w:rPr>
                                <w:smallCaps/>
                                <w:color w:val="767171" w:themeColor="background2" w:themeShade="80"/>
                                <w:sz w:val="36"/>
                                <w:szCs w:val="36"/>
                              </w:rPr>
                              <w:t xml:space="preserve"> Mechanical and Thermal Design</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91CC002" id="_x0000_t202" coordsize="21600,21600" o:spt="202" path="m,l,21600r21600,l21600,xe">
                <v:stroke joinstyle="miter"/>
                <v:path gradientshapeok="t" o:connecttype="rect"/>
              </v:shapetype>
              <v:shape id="Metin Kutusu 113" o:spid="_x0000_s1026" type="#_x0000_t202" style="position:absolute;margin-left:89.2pt;margin-top:69.9pt;width:422.7pt;height:531.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" filled="f" stroked="f" strokeweight=".5pt">
                <v:textbox inset="0,0,0,0">
                  <w:txbxContent>
                    <w:p w14:paraId="4AF92689" w14:textId="77777777" w:rsidR="00A84E8F" w:rsidRDefault="00000000">
                      <w:pPr>
                        <w:pStyle w:val="NoSpacing"/>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Content>
                          <w:r w:rsidR="00A84E8F" w:rsidRPr="00756F95">
                            <w:rPr>
                              <w:caps/>
                              <w:color w:val="000000" w:themeColor="text1"/>
                              <w:sz w:val="52"/>
                              <w:szCs w:val="52"/>
                            </w:rPr>
                            <w:t>VTOL Aır</w:t>
                          </w:r>
                          <w:r w:rsidR="00A84E8F">
                            <w:rPr>
                              <w:caps/>
                              <w:color w:val="000000" w:themeColor="text1"/>
                              <w:sz w:val="52"/>
                              <w:szCs w:val="52"/>
                            </w:rPr>
                            <w:t>craft</w:t>
                          </w:r>
                        </w:sdtContent>
                      </w:sdt>
                    </w:p>
                    <w:p w14:paraId="5348292A" w14:textId="77777777" w:rsidR="00A84E8F" w:rsidRPr="00756F95" w:rsidRDefault="00000000">
                      <w:pPr>
                        <w:pStyle w:val="NoSpacing"/>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Content>
                          <w:r w:rsidR="00A84E8F">
                            <w:rPr>
                              <w:smallCaps/>
                              <w:color w:val="767171" w:themeColor="background2" w:themeShade="80"/>
                              <w:sz w:val="36"/>
                              <w:szCs w:val="36"/>
                            </w:rPr>
                            <w:t xml:space="preserve">ME </w:t>
                          </w:r>
                          <w:r w:rsidR="00A84E8F" w:rsidRPr="00756F95">
                            <w:rPr>
                              <w:smallCaps/>
                              <w:color w:val="767171" w:themeColor="background2" w:themeShade="80"/>
                              <w:sz w:val="36"/>
                              <w:szCs w:val="36"/>
                            </w:rPr>
                            <w:t>429</w:t>
                          </w:r>
                        </w:sdtContent>
                      </w:sdt>
                      <w:r w:rsidR="00A84E8F">
                        <w:rPr>
                          <w:smallCaps/>
                          <w:color w:val="767171" w:themeColor="background2" w:themeShade="80"/>
                          <w:sz w:val="36"/>
                          <w:szCs w:val="36"/>
                        </w:rPr>
                        <w:t xml:space="preserve"> Mechanical and Thermal Design</w:t>
                      </w:r>
                    </w:p>
                  </w:txbxContent>
                </v:textbox>
                <w10:wrap type="square" anchorx="page" anchory="page"/>
              </v:shape>
            </w:pict>
          </mc:Fallback>
        </mc:AlternateContent>
      </w:r>
      <w:sdt>
        <w:sdtPr>
          <w:id w:val="1479337599"/>
          <w:docPartObj>
            <w:docPartGallery w:val="Cover Pages"/>
            <w:docPartUnique/>
          </w:docPartObj>
        </w:sdtPr>
        <w:sdtContent>
          <w:r w:rsidR="00323234" w:rsidRPr="004B5771">
            <w:rPr>
              <w:noProof/>
              <w:lang w:eastAsia="en-GB"/>
            </w:rPr>
            <mc:AlternateContent>
              <mc:Choice Requires="wpg">
                <w:drawing>
                  <wp:anchor distT="0" distB="0" distL="114300" distR="114300" simplePos="0" relativeHeight="251665408" behindDoc="0" locked="0" layoutInCell="1" allowOverlap="1" wp14:anchorId="573B93AE" wp14:editId="3FB62984">
                    <wp:simplePos x="0" y="0"/>
                    <wp:positionH relativeFrom="margin">
                      <wp:align>center</wp:align>
                    </wp:positionH>
                    <wp:positionV relativeFrom="margin">
                      <wp:align>bottom</wp:align>
                    </wp:positionV>
                    <wp:extent cx="5348423" cy="732790"/>
                    <wp:effectExtent l="0" t="0" r="5080" b="0"/>
                    <wp:wrapSquare wrapText="bothSides"/>
                    <wp:docPr id="4" name="Grup 4"/>
                    <wp:cNvGraphicFramePr/>
                    <a:graphic xmlns:a="http://schemas.openxmlformats.org/drawingml/2006/main">
                      <a:graphicData uri="http://schemas.microsoft.com/office/word/2010/wordprocessingGroup">
                        <wpg:wgp>
                          <wpg:cNvGrpSpPr/>
                          <wpg:grpSpPr>
                            <a:xfrm>
                              <a:off x="0" y="0"/>
                              <a:ext cx="5348423" cy="732790"/>
                              <a:chOff x="0" y="0"/>
                              <a:chExt cx="5348423" cy="732790"/>
                            </a:xfrm>
                          </wpg:grpSpPr>
                          <pic:pic xmlns:pic="http://schemas.openxmlformats.org/drawingml/2006/picture">
                            <pic:nvPicPr>
                              <pic:cNvPr id="3" name="Resim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5480" cy="650875"/>
                              </a:xfrm>
                              <a:prstGeom prst="rect">
                                <a:avLst/>
                              </a:prstGeom>
                            </pic:spPr>
                          </pic:pic>
                          <wps:wsp>
                            <wps:cNvPr id="217" name="Metin Kutusu 2"/>
                            <wps:cNvSpPr txBox="1">
                              <a:spLocks noChangeArrowheads="1"/>
                            </wps:cNvSpPr>
                            <wps:spPr bwMode="auto">
                              <a:xfrm>
                                <a:off x="791028" y="0"/>
                                <a:ext cx="4557395" cy="732790"/>
                              </a:xfrm>
                              <a:prstGeom prst="rect">
                                <a:avLst/>
                              </a:prstGeom>
                              <a:solidFill>
                                <a:srgbClr val="FFFFFF"/>
                              </a:solidFill>
                              <a:ln w="9525">
                                <a:noFill/>
                                <a:miter lim="800000"/>
                                <a:headEnd/>
                                <a:tailEnd/>
                              </a:ln>
                            </wps:spPr>
                            <wps:txbx>
                              <w:txbxContent>
                                <w:p w14:paraId="0A6487C4" w14:textId="77777777" w:rsidR="00A84E8F" w:rsidRDefault="00A84E8F" w:rsidP="00323234">
                                  <w:pPr>
                                    <w:ind w:firstLine="0"/>
                                    <w:jc w:val="left"/>
                                    <w:rPr>
                                      <w:sz w:val="32"/>
                                      <w:szCs w:val="32"/>
                                    </w:rPr>
                                  </w:pPr>
                                  <w:r w:rsidRPr="00323234">
                                    <w:rPr>
                                      <w:sz w:val="32"/>
                                      <w:szCs w:val="32"/>
                                    </w:rPr>
                                    <w:t xml:space="preserve">Department of Mechanical Engineering </w:t>
                                  </w:r>
                                </w:p>
                                <w:p w14:paraId="4DB91835" w14:textId="77777777" w:rsidR="00A84E8F" w:rsidRPr="00323234" w:rsidRDefault="00A84E8F" w:rsidP="00323234">
                                  <w:pPr>
                                    <w:ind w:firstLine="0"/>
                                    <w:jc w:val="left"/>
                                    <w:rPr>
                                      <w:sz w:val="32"/>
                                      <w:szCs w:val="32"/>
                                    </w:rPr>
                                  </w:pPr>
                                  <w:r w:rsidRPr="00323234">
                                    <w:rPr>
                                      <w:sz w:val="32"/>
                                      <w:szCs w:val="32"/>
                                    </w:rPr>
                                    <w:t>Boğaziçi University</w:t>
                                  </w:r>
                                </w:p>
                              </w:txbxContent>
                            </wps:txbx>
                            <wps:bodyPr rot="0" vert="horz" wrap="square" lIns="91440" tIns="45720" rIns="91440" bIns="45720" anchor="t" anchorCtr="0">
                              <a:noAutofit/>
                            </wps:bodyPr>
                          </wps:wsp>
                        </wpg:wgp>
                      </a:graphicData>
                    </a:graphic>
                  </wp:anchor>
                </w:drawing>
              </mc:Choice>
              <mc:Fallback>
                <w:pict>
                  <v:group w14:anchorId="573B93AE" id="Grup 4" o:spid="_x0000_s1027" style="position:absolute;margin-left:0;margin-top:0;width:421.15pt;height:57.7pt;z-index:251665408;mso-position-horizontal:center;mso-position-horizontal-relative:margin;mso-position-vertical:bottom;mso-position-vertical-relative:margin" coordsize="53484,7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sim 3" o:spid="_x0000_s1028" type="#_x0000_t75" style="position:absolute;width:6654;height:6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">
                      <v:imagedata r:id="rId9" o:title=""/>
                    </v:shape>
                    <v:shape id="_x0000_s1029" type="#_x0000_t202" style="position:absolute;left:7910;width:45574;height:7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0A6487C4" w14:textId="77777777" w:rsidR="00A84E8F" w:rsidRDefault="00A84E8F" w:rsidP="00323234">
                            <w:pPr>
                              <w:ind w:firstLine="0"/>
                              <w:jc w:val="left"/>
                              <w:rPr>
                                <w:sz w:val="32"/>
                                <w:szCs w:val="32"/>
                              </w:rPr>
                            </w:pPr>
                            <w:r w:rsidRPr="00323234">
                              <w:rPr>
                                <w:sz w:val="32"/>
                                <w:szCs w:val="32"/>
                              </w:rPr>
                              <w:t xml:space="preserve">Department of Mechanical Engineering </w:t>
                            </w:r>
                          </w:p>
                          <w:p w14:paraId="4DB91835" w14:textId="77777777" w:rsidR="00A84E8F" w:rsidRPr="00323234" w:rsidRDefault="00A84E8F" w:rsidP="00323234">
                            <w:pPr>
                              <w:ind w:firstLine="0"/>
                              <w:jc w:val="left"/>
                              <w:rPr>
                                <w:sz w:val="32"/>
                                <w:szCs w:val="32"/>
                              </w:rPr>
                            </w:pPr>
                            <w:r w:rsidRPr="00323234">
                              <w:rPr>
                                <w:sz w:val="32"/>
                                <w:szCs w:val="32"/>
                              </w:rPr>
                              <w:t>Boğaziçi University</w:t>
                            </w:r>
                          </w:p>
                        </w:txbxContent>
                      </v:textbox>
                    </v:shape>
                    <w10:wrap type="square" anchorx="margin" anchory="margin"/>
                  </v:group>
                </w:pict>
              </mc:Fallback>
            </mc:AlternateContent>
          </w:r>
          <w:r w:rsidR="00323234" w:rsidRPr="004B5771">
            <w:rPr>
              <w:noProof/>
              <w:lang w:eastAsia="en-GB"/>
            </w:rPr>
            <mc:AlternateContent>
              <mc:Choice Requires="wps">
                <w:drawing>
                  <wp:anchor distT="0" distB="0" distL="114300" distR="114300" simplePos="0" relativeHeight="251660288" behindDoc="0" locked="0" layoutInCell="1" allowOverlap="1" wp14:anchorId="64EDB10F" wp14:editId="0DAE6D69">
                    <wp:simplePos x="0" y="0"/>
                    <wp:positionH relativeFrom="page">
                      <wp:posOffset>4510891</wp:posOffset>
                    </wp:positionH>
                    <wp:positionV relativeFrom="page">
                      <wp:posOffset>8244840</wp:posOffset>
                    </wp:positionV>
                    <wp:extent cx="2164533" cy="593997"/>
                    <wp:effectExtent l="0" t="0" r="7620" b="0"/>
                    <wp:wrapSquare wrapText="bothSides"/>
                    <wp:docPr id="112" name="Metin Kutusu 112"/>
                    <wp:cNvGraphicFramePr/>
                    <a:graphic xmlns:a="http://schemas.openxmlformats.org/drawingml/2006/main">
                      <a:graphicData uri="http://schemas.microsoft.com/office/word/2010/wordprocessingShape">
                        <wps:wsp>
                          <wps:cNvSpPr txBox="1"/>
                          <wps:spPr>
                            <a:xfrm>
                              <a:off x="0" y="0"/>
                              <a:ext cx="2164533" cy="59399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41E7A" w14:textId="77777777" w:rsidR="00A84E8F" w:rsidRDefault="00A84E8F" w:rsidP="008B2AF9">
                                <w:pPr>
                                  <w:jc w:val="right"/>
                                  <w:rPr>
                                    <w:lang w:val="tr-TR"/>
                                  </w:rPr>
                                </w:pPr>
                                <w:r>
                                  <w:rPr>
                                    <w:lang w:val="tr-TR"/>
                                  </w:rPr>
                                  <w:t>Metin ÖZ</w:t>
                                </w:r>
                              </w:p>
                              <w:p w14:paraId="27A1E133" w14:textId="77777777" w:rsidR="00A84E8F" w:rsidRDefault="00A84E8F" w:rsidP="008B2AF9">
                                <w:pPr>
                                  <w:jc w:val="right"/>
                                  <w:rPr>
                                    <w:lang w:val="tr-TR"/>
                                  </w:rPr>
                                </w:pPr>
                                <w:r>
                                  <w:rPr>
                                    <w:lang w:val="tr-TR"/>
                                  </w:rPr>
                                  <w:t>Harun ÜNER</w:t>
                                </w:r>
                              </w:p>
                              <w:p w14:paraId="084921D2" w14:textId="77777777" w:rsidR="00A84E8F" w:rsidRPr="008B2AF9" w:rsidRDefault="00A84E8F" w:rsidP="008B2AF9">
                                <w:pPr>
                                  <w:jc w:val="right"/>
                                  <w:rPr>
                                    <w:lang w:val="tr-TR"/>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4EDB10F" id="Metin Kutusu 112" o:spid="_x0000_s1030" type="#_x0000_t202" style="position:absolute;margin-left:355.2pt;margin-top:649.2pt;width:170.45pt;height:46.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" filled="f" stroked="f" strokeweight=".5pt">
                    <v:textbox inset="0,0,0,0">
                      <w:txbxContent>
                        <w:p w14:paraId="1FD41E7A" w14:textId="77777777" w:rsidR="00A84E8F" w:rsidRDefault="00A84E8F" w:rsidP="008B2AF9">
                          <w:pPr>
                            <w:jc w:val="right"/>
                            <w:rPr>
                              <w:lang w:val="tr-TR"/>
                            </w:rPr>
                          </w:pPr>
                          <w:r>
                            <w:rPr>
                              <w:lang w:val="tr-TR"/>
                            </w:rPr>
                            <w:t>Metin ÖZ</w:t>
                          </w:r>
                        </w:p>
                        <w:p w14:paraId="27A1E133" w14:textId="77777777" w:rsidR="00A84E8F" w:rsidRDefault="00A84E8F" w:rsidP="008B2AF9">
                          <w:pPr>
                            <w:jc w:val="right"/>
                            <w:rPr>
                              <w:lang w:val="tr-TR"/>
                            </w:rPr>
                          </w:pPr>
                          <w:r>
                            <w:rPr>
                              <w:lang w:val="tr-TR"/>
                            </w:rPr>
                            <w:t>Harun ÜNER</w:t>
                          </w:r>
                        </w:p>
                        <w:p w14:paraId="084921D2" w14:textId="77777777" w:rsidR="00A84E8F" w:rsidRPr="008B2AF9" w:rsidRDefault="00A84E8F" w:rsidP="008B2AF9">
                          <w:pPr>
                            <w:jc w:val="right"/>
                            <w:rPr>
                              <w:lang w:val="tr-TR"/>
                            </w:rPr>
                          </w:pPr>
                        </w:p>
                      </w:txbxContent>
                    </v:textbox>
                    <w10:wrap type="square" anchorx="page" anchory="page"/>
                  </v:shape>
                </w:pict>
              </mc:Fallback>
            </mc:AlternateContent>
          </w:r>
          <w:r w:rsidR="008B2AF9" w:rsidRPr="004B5771">
            <w:rPr>
              <w:noProof/>
              <w:lang w:eastAsia="en-GB"/>
            </w:rPr>
            <mc:AlternateContent>
              <mc:Choice Requires="wpg">
                <w:drawing>
                  <wp:anchor distT="0" distB="0" distL="114300" distR="114300" simplePos="0" relativeHeight="251658240" behindDoc="0" locked="0" layoutInCell="1" allowOverlap="1" wp14:anchorId="77A80A44" wp14:editId="049ECA98">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bg2">
                                <a:lumMod val="75000"/>
                              </a:schemeClr>
                            </a:solidFill>
                          </wpg:grpSpPr>
                          <wps:wsp>
                            <wps:cNvPr id="115" name="Dikdörtgen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Dikdörtgen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0B2F5D27" id="Grup 114" o:spid="_x0000_s1026" style="position:absolute;margin-left:0;margin-top:0;width:18pt;height:10in;z-index:25165824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">
                    <v:rect id="Dikdörtgen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Dikdörtgen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" filled="f" stroked="f" strokeweight="1pt">
                      <v:path arrowok="t"/>
                      <o:lock v:ext="edit" aspectratio="t"/>
                    </v:rect>
                    <w10:wrap anchorx="page" anchory="page"/>
                  </v:group>
                </w:pict>
              </mc:Fallback>
            </mc:AlternateContent>
          </w:r>
        </w:sdtContent>
      </w:sdt>
      <w:bookmarkEnd w:id="0"/>
      <w:bookmarkEnd w:id="1"/>
      <w:r w:rsidR="004B5771">
        <w:br w:type="page"/>
      </w:r>
    </w:p>
    <w:p w14:paraId="6626C897" w14:textId="77777777" w:rsidR="00075F0C" w:rsidRDefault="00075F0C" w:rsidP="00075F0C">
      <w:pPr>
        <w:pStyle w:val="Heading1"/>
      </w:pPr>
      <w:bookmarkStart w:id="2" w:name="_Toc186827725"/>
      <w:bookmarkStart w:id="3" w:name="_Toc186827956"/>
      <w:r w:rsidRPr="004B5771">
        <w:lastRenderedPageBreak/>
        <w:t>Executiv</w:t>
      </w:r>
      <w:r>
        <w:t>e Summary</w:t>
      </w:r>
      <w:bookmarkEnd w:id="2"/>
      <w:bookmarkEnd w:id="3"/>
    </w:p>
    <w:p w14:paraId="78EA37D2" w14:textId="77777777" w:rsidR="00C22FCA" w:rsidRPr="00C22FCA" w:rsidRDefault="00C22FCA" w:rsidP="00C22FCA">
      <w:r w:rsidRPr="00C22FCA">
        <w:t>Since readers look into the executive summary before they read the entire report. An executive summary should summarize the key points of the report. It should restate the purpose of the project, highlight the major progress in the project execution, and describe any results, conclusions, or recommendations from the report.</w:t>
      </w:r>
    </w:p>
    <w:p w14:paraId="6895AD9D" w14:textId="2CD9A03D" w:rsidR="008973A8" w:rsidRDefault="00C22FCA" w:rsidP="00C22FCA">
      <w:r w:rsidRPr="00C22FCA">
        <w:t>An executive summary is usually 500-1000 words in length, it is written as one page, it may include numerical information about the procedure and the results, it should not include any information that is not reported in the report, abbreviations should not be used unless they are spelled out in the summary, citati</w:t>
      </w:r>
      <w:r w:rsidR="008973A8" w:rsidRPr="00C22FCA">
        <w:t>ons or references are not given in the summary</w:t>
      </w:r>
      <w:r w:rsidR="008973A8">
        <w:t>.</w:t>
      </w:r>
    </w:p>
    <w:p w14:paraId="11EB3522" w14:textId="77777777" w:rsidR="008973A8" w:rsidRDefault="008973A8">
      <w:pPr>
        <w:spacing w:before="0" w:line="259" w:lineRule="auto"/>
        <w:ind w:firstLine="0"/>
        <w:jc w:val="left"/>
      </w:pPr>
      <w:r>
        <w:br w:type="page"/>
      </w:r>
    </w:p>
    <w:p w14:paraId="3685B47F" w14:textId="77777777" w:rsidR="008973A8" w:rsidRDefault="008973A8" w:rsidP="00C22FCA"/>
    <w:p w14:paraId="1B12B9CE" w14:textId="5E4920FF" w:rsidR="00F34EBD" w:rsidRDefault="00954DE2" w:rsidP="00954DE2">
      <w:pPr>
        <w:pStyle w:val="Heading1"/>
        <w:rPr>
          <w:rFonts w:cstheme="minorBidi"/>
          <w:noProof/>
        </w:rPr>
      </w:pPr>
      <w:r>
        <w:t>Table of Content</w:t>
      </w:r>
      <w:r w:rsidR="004D6DA3">
        <w:t>s</w:t>
      </w:r>
      <w:r w:rsidR="00F34EBD">
        <w:fldChar w:fldCharType="begin"/>
      </w:r>
      <w:r w:rsidR="00F34EBD">
        <w:instrText xml:space="preserve"> TOC \o "1-2" \u </w:instrText>
      </w:r>
      <w:r w:rsidR="00F34EBD">
        <w:fldChar w:fldCharType="separate"/>
      </w:r>
    </w:p>
    <w:p w14:paraId="386ED8D8" w14:textId="403D50EC" w:rsidR="00F34EBD" w:rsidRPr="00170AAE" w:rsidRDefault="00F34EBD">
      <w:pPr>
        <w:pStyle w:val="TOC1"/>
        <w:tabs>
          <w:tab w:val="right" w:leader="dot" w:pos="9344"/>
        </w:tabs>
        <w:rPr>
          <w:rFonts w:ascii="Times New Roman" w:hAnsi="Times New Roman"/>
          <w:noProof/>
          <w:sz w:val="24"/>
          <w:szCs w:val="24"/>
        </w:rPr>
      </w:pPr>
      <w:r w:rsidRPr="004D6DA3">
        <w:rPr>
          <w:rFonts w:ascii="Times New Roman" w:hAnsi="Times New Roman"/>
          <w:b/>
          <w:noProof/>
          <w:sz w:val="24"/>
          <w:szCs w:val="24"/>
        </w:rPr>
        <w:t>Executive Summary</w:t>
      </w:r>
      <w:r w:rsidRPr="00170AAE">
        <w:rPr>
          <w:rFonts w:ascii="Times New Roman" w:hAnsi="Times New Roman"/>
          <w:noProof/>
          <w:sz w:val="24"/>
          <w:szCs w:val="24"/>
        </w:rPr>
        <w:tab/>
      </w:r>
      <w:r w:rsidRPr="00170AAE">
        <w:rPr>
          <w:rFonts w:ascii="Times New Roman" w:hAnsi="Times New Roman"/>
          <w:noProof/>
          <w:sz w:val="24"/>
          <w:szCs w:val="24"/>
        </w:rPr>
        <w:fldChar w:fldCharType="begin"/>
      </w:r>
      <w:r w:rsidRPr="00170AAE">
        <w:rPr>
          <w:rFonts w:ascii="Times New Roman" w:hAnsi="Times New Roman"/>
          <w:noProof/>
          <w:sz w:val="24"/>
          <w:szCs w:val="24"/>
        </w:rPr>
        <w:instrText xml:space="preserve"> PAGEREF _Toc186827956 \h </w:instrText>
      </w:r>
      <w:r w:rsidRPr="00170AAE">
        <w:rPr>
          <w:rFonts w:ascii="Times New Roman" w:hAnsi="Times New Roman"/>
          <w:noProof/>
          <w:sz w:val="24"/>
          <w:szCs w:val="24"/>
        </w:rPr>
      </w:r>
      <w:r w:rsidRPr="00170AAE">
        <w:rPr>
          <w:rFonts w:ascii="Times New Roman" w:hAnsi="Times New Roman"/>
          <w:noProof/>
          <w:sz w:val="24"/>
          <w:szCs w:val="24"/>
        </w:rPr>
        <w:fldChar w:fldCharType="separate"/>
      </w:r>
      <w:r w:rsidR="00605945">
        <w:rPr>
          <w:rFonts w:ascii="Times New Roman" w:hAnsi="Times New Roman"/>
          <w:noProof/>
          <w:sz w:val="24"/>
          <w:szCs w:val="24"/>
        </w:rPr>
        <w:t>1</w:t>
      </w:r>
      <w:r w:rsidRPr="00170AAE">
        <w:rPr>
          <w:rFonts w:ascii="Times New Roman" w:hAnsi="Times New Roman"/>
          <w:noProof/>
          <w:sz w:val="24"/>
          <w:szCs w:val="24"/>
        </w:rPr>
        <w:fldChar w:fldCharType="end"/>
      </w:r>
    </w:p>
    <w:p w14:paraId="0F81BB7A" w14:textId="09D92EFF" w:rsidR="00F34EBD" w:rsidRPr="00170AAE" w:rsidRDefault="00F34EBD">
      <w:pPr>
        <w:pStyle w:val="TOC1"/>
        <w:tabs>
          <w:tab w:val="left" w:pos="440"/>
          <w:tab w:val="right" w:leader="dot" w:pos="9344"/>
        </w:tabs>
        <w:rPr>
          <w:rFonts w:ascii="Times New Roman" w:hAnsi="Times New Roman"/>
          <w:noProof/>
          <w:sz w:val="24"/>
          <w:szCs w:val="24"/>
        </w:rPr>
      </w:pPr>
      <w:r w:rsidRPr="004D6DA3">
        <w:rPr>
          <w:rFonts w:ascii="Times New Roman" w:hAnsi="Times New Roman"/>
          <w:b/>
          <w:noProof/>
          <w:sz w:val="24"/>
          <w:szCs w:val="24"/>
        </w:rPr>
        <w:t>1.</w:t>
      </w:r>
      <w:r w:rsidR="00170AAE" w:rsidRPr="004D6DA3">
        <w:rPr>
          <w:rFonts w:ascii="Times New Roman" w:hAnsi="Times New Roman"/>
          <w:b/>
          <w:noProof/>
          <w:sz w:val="24"/>
          <w:szCs w:val="24"/>
        </w:rPr>
        <w:t xml:space="preserve"> </w:t>
      </w:r>
      <w:r w:rsidRPr="004D6DA3">
        <w:rPr>
          <w:rFonts w:ascii="Times New Roman" w:hAnsi="Times New Roman"/>
          <w:b/>
          <w:noProof/>
          <w:sz w:val="24"/>
          <w:szCs w:val="24"/>
        </w:rPr>
        <w:t>Introduction</w:t>
      </w:r>
      <w:r w:rsidRPr="00170AAE">
        <w:rPr>
          <w:rFonts w:ascii="Times New Roman" w:hAnsi="Times New Roman"/>
          <w:noProof/>
          <w:sz w:val="24"/>
          <w:szCs w:val="24"/>
        </w:rPr>
        <w:tab/>
      </w:r>
      <w:r w:rsidRPr="00170AAE">
        <w:rPr>
          <w:rFonts w:ascii="Times New Roman" w:hAnsi="Times New Roman"/>
          <w:noProof/>
          <w:sz w:val="24"/>
          <w:szCs w:val="24"/>
        </w:rPr>
        <w:fldChar w:fldCharType="begin"/>
      </w:r>
      <w:r w:rsidRPr="00170AAE">
        <w:rPr>
          <w:rFonts w:ascii="Times New Roman" w:hAnsi="Times New Roman"/>
          <w:noProof/>
          <w:sz w:val="24"/>
          <w:szCs w:val="24"/>
        </w:rPr>
        <w:instrText xml:space="preserve"> PAGEREF _Toc186827957 \h </w:instrText>
      </w:r>
      <w:r w:rsidRPr="00170AAE">
        <w:rPr>
          <w:rFonts w:ascii="Times New Roman" w:hAnsi="Times New Roman"/>
          <w:noProof/>
          <w:sz w:val="24"/>
          <w:szCs w:val="24"/>
        </w:rPr>
      </w:r>
      <w:r w:rsidRPr="00170AAE">
        <w:rPr>
          <w:rFonts w:ascii="Times New Roman" w:hAnsi="Times New Roman"/>
          <w:noProof/>
          <w:sz w:val="24"/>
          <w:szCs w:val="24"/>
        </w:rPr>
        <w:fldChar w:fldCharType="separate"/>
      </w:r>
      <w:r w:rsidR="00605945">
        <w:rPr>
          <w:rFonts w:ascii="Times New Roman" w:hAnsi="Times New Roman"/>
          <w:noProof/>
          <w:sz w:val="24"/>
          <w:szCs w:val="24"/>
        </w:rPr>
        <w:t>3</w:t>
      </w:r>
      <w:r w:rsidRPr="00170AAE">
        <w:rPr>
          <w:rFonts w:ascii="Times New Roman" w:hAnsi="Times New Roman"/>
          <w:noProof/>
          <w:sz w:val="24"/>
          <w:szCs w:val="24"/>
        </w:rPr>
        <w:fldChar w:fldCharType="end"/>
      </w:r>
    </w:p>
    <w:p w14:paraId="7F01E519" w14:textId="72878A85" w:rsidR="00F34EBD" w:rsidRPr="00170AAE" w:rsidRDefault="00F34EBD">
      <w:pPr>
        <w:pStyle w:val="TOC1"/>
        <w:tabs>
          <w:tab w:val="left" w:pos="440"/>
          <w:tab w:val="right" w:leader="dot" w:pos="9344"/>
        </w:tabs>
        <w:rPr>
          <w:rFonts w:ascii="Times New Roman" w:hAnsi="Times New Roman"/>
          <w:noProof/>
          <w:sz w:val="24"/>
          <w:szCs w:val="24"/>
        </w:rPr>
      </w:pPr>
      <w:r w:rsidRPr="004D6DA3">
        <w:rPr>
          <w:rFonts w:ascii="Times New Roman" w:hAnsi="Times New Roman"/>
          <w:b/>
          <w:noProof/>
          <w:sz w:val="24"/>
          <w:szCs w:val="24"/>
        </w:rPr>
        <w:t>2.</w:t>
      </w:r>
      <w:r w:rsidR="00170AAE" w:rsidRPr="004D6DA3">
        <w:rPr>
          <w:rFonts w:ascii="Times New Roman" w:hAnsi="Times New Roman"/>
          <w:b/>
          <w:noProof/>
          <w:sz w:val="24"/>
          <w:szCs w:val="24"/>
        </w:rPr>
        <w:t xml:space="preserve"> </w:t>
      </w:r>
      <w:r w:rsidRPr="004D6DA3">
        <w:rPr>
          <w:rFonts w:ascii="Times New Roman" w:hAnsi="Times New Roman"/>
          <w:b/>
          <w:noProof/>
          <w:sz w:val="24"/>
          <w:szCs w:val="24"/>
        </w:rPr>
        <w:t>Design Process</w:t>
      </w:r>
      <w:r w:rsidRPr="00170AAE">
        <w:rPr>
          <w:rFonts w:ascii="Times New Roman" w:hAnsi="Times New Roman"/>
          <w:noProof/>
          <w:sz w:val="24"/>
          <w:szCs w:val="24"/>
        </w:rPr>
        <w:tab/>
      </w:r>
      <w:r w:rsidRPr="00170AAE">
        <w:rPr>
          <w:rFonts w:ascii="Times New Roman" w:hAnsi="Times New Roman"/>
          <w:noProof/>
          <w:sz w:val="24"/>
          <w:szCs w:val="24"/>
        </w:rPr>
        <w:fldChar w:fldCharType="begin"/>
      </w:r>
      <w:r w:rsidRPr="00170AAE">
        <w:rPr>
          <w:rFonts w:ascii="Times New Roman" w:hAnsi="Times New Roman"/>
          <w:noProof/>
          <w:sz w:val="24"/>
          <w:szCs w:val="24"/>
        </w:rPr>
        <w:instrText xml:space="preserve"> PAGEREF _Toc186827958 \h </w:instrText>
      </w:r>
      <w:r w:rsidRPr="00170AAE">
        <w:rPr>
          <w:rFonts w:ascii="Times New Roman" w:hAnsi="Times New Roman"/>
          <w:noProof/>
          <w:sz w:val="24"/>
          <w:szCs w:val="24"/>
        </w:rPr>
      </w:r>
      <w:r w:rsidRPr="00170AAE">
        <w:rPr>
          <w:rFonts w:ascii="Times New Roman" w:hAnsi="Times New Roman"/>
          <w:noProof/>
          <w:sz w:val="24"/>
          <w:szCs w:val="24"/>
        </w:rPr>
        <w:fldChar w:fldCharType="separate"/>
      </w:r>
      <w:r w:rsidR="00605945">
        <w:rPr>
          <w:rFonts w:ascii="Times New Roman" w:hAnsi="Times New Roman"/>
          <w:noProof/>
          <w:sz w:val="24"/>
          <w:szCs w:val="24"/>
        </w:rPr>
        <w:t>3</w:t>
      </w:r>
      <w:r w:rsidRPr="00170AAE">
        <w:rPr>
          <w:rFonts w:ascii="Times New Roman" w:hAnsi="Times New Roman"/>
          <w:noProof/>
          <w:sz w:val="24"/>
          <w:szCs w:val="24"/>
        </w:rPr>
        <w:fldChar w:fldCharType="end"/>
      </w:r>
    </w:p>
    <w:p w14:paraId="06BEEF9D" w14:textId="4AD5A5CA" w:rsidR="00F34EBD" w:rsidRPr="00170AAE" w:rsidRDefault="00F34EBD">
      <w:pPr>
        <w:pStyle w:val="TOC2"/>
        <w:tabs>
          <w:tab w:val="left" w:pos="880"/>
          <w:tab w:val="right" w:leader="dot" w:pos="9344"/>
        </w:tabs>
        <w:rPr>
          <w:rFonts w:ascii="Times New Roman" w:hAnsi="Times New Roman"/>
          <w:noProof/>
          <w:sz w:val="24"/>
          <w:szCs w:val="24"/>
        </w:rPr>
      </w:pPr>
      <w:r w:rsidRPr="004D6DA3">
        <w:rPr>
          <w:rFonts w:ascii="Times New Roman" w:hAnsi="Times New Roman"/>
          <w:b/>
          <w:noProof/>
          <w:sz w:val="24"/>
          <w:szCs w:val="24"/>
        </w:rPr>
        <w:t>2.1.</w:t>
      </w:r>
      <w:r w:rsidR="00170AAE" w:rsidRPr="004D6DA3">
        <w:rPr>
          <w:rFonts w:ascii="Times New Roman" w:hAnsi="Times New Roman"/>
          <w:b/>
          <w:noProof/>
          <w:sz w:val="24"/>
          <w:szCs w:val="24"/>
        </w:rPr>
        <w:t xml:space="preserve"> </w:t>
      </w:r>
      <w:r w:rsidRPr="004D6DA3">
        <w:rPr>
          <w:rFonts w:ascii="Times New Roman" w:hAnsi="Times New Roman"/>
          <w:b/>
          <w:noProof/>
          <w:sz w:val="24"/>
          <w:szCs w:val="24"/>
        </w:rPr>
        <w:t>Design Criteria and Product Design Specifications</w:t>
      </w:r>
      <w:r w:rsidRPr="00170AAE">
        <w:rPr>
          <w:rFonts w:ascii="Times New Roman" w:hAnsi="Times New Roman"/>
          <w:noProof/>
          <w:sz w:val="24"/>
          <w:szCs w:val="24"/>
        </w:rPr>
        <w:tab/>
      </w:r>
      <w:r w:rsidRPr="00170AAE">
        <w:rPr>
          <w:rFonts w:ascii="Times New Roman" w:hAnsi="Times New Roman"/>
          <w:noProof/>
          <w:sz w:val="24"/>
          <w:szCs w:val="24"/>
        </w:rPr>
        <w:fldChar w:fldCharType="begin"/>
      </w:r>
      <w:r w:rsidRPr="00170AAE">
        <w:rPr>
          <w:rFonts w:ascii="Times New Roman" w:hAnsi="Times New Roman"/>
          <w:noProof/>
          <w:sz w:val="24"/>
          <w:szCs w:val="24"/>
        </w:rPr>
        <w:instrText xml:space="preserve"> PAGEREF _Toc186827959 \h </w:instrText>
      </w:r>
      <w:r w:rsidRPr="00170AAE">
        <w:rPr>
          <w:rFonts w:ascii="Times New Roman" w:hAnsi="Times New Roman"/>
          <w:noProof/>
          <w:sz w:val="24"/>
          <w:szCs w:val="24"/>
        </w:rPr>
      </w:r>
      <w:r w:rsidRPr="00170AAE">
        <w:rPr>
          <w:rFonts w:ascii="Times New Roman" w:hAnsi="Times New Roman"/>
          <w:noProof/>
          <w:sz w:val="24"/>
          <w:szCs w:val="24"/>
        </w:rPr>
        <w:fldChar w:fldCharType="separate"/>
      </w:r>
      <w:r w:rsidR="00605945">
        <w:rPr>
          <w:rFonts w:ascii="Times New Roman" w:hAnsi="Times New Roman"/>
          <w:noProof/>
          <w:sz w:val="24"/>
          <w:szCs w:val="24"/>
        </w:rPr>
        <w:t>3</w:t>
      </w:r>
      <w:r w:rsidRPr="00170AAE">
        <w:rPr>
          <w:rFonts w:ascii="Times New Roman" w:hAnsi="Times New Roman"/>
          <w:noProof/>
          <w:sz w:val="24"/>
          <w:szCs w:val="24"/>
        </w:rPr>
        <w:fldChar w:fldCharType="end"/>
      </w:r>
    </w:p>
    <w:p w14:paraId="65FB1381" w14:textId="79283E05" w:rsidR="00F34EBD" w:rsidRPr="00170AAE" w:rsidRDefault="00F34EBD">
      <w:pPr>
        <w:pStyle w:val="TOC2"/>
        <w:tabs>
          <w:tab w:val="left" w:pos="880"/>
          <w:tab w:val="right" w:leader="dot" w:pos="9344"/>
        </w:tabs>
        <w:rPr>
          <w:rFonts w:ascii="Times New Roman" w:hAnsi="Times New Roman"/>
          <w:noProof/>
          <w:sz w:val="24"/>
          <w:szCs w:val="24"/>
        </w:rPr>
      </w:pPr>
      <w:r w:rsidRPr="004D6DA3">
        <w:rPr>
          <w:rFonts w:ascii="Times New Roman" w:hAnsi="Times New Roman"/>
          <w:b/>
          <w:noProof/>
          <w:sz w:val="24"/>
          <w:szCs w:val="24"/>
        </w:rPr>
        <w:t>2.2.</w:t>
      </w:r>
      <w:r w:rsidR="00170AAE" w:rsidRPr="004D6DA3">
        <w:rPr>
          <w:rFonts w:ascii="Times New Roman" w:hAnsi="Times New Roman"/>
          <w:b/>
          <w:noProof/>
          <w:sz w:val="24"/>
          <w:szCs w:val="24"/>
        </w:rPr>
        <w:t xml:space="preserve"> </w:t>
      </w:r>
      <w:r w:rsidRPr="004D6DA3">
        <w:rPr>
          <w:rFonts w:ascii="Times New Roman" w:hAnsi="Times New Roman"/>
          <w:b/>
          <w:noProof/>
          <w:sz w:val="24"/>
          <w:szCs w:val="24"/>
        </w:rPr>
        <w:t>Overview of Possible Solutions</w:t>
      </w:r>
      <w:r w:rsidRPr="00170AAE">
        <w:rPr>
          <w:rFonts w:ascii="Times New Roman" w:hAnsi="Times New Roman"/>
          <w:noProof/>
          <w:sz w:val="24"/>
          <w:szCs w:val="24"/>
        </w:rPr>
        <w:tab/>
      </w:r>
      <w:r w:rsidRPr="00170AAE">
        <w:rPr>
          <w:rFonts w:ascii="Times New Roman" w:hAnsi="Times New Roman"/>
          <w:noProof/>
          <w:sz w:val="24"/>
          <w:szCs w:val="24"/>
        </w:rPr>
        <w:fldChar w:fldCharType="begin"/>
      </w:r>
      <w:r w:rsidRPr="00170AAE">
        <w:rPr>
          <w:rFonts w:ascii="Times New Roman" w:hAnsi="Times New Roman"/>
          <w:noProof/>
          <w:sz w:val="24"/>
          <w:szCs w:val="24"/>
        </w:rPr>
        <w:instrText xml:space="preserve"> PAGEREF _Toc186827960 \h </w:instrText>
      </w:r>
      <w:r w:rsidRPr="00170AAE">
        <w:rPr>
          <w:rFonts w:ascii="Times New Roman" w:hAnsi="Times New Roman"/>
          <w:noProof/>
          <w:sz w:val="24"/>
          <w:szCs w:val="24"/>
        </w:rPr>
      </w:r>
      <w:r w:rsidRPr="00170AAE">
        <w:rPr>
          <w:rFonts w:ascii="Times New Roman" w:hAnsi="Times New Roman"/>
          <w:noProof/>
          <w:sz w:val="24"/>
          <w:szCs w:val="24"/>
        </w:rPr>
        <w:fldChar w:fldCharType="separate"/>
      </w:r>
      <w:r w:rsidR="00605945">
        <w:rPr>
          <w:rFonts w:ascii="Times New Roman" w:hAnsi="Times New Roman"/>
          <w:noProof/>
          <w:sz w:val="24"/>
          <w:szCs w:val="24"/>
        </w:rPr>
        <w:t>3</w:t>
      </w:r>
      <w:r w:rsidRPr="00170AAE">
        <w:rPr>
          <w:rFonts w:ascii="Times New Roman" w:hAnsi="Times New Roman"/>
          <w:noProof/>
          <w:sz w:val="24"/>
          <w:szCs w:val="24"/>
        </w:rPr>
        <w:fldChar w:fldCharType="end"/>
      </w:r>
    </w:p>
    <w:p w14:paraId="6C2821EA" w14:textId="1249E6C3" w:rsidR="00F34EBD" w:rsidRPr="00170AAE" w:rsidRDefault="00F34EBD">
      <w:pPr>
        <w:pStyle w:val="TOC2"/>
        <w:tabs>
          <w:tab w:val="left" w:pos="880"/>
          <w:tab w:val="right" w:leader="dot" w:pos="9344"/>
        </w:tabs>
        <w:rPr>
          <w:rFonts w:ascii="Times New Roman" w:hAnsi="Times New Roman"/>
          <w:noProof/>
          <w:sz w:val="24"/>
          <w:szCs w:val="24"/>
        </w:rPr>
      </w:pPr>
      <w:r w:rsidRPr="004D6DA3">
        <w:rPr>
          <w:rFonts w:ascii="Times New Roman" w:hAnsi="Times New Roman"/>
          <w:b/>
          <w:noProof/>
          <w:sz w:val="24"/>
          <w:szCs w:val="24"/>
        </w:rPr>
        <w:t>2.3.</w:t>
      </w:r>
      <w:r w:rsidR="00170AAE" w:rsidRPr="004D6DA3">
        <w:rPr>
          <w:rFonts w:ascii="Times New Roman" w:hAnsi="Times New Roman"/>
          <w:b/>
          <w:noProof/>
          <w:sz w:val="24"/>
          <w:szCs w:val="24"/>
        </w:rPr>
        <w:t xml:space="preserve"> </w:t>
      </w:r>
      <w:r w:rsidRPr="004D6DA3">
        <w:rPr>
          <w:rFonts w:ascii="Times New Roman" w:hAnsi="Times New Roman"/>
          <w:b/>
          <w:noProof/>
          <w:sz w:val="24"/>
          <w:szCs w:val="24"/>
        </w:rPr>
        <w:t>Detailed Design and Analysis</w:t>
      </w:r>
      <w:r w:rsidRPr="00170AAE">
        <w:rPr>
          <w:rFonts w:ascii="Times New Roman" w:hAnsi="Times New Roman"/>
          <w:noProof/>
          <w:sz w:val="24"/>
          <w:szCs w:val="24"/>
        </w:rPr>
        <w:tab/>
      </w:r>
      <w:r w:rsidRPr="00170AAE">
        <w:rPr>
          <w:rFonts w:ascii="Times New Roman" w:hAnsi="Times New Roman"/>
          <w:noProof/>
          <w:sz w:val="24"/>
          <w:szCs w:val="24"/>
        </w:rPr>
        <w:fldChar w:fldCharType="begin"/>
      </w:r>
      <w:r w:rsidRPr="00170AAE">
        <w:rPr>
          <w:rFonts w:ascii="Times New Roman" w:hAnsi="Times New Roman"/>
          <w:noProof/>
          <w:sz w:val="24"/>
          <w:szCs w:val="24"/>
        </w:rPr>
        <w:instrText xml:space="preserve"> PAGEREF _Toc186827961 \h </w:instrText>
      </w:r>
      <w:r w:rsidRPr="00170AAE">
        <w:rPr>
          <w:rFonts w:ascii="Times New Roman" w:hAnsi="Times New Roman"/>
          <w:noProof/>
          <w:sz w:val="24"/>
          <w:szCs w:val="24"/>
        </w:rPr>
      </w:r>
      <w:r w:rsidRPr="00170AAE">
        <w:rPr>
          <w:rFonts w:ascii="Times New Roman" w:hAnsi="Times New Roman"/>
          <w:noProof/>
          <w:sz w:val="24"/>
          <w:szCs w:val="24"/>
        </w:rPr>
        <w:fldChar w:fldCharType="separate"/>
      </w:r>
      <w:r w:rsidR="00605945">
        <w:rPr>
          <w:rFonts w:ascii="Times New Roman" w:hAnsi="Times New Roman"/>
          <w:noProof/>
          <w:sz w:val="24"/>
          <w:szCs w:val="24"/>
        </w:rPr>
        <w:t>4</w:t>
      </w:r>
      <w:r w:rsidRPr="00170AAE">
        <w:rPr>
          <w:rFonts w:ascii="Times New Roman" w:hAnsi="Times New Roman"/>
          <w:noProof/>
          <w:sz w:val="24"/>
          <w:szCs w:val="24"/>
        </w:rPr>
        <w:fldChar w:fldCharType="end"/>
      </w:r>
    </w:p>
    <w:p w14:paraId="5AA9F6FB" w14:textId="39938B8D" w:rsidR="00F34EBD" w:rsidRPr="00170AAE" w:rsidRDefault="00F34EBD">
      <w:pPr>
        <w:pStyle w:val="TOC2"/>
        <w:tabs>
          <w:tab w:val="left" w:pos="880"/>
          <w:tab w:val="right" w:leader="dot" w:pos="9344"/>
        </w:tabs>
        <w:rPr>
          <w:rFonts w:ascii="Times New Roman" w:hAnsi="Times New Roman"/>
          <w:noProof/>
          <w:sz w:val="24"/>
          <w:szCs w:val="24"/>
        </w:rPr>
      </w:pPr>
      <w:r w:rsidRPr="004D6DA3">
        <w:rPr>
          <w:rFonts w:ascii="Times New Roman" w:hAnsi="Times New Roman"/>
          <w:b/>
          <w:noProof/>
          <w:sz w:val="24"/>
          <w:szCs w:val="24"/>
        </w:rPr>
        <w:t>2.4.</w:t>
      </w:r>
      <w:r w:rsidR="00170AAE" w:rsidRPr="004D6DA3">
        <w:rPr>
          <w:rFonts w:ascii="Times New Roman" w:hAnsi="Times New Roman"/>
          <w:b/>
          <w:noProof/>
          <w:sz w:val="24"/>
          <w:szCs w:val="24"/>
        </w:rPr>
        <w:t xml:space="preserve"> </w:t>
      </w:r>
      <w:r w:rsidRPr="004D6DA3">
        <w:rPr>
          <w:rFonts w:ascii="Times New Roman" w:hAnsi="Times New Roman"/>
          <w:b/>
          <w:noProof/>
          <w:sz w:val="24"/>
          <w:szCs w:val="24"/>
        </w:rPr>
        <w:t>Cost Analysis</w:t>
      </w:r>
      <w:r w:rsidRPr="00170AAE">
        <w:rPr>
          <w:rFonts w:ascii="Times New Roman" w:hAnsi="Times New Roman"/>
          <w:noProof/>
          <w:sz w:val="24"/>
          <w:szCs w:val="24"/>
        </w:rPr>
        <w:tab/>
      </w:r>
      <w:r w:rsidRPr="00170AAE">
        <w:rPr>
          <w:rFonts w:ascii="Times New Roman" w:hAnsi="Times New Roman"/>
          <w:noProof/>
          <w:sz w:val="24"/>
          <w:szCs w:val="24"/>
        </w:rPr>
        <w:fldChar w:fldCharType="begin"/>
      </w:r>
      <w:r w:rsidRPr="00170AAE">
        <w:rPr>
          <w:rFonts w:ascii="Times New Roman" w:hAnsi="Times New Roman"/>
          <w:noProof/>
          <w:sz w:val="24"/>
          <w:szCs w:val="24"/>
        </w:rPr>
        <w:instrText xml:space="preserve"> PAGEREF _Toc186827962 \h </w:instrText>
      </w:r>
      <w:r w:rsidRPr="00170AAE">
        <w:rPr>
          <w:rFonts w:ascii="Times New Roman" w:hAnsi="Times New Roman"/>
          <w:noProof/>
          <w:sz w:val="24"/>
          <w:szCs w:val="24"/>
        </w:rPr>
      </w:r>
      <w:r w:rsidRPr="00170AAE">
        <w:rPr>
          <w:rFonts w:ascii="Times New Roman" w:hAnsi="Times New Roman"/>
          <w:noProof/>
          <w:sz w:val="24"/>
          <w:szCs w:val="24"/>
        </w:rPr>
        <w:fldChar w:fldCharType="separate"/>
      </w:r>
      <w:r w:rsidR="00605945">
        <w:rPr>
          <w:rFonts w:ascii="Times New Roman" w:hAnsi="Times New Roman"/>
          <w:noProof/>
          <w:sz w:val="24"/>
          <w:szCs w:val="24"/>
        </w:rPr>
        <w:t>16</w:t>
      </w:r>
      <w:r w:rsidRPr="00170AAE">
        <w:rPr>
          <w:rFonts w:ascii="Times New Roman" w:hAnsi="Times New Roman"/>
          <w:noProof/>
          <w:sz w:val="24"/>
          <w:szCs w:val="24"/>
        </w:rPr>
        <w:fldChar w:fldCharType="end"/>
      </w:r>
    </w:p>
    <w:p w14:paraId="4574E774" w14:textId="59BEA25F" w:rsidR="00F34EBD" w:rsidRPr="00170AAE" w:rsidRDefault="00F34EBD">
      <w:pPr>
        <w:pStyle w:val="TOC2"/>
        <w:tabs>
          <w:tab w:val="left" w:pos="880"/>
          <w:tab w:val="right" w:leader="dot" w:pos="9344"/>
        </w:tabs>
        <w:rPr>
          <w:rFonts w:ascii="Times New Roman" w:hAnsi="Times New Roman"/>
          <w:noProof/>
          <w:sz w:val="24"/>
          <w:szCs w:val="24"/>
        </w:rPr>
      </w:pPr>
      <w:r w:rsidRPr="004D6DA3">
        <w:rPr>
          <w:rFonts w:ascii="Times New Roman" w:hAnsi="Times New Roman"/>
          <w:b/>
          <w:noProof/>
          <w:sz w:val="24"/>
          <w:szCs w:val="24"/>
        </w:rPr>
        <w:t>2.5.</w:t>
      </w:r>
      <w:r w:rsidR="00170AAE" w:rsidRPr="004D6DA3">
        <w:rPr>
          <w:rFonts w:ascii="Times New Roman" w:hAnsi="Times New Roman"/>
          <w:b/>
          <w:noProof/>
          <w:sz w:val="24"/>
          <w:szCs w:val="24"/>
        </w:rPr>
        <w:t xml:space="preserve"> </w:t>
      </w:r>
      <w:r w:rsidRPr="004D6DA3">
        <w:rPr>
          <w:rFonts w:ascii="Times New Roman" w:hAnsi="Times New Roman"/>
          <w:b/>
          <w:noProof/>
          <w:sz w:val="24"/>
          <w:szCs w:val="24"/>
        </w:rPr>
        <w:t>Project Management</w:t>
      </w:r>
      <w:r w:rsidRPr="00170AAE">
        <w:rPr>
          <w:rFonts w:ascii="Times New Roman" w:hAnsi="Times New Roman"/>
          <w:noProof/>
          <w:sz w:val="24"/>
          <w:szCs w:val="24"/>
        </w:rPr>
        <w:tab/>
      </w:r>
      <w:r w:rsidRPr="00170AAE">
        <w:rPr>
          <w:rFonts w:ascii="Times New Roman" w:hAnsi="Times New Roman"/>
          <w:noProof/>
          <w:sz w:val="24"/>
          <w:szCs w:val="24"/>
        </w:rPr>
        <w:fldChar w:fldCharType="begin"/>
      </w:r>
      <w:r w:rsidRPr="00170AAE">
        <w:rPr>
          <w:rFonts w:ascii="Times New Roman" w:hAnsi="Times New Roman"/>
          <w:noProof/>
          <w:sz w:val="24"/>
          <w:szCs w:val="24"/>
        </w:rPr>
        <w:instrText xml:space="preserve"> PAGEREF _Toc186827963 \h </w:instrText>
      </w:r>
      <w:r w:rsidRPr="00170AAE">
        <w:rPr>
          <w:rFonts w:ascii="Times New Roman" w:hAnsi="Times New Roman"/>
          <w:noProof/>
          <w:sz w:val="24"/>
          <w:szCs w:val="24"/>
        </w:rPr>
      </w:r>
      <w:r w:rsidRPr="00170AAE">
        <w:rPr>
          <w:rFonts w:ascii="Times New Roman" w:hAnsi="Times New Roman"/>
          <w:noProof/>
          <w:sz w:val="24"/>
          <w:szCs w:val="24"/>
        </w:rPr>
        <w:fldChar w:fldCharType="separate"/>
      </w:r>
      <w:r w:rsidR="00605945">
        <w:rPr>
          <w:rFonts w:ascii="Times New Roman" w:hAnsi="Times New Roman"/>
          <w:noProof/>
          <w:sz w:val="24"/>
          <w:szCs w:val="24"/>
        </w:rPr>
        <w:t>17</w:t>
      </w:r>
      <w:r w:rsidRPr="00170AAE">
        <w:rPr>
          <w:rFonts w:ascii="Times New Roman" w:hAnsi="Times New Roman"/>
          <w:noProof/>
          <w:sz w:val="24"/>
          <w:szCs w:val="24"/>
        </w:rPr>
        <w:fldChar w:fldCharType="end"/>
      </w:r>
    </w:p>
    <w:p w14:paraId="30E0390A" w14:textId="0BF538F0" w:rsidR="00F34EBD" w:rsidRPr="00170AAE" w:rsidRDefault="00F34EBD">
      <w:pPr>
        <w:pStyle w:val="TOC1"/>
        <w:tabs>
          <w:tab w:val="left" w:pos="440"/>
          <w:tab w:val="right" w:leader="dot" w:pos="9344"/>
        </w:tabs>
        <w:rPr>
          <w:rFonts w:ascii="Times New Roman" w:hAnsi="Times New Roman"/>
          <w:noProof/>
          <w:sz w:val="24"/>
          <w:szCs w:val="24"/>
        </w:rPr>
      </w:pPr>
      <w:r w:rsidRPr="004D6DA3">
        <w:rPr>
          <w:rFonts w:ascii="Times New Roman" w:hAnsi="Times New Roman"/>
          <w:b/>
          <w:noProof/>
          <w:sz w:val="24"/>
          <w:szCs w:val="24"/>
        </w:rPr>
        <w:t>3.</w:t>
      </w:r>
      <w:r w:rsidR="00170AAE" w:rsidRPr="004D6DA3">
        <w:rPr>
          <w:rFonts w:ascii="Times New Roman" w:hAnsi="Times New Roman"/>
          <w:b/>
          <w:noProof/>
          <w:sz w:val="24"/>
          <w:szCs w:val="24"/>
        </w:rPr>
        <w:t xml:space="preserve"> </w:t>
      </w:r>
      <w:r w:rsidRPr="004D6DA3">
        <w:rPr>
          <w:rFonts w:ascii="Times New Roman" w:hAnsi="Times New Roman"/>
          <w:b/>
          <w:noProof/>
          <w:sz w:val="24"/>
          <w:szCs w:val="24"/>
        </w:rPr>
        <w:t>Discussion</w:t>
      </w:r>
      <w:r w:rsidRPr="00170AAE">
        <w:rPr>
          <w:rFonts w:ascii="Times New Roman" w:hAnsi="Times New Roman"/>
          <w:noProof/>
          <w:sz w:val="24"/>
          <w:szCs w:val="24"/>
        </w:rPr>
        <w:tab/>
      </w:r>
      <w:r w:rsidRPr="00170AAE">
        <w:rPr>
          <w:rFonts w:ascii="Times New Roman" w:hAnsi="Times New Roman"/>
          <w:noProof/>
          <w:sz w:val="24"/>
          <w:szCs w:val="24"/>
        </w:rPr>
        <w:fldChar w:fldCharType="begin"/>
      </w:r>
      <w:r w:rsidRPr="00170AAE">
        <w:rPr>
          <w:rFonts w:ascii="Times New Roman" w:hAnsi="Times New Roman"/>
          <w:noProof/>
          <w:sz w:val="24"/>
          <w:szCs w:val="24"/>
        </w:rPr>
        <w:instrText xml:space="preserve"> PAGEREF _Toc186827964 \h </w:instrText>
      </w:r>
      <w:r w:rsidRPr="00170AAE">
        <w:rPr>
          <w:rFonts w:ascii="Times New Roman" w:hAnsi="Times New Roman"/>
          <w:noProof/>
          <w:sz w:val="24"/>
          <w:szCs w:val="24"/>
        </w:rPr>
      </w:r>
      <w:r w:rsidRPr="00170AAE">
        <w:rPr>
          <w:rFonts w:ascii="Times New Roman" w:hAnsi="Times New Roman"/>
          <w:noProof/>
          <w:sz w:val="24"/>
          <w:szCs w:val="24"/>
        </w:rPr>
        <w:fldChar w:fldCharType="separate"/>
      </w:r>
      <w:r w:rsidR="00605945">
        <w:rPr>
          <w:rFonts w:ascii="Times New Roman" w:hAnsi="Times New Roman"/>
          <w:noProof/>
          <w:sz w:val="24"/>
          <w:szCs w:val="24"/>
        </w:rPr>
        <w:t>19</w:t>
      </w:r>
      <w:r w:rsidRPr="00170AAE">
        <w:rPr>
          <w:rFonts w:ascii="Times New Roman" w:hAnsi="Times New Roman"/>
          <w:noProof/>
          <w:sz w:val="24"/>
          <w:szCs w:val="24"/>
        </w:rPr>
        <w:fldChar w:fldCharType="end"/>
      </w:r>
    </w:p>
    <w:p w14:paraId="24F8FDB1" w14:textId="6DAE7160" w:rsidR="00F34EBD" w:rsidRPr="00170AAE" w:rsidRDefault="00F34EBD">
      <w:pPr>
        <w:pStyle w:val="TOC1"/>
        <w:tabs>
          <w:tab w:val="left" w:pos="440"/>
          <w:tab w:val="right" w:leader="dot" w:pos="9344"/>
        </w:tabs>
        <w:rPr>
          <w:rFonts w:ascii="Times New Roman" w:hAnsi="Times New Roman"/>
          <w:noProof/>
          <w:sz w:val="24"/>
          <w:szCs w:val="24"/>
        </w:rPr>
      </w:pPr>
      <w:r w:rsidRPr="004D6DA3">
        <w:rPr>
          <w:rFonts w:ascii="Times New Roman" w:hAnsi="Times New Roman"/>
          <w:b/>
          <w:noProof/>
          <w:sz w:val="24"/>
          <w:szCs w:val="24"/>
        </w:rPr>
        <w:t>4.</w:t>
      </w:r>
      <w:r w:rsidR="00170AAE" w:rsidRPr="004D6DA3">
        <w:rPr>
          <w:rFonts w:ascii="Times New Roman" w:hAnsi="Times New Roman"/>
          <w:b/>
          <w:noProof/>
          <w:sz w:val="24"/>
          <w:szCs w:val="24"/>
        </w:rPr>
        <w:t xml:space="preserve"> </w:t>
      </w:r>
      <w:r w:rsidRPr="004D6DA3">
        <w:rPr>
          <w:rFonts w:ascii="Times New Roman" w:hAnsi="Times New Roman"/>
          <w:b/>
          <w:noProof/>
          <w:sz w:val="24"/>
          <w:szCs w:val="24"/>
        </w:rPr>
        <w:t>Conclusion</w:t>
      </w:r>
      <w:r w:rsidRPr="00170AAE">
        <w:rPr>
          <w:rFonts w:ascii="Times New Roman" w:hAnsi="Times New Roman"/>
          <w:noProof/>
          <w:sz w:val="24"/>
          <w:szCs w:val="24"/>
        </w:rPr>
        <w:tab/>
      </w:r>
      <w:r w:rsidRPr="00170AAE">
        <w:rPr>
          <w:rFonts w:ascii="Times New Roman" w:hAnsi="Times New Roman"/>
          <w:noProof/>
          <w:sz w:val="24"/>
          <w:szCs w:val="24"/>
        </w:rPr>
        <w:fldChar w:fldCharType="begin"/>
      </w:r>
      <w:r w:rsidRPr="00170AAE">
        <w:rPr>
          <w:rFonts w:ascii="Times New Roman" w:hAnsi="Times New Roman"/>
          <w:noProof/>
          <w:sz w:val="24"/>
          <w:szCs w:val="24"/>
        </w:rPr>
        <w:instrText xml:space="preserve"> PAGEREF _Toc186827965 \h </w:instrText>
      </w:r>
      <w:r w:rsidRPr="00170AAE">
        <w:rPr>
          <w:rFonts w:ascii="Times New Roman" w:hAnsi="Times New Roman"/>
          <w:noProof/>
          <w:sz w:val="24"/>
          <w:szCs w:val="24"/>
        </w:rPr>
      </w:r>
      <w:r w:rsidRPr="00170AAE">
        <w:rPr>
          <w:rFonts w:ascii="Times New Roman" w:hAnsi="Times New Roman"/>
          <w:noProof/>
          <w:sz w:val="24"/>
          <w:szCs w:val="24"/>
        </w:rPr>
        <w:fldChar w:fldCharType="separate"/>
      </w:r>
      <w:r w:rsidR="00605945">
        <w:rPr>
          <w:rFonts w:ascii="Times New Roman" w:hAnsi="Times New Roman"/>
          <w:noProof/>
          <w:sz w:val="24"/>
          <w:szCs w:val="24"/>
        </w:rPr>
        <w:t>21</w:t>
      </w:r>
      <w:r w:rsidRPr="00170AAE">
        <w:rPr>
          <w:rFonts w:ascii="Times New Roman" w:hAnsi="Times New Roman"/>
          <w:noProof/>
          <w:sz w:val="24"/>
          <w:szCs w:val="24"/>
        </w:rPr>
        <w:fldChar w:fldCharType="end"/>
      </w:r>
    </w:p>
    <w:p w14:paraId="7F292698" w14:textId="364198AE" w:rsidR="00F34EBD" w:rsidRPr="00170AAE" w:rsidRDefault="00F34EBD">
      <w:pPr>
        <w:pStyle w:val="TOC1"/>
        <w:tabs>
          <w:tab w:val="right" w:leader="dot" w:pos="9344"/>
        </w:tabs>
        <w:rPr>
          <w:rFonts w:ascii="Times New Roman" w:hAnsi="Times New Roman"/>
          <w:noProof/>
          <w:sz w:val="24"/>
          <w:szCs w:val="24"/>
        </w:rPr>
      </w:pPr>
      <w:r w:rsidRPr="004D6DA3">
        <w:rPr>
          <w:rFonts w:ascii="Times New Roman" w:hAnsi="Times New Roman"/>
          <w:b/>
          <w:noProof/>
          <w:sz w:val="24"/>
          <w:szCs w:val="24"/>
        </w:rPr>
        <w:t>References</w:t>
      </w:r>
      <w:r w:rsidRPr="00170AAE">
        <w:rPr>
          <w:rFonts w:ascii="Times New Roman" w:hAnsi="Times New Roman"/>
          <w:noProof/>
          <w:sz w:val="24"/>
          <w:szCs w:val="24"/>
        </w:rPr>
        <w:tab/>
      </w:r>
      <w:r w:rsidRPr="00170AAE">
        <w:rPr>
          <w:rFonts w:ascii="Times New Roman" w:hAnsi="Times New Roman"/>
          <w:noProof/>
          <w:sz w:val="24"/>
          <w:szCs w:val="24"/>
        </w:rPr>
        <w:fldChar w:fldCharType="begin"/>
      </w:r>
      <w:r w:rsidRPr="00170AAE">
        <w:rPr>
          <w:rFonts w:ascii="Times New Roman" w:hAnsi="Times New Roman"/>
          <w:noProof/>
          <w:sz w:val="24"/>
          <w:szCs w:val="24"/>
        </w:rPr>
        <w:instrText xml:space="preserve"> PAGEREF _Toc186827966 \h </w:instrText>
      </w:r>
      <w:r w:rsidRPr="00170AAE">
        <w:rPr>
          <w:rFonts w:ascii="Times New Roman" w:hAnsi="Times New Roman"/>
          <w:noProof/>
          <w:sz w:val="24"/>
          <w:szCs w:val="24"/>
        </w:rPr>
      </w:r>
      <w:r w:rsidRPr="00170AAE">
        <w:rPr>
          <w:rFonts w:ascii="Times New Roman" w:hAnsi="Times New Roman"/>
          <w:noProof/>
          <w:sz w:val="24"/>
          <w:szCs w:val="24"/>
        </w:rPr>
        <w:fldChar w:fldCharType="separate"/>
      </w:r>
      <w:r w:rsidR="00605945">
        <w:rPr>
          <w:rFonts w:ascii="Times New Roman" w:hAnsi="Times New Roman"/>
          <w:noProof/>
          <w:sz w:val="24"/>
          <w:szCs w:val="24"/>
        </w:rPr>
        <w:t>22</w:t>
      </w:r>
      <w:r w:rsidRPr="00170AAE">
        <w:rPr>
          <w:rFonts w:ascii="Times New Roman" w:hAnsi="Times New Roman"/>
          <w:noProof/>
          <w:sz w:val="24"/>
          <w:szCs w:val="24"/>
        </w:rPr>
        <w:fldChar w:fldCharType="end"/>
      </w:r>
    </w:p>
    <w:p w14:paraId="68BA975E" w14:textId="2A00049A" w:rsidR="00F34EBD" w:rsidRPr="00170AAE" w:rsidRDefault="00F34EBD">
      <w:pPr>
        <w:pStyle w:val="TOC1"/>
        <w:tabs>
          <w:tab w:val="right" w:leader="dot" w:pos="9344"/>
        </w:tabs>
        <w:rPr>
          <w:rFonts w:ascii="Times New Roman" w:hAnsi="Times New Roman"/>
          <w:noProof/>
          <w:sz w:val="24"/>
          <w:szCs w:val="24"/>
        </w:rPr>
      </w:pPr>
      <w:r w:rsidRPr="004D6DA3">
        <w:rPr>
          <w:rFonts w:ascii="Times New Roman" w:hAnsi="Times New Roman"/>
          <w:b/>
          <w:noProof/>
          <w:sz w:val="24"/>
          <w:szCs w:val="24"/>
        </w:rPr>
        <w:t>Appendices</w:t>
      </w:r>
      <w:r w:rsidRPr="00170AAE">
        <w:rPr>
          <w:rFonts w:ascii="Times New Roman" w:hAnsi="Times New Roman"/>
          <w:noProof/>
          <w:sz w:val="24"/>
          <w:szCs w:val="24"/>
        </w:rPr>
        <w:tab/>
      </w:r>
      <w:r w:rsidRPr="00170AAE">
        <w:rPr>
          <w:rFonts w:ascii="Times New Roman" w:hAnsi="Times New Roman"/>
          <w:noProof/>
          <w:sz w:val="24"/>
          <w:szCs w:val="24"/>
        </w:rPr>
        <w:fldChar w:fldCharType="begin"/>
      </w:r>
      <w:r w:rsidRPr="00170AAE">
        <w:rPr>
          <w:rFonts w:ascii="Times New Roman" w:hAnsi="Times New Roman"/>
          <w:noProof/>
          <w:sz w:val="24"/>
          <w:szCs w:val="24"/>
        </w:rPr>
        <w:instrText xml:space="preserve"> PAGEREF _Toc186827967 \h </w:instrText>
      </w:r>
      <w:r w:rsidRPr="00170AAE">
        <w:rPr>
          <w:rFonts w:ascii="Times New Roman" w:hAnsi="Times New Roman"/>
          <w:noProof/>
          <w:sz w:val="24"/>
          <w:szCs w:val="24"/>
        </w:rPr>
      </w:r>
      <w:r w:rsidRPr="00170AAE">
        <w:rPr>
          <w:rFonts w:ascii="Times New Roman" w:hAnsi="Times New Roman"/>
          <w:noProof/>
          <w:sz w:val="24"/>
          <w:szCs w:val="24"/>
        </w:rPr>
        <w:fldChar w:fldCharType="separate"/>
      </w:r>
      <w:r w:rsidR="00605945">
        <w:rPr>
          <w:rFonts w:ascii="Times New Roman" w:hAnsi="Times New Roman"/>
          <w:noProof/>
          <w:sz w:val="24"/>
          <w:szCs w:val="24"/>
        </w:rPr>
        <w:t>23</w:t>
      </w:r>
      <w:r w:rsidRPr="00170AAE">
        <w:rPr>
          <w:rFonts w:ascii="Times New Roman" w:hAnsi="Times New Roman"/>
          <w:noProof/>
          <w:sz w:val="24"/>
          <w:szCs w:val="24"/>
        </w:rPr>
        <w:fldChar w:fldCharType="end"/>
      </w:r>
    </w:p>
    <w:p w14:paraId="77A5D9CC" w14:textId="67C948BA" w:rsidR="00C22FCA" w:rsidRPr="00075F0C" w:rsidRDefault="00F34EBD" w:rsidP="00F34EBD">
      <w:pPr>
        <w:pStyle w:val="TOCHeading"/>
      </w:pPr>
      <w:r>
        <w:fldChar w:fldCharType="end"/>
      </w:r>
    </w:p>
    <w:p w14:paraId="30A15242" w14:textId="77777777" w:rsidR="004B5771" w:rsidRDefault="004B5771" w:rsidP="00C92058">
      <w:pPr>
        <w:pStyle w:val="Heading1"/>
        <w:pageBreakBefore/>
        <w:numPr>
          <w:ilvl w:val="0"/>
          <w:numId w:val="2"/>
        </w:numPr>
        <w:ind w:left="357" w:hanging="357"/>
      </w:pPr>
      <w:bookmarkStart w:id="4" w:name="_Toc186827726"/>
      <w:bookmarkStart w:id="5" w:name="_Toc186827957"/>
      <w:r>
        <w:lastRenderedPageBreak/>
        <w:t>Introduction</w:t>
      </w:r>
      <w:bookmarkEnd w:id="4"/>
      <w:bookmarkEnd w:id="5"/>
    </w:p>
    <w:p w14:paraId="16794099" w14:textId="60F6F27C" w:rsidR="001125D7" w:rsidRDefault="001125D7" w:rsidP="001125D7">
      <w:r>
        <w:t xml:space="preserve">In the aviation world, the technological innovations and new concepts have increased significantly in recent decades. Unmanned air vehicles are the focus of these developments. This can be largely attributed to their flexibility of use, new manufacturing techniques, the availability of electronic components and software. One of the main advantages of UAVs is their scalability. Conventionally, aircrafts have serious size limitation due to a need for pilot. Therefore, the manufacturing costs are quite expensive. On the other hand, UAVs have very large range of sizes. That allows creating significantly smaller air vehicles for various operations at a lower cost like the multi-copter in </w:t>
      </w:r>
      <w:r>
        <w:rPr>
          <w:i/>
          <w:iCs/>
        </w:rPr>
        <w:t>Figure 1.1</w:t>
      </w:r>
      <w:r>
        <w:t>. Additionally, new manufacturing techniques like 3-D printing and composite manufacturing allowed the sector to produce more complex parts without any serious cost for UAVs [1]. Furthermore, advancements in electronics and open-source software have accelerated the integration of complex control systems, sensors. These developments allowed the industry to create more sophisticated unmanned air vehicles with capabilities of precise navigation, real-time data transmission, and autonomous flight</w:t>
      </w:r>
      <w:r w:rsidR="00C13B87">
        <w:t xml:space="preserve"> [2].</w:t>
      </w:r>
    </w:p>
    <w:p w14:paraId="44AFDBB3" w14:textId="77777777" w:rsidR="001125D7" w:rsidRDefault="001125D7" w:rsidP="001125D7">
      <w:pPr>
        <w:keepNext/>
        <w:jc w:val="center"/>
      </w:pPr>
      <w:r>
        <w:rPr>
          <w:noProof/>
        </w:rPr>
        <w:drawing>
          <wp:inline distT="0" distB="0" distL="0" distR="0" wp14:anchorId="1CFE6255" wp14:editId="660F2301">
            <wp:extent cx="3633746" cy="2470120"/>
            <wp:effectExtent l="0" t="0" r="5080" b="6985"/>
            <wp:docPr id="1648621428" name="Picture 6" descr="A drone with four propell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21428" name="Picture 6" descr="A drone with four propellers&#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46303" cy="2478656"/>
                    </a:xfrm>
                    <a:prstGeom prst="rect">
                      <a:avLst/>
                    </a:prstGeom>
                    <a:noFill/>
                    <a:ln>
                      <a:noFill/>
                    </a:ln>
                  </pic:spPr>
                </pic:pic>
              </a:graphicData>
            </a:graphic>
          </wp:inline>
        </w:drawing>
      </w:r>
    </w:p>
    <w:p w14:paraId="298C475F" w14:textId="7029CAEF" w:rsidR="001125D7" w:rsidRDefault="001125D7" w:rsidP="001125D7">
      <w:pPr>
        <w:pStyle w:val="Caption"/>
        <w:jc w:val="center"/>
      </w:pPr>
      <w:r>
        <w:rPr>
          <w:b/>
          <w:bCs/>
        </w:rPr>
        <w:t xml:space="preserve">Figure 1.1 </w:t>
      </w:r>
      <w:r>
        <w:t>A Conventional Multi-Copter Drone</w:t>
      </w:r>
      <w:r w:rsidR="00C13B87">
        <w:t xml:space="preserve"> [3]</w:t>
      </w:r>
    </w:p>
    <w:p w14:paraId="059AC183" w14:textId="18EE312C" w:rsidR="001125D7" w:rsidRDefault="001125D7" w:rsidP="001125D7">
      <w:r>
        <w:t>Among unmanned air vehicles, multi-copter drones are the most common type of UAVs, without a doubt. The decrease in the cost of electronics and the developments in control systems are the main drivers behind its popularity. Additionally, its ease of use and manoeuvrability makes it superior to other UAVs. Especially, this manoeuvrability becomes crucial in places where the space is limited, and there is a lack of runway. The use of multi-copter drones ranges from agriculture, military to entertainment. Despite its advantages, hover efficiency of this type of UAVs are significantly lower than fixed-wing UAVs</w:t>
      </w:r>
      <w:r w:rsidR="00C13B87">
        <w:t xml:space="preserve"> [4]</w:t>
      </w:r>
      <w:r>
        <w:t xml:space="preserve">. As the graph in the </w:t>
      </w:r>
      <w:r>
        <w:rPr>
          <w:i/>
          <w:iCs/>
        </w:rPr>
        <w:t xml:space="preserve">Figure 1.2 </w:t>
      </w:r>
      <w:r>
        <w:t xml:space="preserve">shows, its hover efficiency is significantly lower than the fixed-wing UAVs. Because of that, the flight time of drones are around 15-30 minutes, while fixed-wing UAVs can be up to multiple hours [2]. </w:t>
      </w:r>
    </w:p>
    <w:p w14:paraId="503BC15B" w14:textId="77777777" w:rsidR="001125D7" w:rsidRDefault="001125D7" w:rsidP="001125D7">
      <w:pPr>
        <w:keepNext/>
        <w:jc w:val="center"/>
      </w:pPr>
      <w:r>
        <w:rPr>
          <w:noProof/>
        </w:rPr>
        <w:lastRenderedPageBreak/>
        <w:drawing>
          <wp:inline distT="0" distB="0" distL="0" distR="0" wp14:anchorId="1D5D3031" wp14:editId="1B0E7E0D">
            <wp:extent cx="2695492" cy="2333556"/>
            <wp:effectExtent l="0" t="0" r="0" b="0"/>
            <wp:docPr id="2037198213" name="Picture 8" descr="A diagram of a helicopter lan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98213" name="Picture 8" descr="A diagram of a helicopter landing&#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01418" cy="2338686"/>
                    </a:xfrm>
                    <a:prstGeom prst="rect">
                      <a:avLst/>
                    </a:prstGeom>
                    <a:noFill/>
                    <a:ln>
                      <a:noFill/>
                    </a:ln>
                  </pic:spPr>
                </pic:pic>
              </a:graphicData>
            </a:graphic>
          </wp:inline>
        </w:drawing>
      </w:r>
    </w:p>
    <w:p w14:paraId="1F75B267" w14:textId="2494FEEF" w:rsidR="001125D7" w:rsidRDefault="001125D7" w:rsidP="001125D7">
      <w:pPr>
        <w:pStyle w:val="Caption"/>
        <w:jc w:val="center"/>
      </w:pPr>
      <w:r>
        <w:rPr>
          <w:b/>
          <w:bCs/>
        </w:rPr>
        <w:t xml:space="preserve">Figure 1.2 </w:t>
      </w:r>
      <w:r>
        <w:t>Comparison of Configuration Hover Efficiency</w:t>
      </w:r>
      <w:r w:rsidR="00C13B87">
        <w:t xml:space="preserve"> [4]</w:t>
      </w:r>
    </w:p>
    <w:p w14:paraId="0149D3F1" w14:textId="6881782D" w:rsidR="001125D7" w:rsidRPr="00AB4867" w:rsidRDefault="001125D7" w:rsidP="001125D7">
      <w:pPr>
        <w:ind w:firstLine="0"/>
      </w:pPr>
      <w:r>
        <w:t>The take-off and landing of fixed-wing UAVs can be solved by using catapult systems or catching nets. The use of catapult systems is also used in military applications. However, accelerating air vehicles in a short period of time expose high stresses on the structure of UAVs. That limits the size and shape of UAVs and adds extra weight to endure high stresses. Furthermore, launching mechanisms adds additional transportation cost and may not be available in some applications. Therefore, the use of this system has its own limitation [3].</w:t>
      </w:r>
    </w:p>
    <w:p w14:paraId="085472B6" w14:textId="77777777" w:rsidR="001125D7" w:rsidRPr="00692877" w:rsidRDefault="001125D7" w:rsidP="001125D7"/>
    <w:p w14:paraId="2AC15F66" w14:textId="6F255A2C" w:rsidR="001125D7" w:rsidRDefault="001125D7" w:rsidP="001125D7">
      <w:pPr>
        <w:pStyle w:val="ListParagraph"/>
        <w:numPr>
          <w:ilvl w:val="1"/>
          <w:numId w:val="2"/>
        </w:numPr>
        <w:spacing w:before="0"/>
        <w:rPr>
          <w:b/>
          <w:bCs/>
        </w:rPr>
      </w:pPr>
      <w:r>
        <w:rPr>
          <w:b/>
          <w:bCs/>
        </w:rPr>
        <w:t>Fixed-winged Vertical Take</w:t>
      </w:r>
      <w:r w:rsidR="00464475">
        <w:rPr>
          <w:b/>
          <w:bCs/>
        </w:rPr>
        <w:t xml:space="preserve"> </w:t>
      </w:r>
      <w:r w:rsidR="005452A0">
        <w:rPr>
          <w:b/>
          <w:bCs/>
        </w:rPr>
        <w:t>Off Landing</w:t>
      </w:r>
      <w:r>
        <w:rPr>
          <w:b/>
          <w:bCs/>
        </w:rPr>
        <w:t xml:space="preserve"> Air Vehicles </w:t>
      </w:r>
    </w:p>
    <w:p w14:paraId="5775A2A2" w14:textId="77777777" w:rsidR="001125D7" w:rsidRDefault="001125D7" w:rsidP="001125D7">
      <w:pPr>
        <w:ind w:firstLine="0"/>
      </w:pPr>
      <w:r>
        <w:t xml:space="preserve">Because of this significant trade-off between duration and a need for runway, vertical take-off landing air vehicles have caught great attention thanks to their hybrid nature. Vertical take-off landing air vehicles, VTOLs, has both forward flight and vertical landing and take-off capabilities. Although multi-copter drones are technically VTOLs, the term, VTOL, is generally used for winged VTOLs. Every VTOLs have both forward and vertical flight capabilities. However, their configurations and how they managed the transition between vertical and horizontal flight differs. </w:t>
      </w:r>
    </w:p>
    <w:p w14:paraId="56ED097D" w14:textId="77777777" w:rsidR="001125D7" w:rsidRDefault="001125D7" w:rsidP="001125D7">
      <w:pPr>
        <w:ind w:firstLine="0"/>
      </w:pPr>
      <w:r>
        <w:t>Fixed-winged VTOLs are relatively new among other UAVs. But VTOLs are not only limited to UAVs. Fixed-winged VTOLs have been already in use in the US military. The popularity of VTOLs mostly comes from their operational advantages in remote areas. Additionally, they have superior flight range compared to rotorcrafts. V-22 Osprey and F-35B are very successful example of VTOLs in military. Both V-22 Osprey and F-35B has marvellous engineering features and operates very differently.</w:t>
      </w:r>
    </w:p>
    <w:p w14:paraId="5E91E077" w14:textId="3755F1DC" w:rsidR="001125D7" w:rsidRDefault="001125D7" w:rsidP="001125D7">
      <w:pPr>
        <w:ind w:firstLine="0"/>
      </w:pPr>
      <w:r>
        <w:t xml:space="preserve">F-35B Lightning II is a fifth-generation fighter jet equipped with a short take-off and vertical landing capabilities. Unlike other VTOLs, it operates its vertical flight by using his main jet engine with a use of fan system. Its rear nozzle design is one of the most engineering marvellous in aviation. It rotates the rear nozzle to redirect thrust for vertical flight. </w:t>
      </w:r>
      <w:r w:rsidR="00FF2205">
        <w:t>The hover flight mode configuration can be seen</w:t>
      </w:r>
      <w:r>
        <w:t xml:space="preserve"> in </w:t>
      </w:r>
      <w:r>
        <w:rPr>
          <w:i/>
          <w:iCs/>
        </w:rPr>
        <w:t>Figure 1.3.</w:t>
      </w:r>
      <w:r>
        <w:t xml:space="preserve"> In most cases, the vertical flight is not preferred during take-off and landing, because of high consumption of fuel. In war zones, the runway platforms can have serious damages, and the use of runway may not be possible. In these cases, most of fighter jets are not operable. This is the main hidden disadvantage of fighter jets. In these cases, the use of vertical take-off and landing have significant strategic importance.  Compared to V-22 Osprey, its payload is significantly lower. The main difference between them is mechanism that used to produce thrust in vertical flight [</w:t>
      </w:r>
      <w:r w:rsidR="00464475">
        <w:t>5</w:t>
      </w:r>
      <w:r>
        <w:t xml:space="preserve">]. </w:t>
      </w:r>
    </w:p>
    <w:p w14:paraId="141985FA" w14:textId="261E3357" w:rsidR="001125D7" w:rsidRDefault="00464475" w:rsidP="001125D7">
      <w:pPr>
        <w:keepNext/>
        <w:ind w:firstLine="0"/>
        <w:jc w:val="center"/>
      </w:pPr>
      <w:r>
        <w:rPr>
          <w:noProof/>
        </w:rPr>
        <w:lastRenderedPageBreak/>
        <w:drawing>
          <wp:inline distT="0" distB="0" distL="0" distR="0" wp14:anchorId="7767A808" wp14:editId="34F5ACB3">
            <wp:extent cx="3371023" cy="1762125"/>
            <wp:effectExtent l="0" t="0" r="1270" b="0"/>
            <wp:docPr id="2052596046" name="Picture 10" descr="A diagram of a j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96046" name="Picture 10" descr="A diagram of a je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76279" cy="1764872"/>
                    </a:xfrm>
                    <a:prstGeom prst="rect">
                      <a:avLst/>
                    </a:prstGeom>
                    <a:noFill/>
                    <a:ln>
                      <a:noFill/>
                    </a:ln>
                  </pic:spPr>
                </pic:pic>
              </a:graphicData>
            </a:graphic>
          </wp:inline>
        </w:drawing>
      </w:r>
    </w:p>
    <w:p w14:paraId="323571A2" w14:textId="26474F94" w:rsidR="001125D7" w:rsidRDefault="001125D7" w:rsidP="001125D7">
      <w:pPr>
        <w:pStyle w:val="Caption"/>
        <w:jc w:val="center"/>
      </w:pPr>
      <w:r>
        <w:rPr>
          <w:b/>
          <w:bCs/>
        </w:rPr>
        <w:t xml:space="preserve">Figure 1.3 </w:t>
      </w:r>
      <w:r>
        <w:t>F-35B Lightning aircraft takes off from the ground</w:t>
      </w:r>
      <w:r w:rsidR="00C13B87">
        <w:t xml:space="preserve"> [</w:t>
      </w:r>
      <w:r w:rsidR="00464475">
        <w:t>5</w:t>
      </w:r>
      <w:r w:rsidR="00C13B87">
        <w:t>]</w:t>
      </w:r>
    </w:p>
    <w:p w14:paraId="475514F7" w14:textId="62359DDC" w:rsidR="001125D7" w:rsidRDefault="001125D7" w:rsidP="001125D7">
      <w:pPr>
        <w:ind w:firstLine="0"/>
      </w:pPr>
      <w:r>
        <w:t xml:space="preserve">V-22 Osprey is an American multi-use, tiltrotor military cargo aircraft. Its purpose initially was to combine the features of helicopters with turboprop aircrafts. Its initiation started with the failure of Operation Eagle Claw by US military. In this operation, the conditions showed that there was clearly a need for air vehicle that can perform vertical landing and has high range in the military. During its development, the tilting mechanisms which rotates the orientation of thrust were quite new and required complex mechanical and control approaches. There were also additional factors like additional weight due to these mechanisms. These issues take multiple years to handle. V-22 Osprey has two Rolls-Royce AE 1107 engines connected at the edge of the wings with tilting mechanisms responsible for both vertical and horizontal flight. The engines are shown in the </w:t>
      </w:r>
      <w:r w:rsidRPr="001C0E3F">
        <w:rPr>
          <w:i/>
          <w:iCs/>
        </w:rPr>
        <w:t>Figure 1.4</w:t>
      </w:r>
      <w:r>
        <w:t>. V-22 Osprey are commonly used for the logistical support for aircraft carriers for US army where the ranges are generally above the helicopter’s range of operation and runway is insufficient for most cargo aircrafts [</w:t>
      </w:r>
      <w:r w:rsidR="00464475">
        <w:t>6</w:t>
      </w:r>
      <w:r>
        <w:t xml:space="preserve">]. </w:t>
      </w:r>
    </w:p>
    <w:p w14:paraId="26121BA7" w14:textId="7712CB4F" w:rsidR="001125D7" w:rsidRDefault="00464475" w:rsidP="001125D7">
      <w:pPr>
        <w:keepNext/>
        <w:ind w:firstLine="0"/>
        <w:jc w:val="center"/>
      </w:pPr>
      <w:r>
        <w:rPr>
          <w:noProof/>
        </w:rPr>
        <w:drawing>
          <wp:inline distT="0" distB="0" distL="0" distR="0" wp14:anchorId="08845471" wp14:editId="5CFF78C9">
            <wp:extent cx="3267075" cy="2145379"/>
            <wp:effectExtent l="0" t="0" r="0" b="7620"/>
            <wp:docPr id="225860775" name="Picture 9" descr="A close-up of a military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775" name="Picture 9" descr="A close-up of a military plan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76873" cy="2151813"/>
                    </a:xfrm>
                    <a:prstGeom prst="rect">
                      <a:avLst/>
                    </a:prstGeom>
                    <a:noFill/>
                    <a:ln>
                      <a:noFill/>
                    </a:ln>
                  </pic:spPr>
                </pic:pic>
              </a:graphicData>
            </a:graphic>
          </wp:inline>
        </w:drawing>
      </w:r>
    </w:p>
    <w:p w14:paraId="1FBB99EE" w14:textId="20260ADA" w:rsidR="001125D7" w:rsidRDefault="001125D7" w:rsidP="001125D7">
      <w:pPr>
        <w:pStyle w:val="Caption"/>
        <w:jc w:val="center"/>
      </w:pPr>
      <w:r>
        <w:rPr>
          <w:b/>
          <w:bCs/>
        </w:rPr>
        <w:t xml:space="preserve">Figure 1.4 </w:t>
      </w:r>
      <w:r>
        <w:t>V-22 Osprey</w:t>
      </w:r>
      <w:r w:rsidR="00C13B87">
        <w:t xml:space="preserve"> [</w:t>
      </w:r>
      <w:r w:rsidR="00464475">
        <w:t>6</w:t>
      </w:r>
      <w:r w:rsidR="00C13B87">
        <w:t>]</w:t>
      </w:r>
    </w:p>
    <w:p w14:paraId="7B0D0524" w14:textId="77777777" w:rsidR="001125D7" w:rsidRDefault="001125D7" w:rsidP="001125D7">
      <w:pPr>
        <w:ind w:firstLine="0"/>
      </w:pPr>
      <w:r>
        <w:t xml:space="preserve">As F-35B and V-22 Osprey shown, VTOLs can achieve vertical and forward flight in various configurations. Mainly, fixed-winged VTOL UAVs are classified into three categories. These are Quad-in-Plane VTOL drones, tail-sitter VTOL drones, tiltrotor VTOL drones. </w:t>
      </w:r>
    </w:p>
    <w:p w14:paraId="0AE9A6DC" w14:textId="77777777" w:rsidR="001125D7" w:rsidRDefault="001125D7" w:rsidP="001125D7">
      <w:pPr>
        <w:ind w:firstLine="0"/>
      </w:pPr>
    </w:p>
    <w:p w14:paraId="1D94A608" w14:textId="1D990C1B" w:rsidR="001125D7" w:rsidRDefault="001125D7" w:rsidP="001125D7">
      <w:pPr>
        <w:ind w:firstLine="0"/>
      </w:pPr>
      <w:r>
        <w:t xml:space="preserve">Quad-in-Plane drones have a very similar structure with normal fixed-wing UAVs. This type has two type rotors which separately dedicated to vertical thrust and horizontal propulsion as shown in </w:t>
      </w:r>
      <w:r>
        <w:rPr>
          <w:i/>
          <w:iCs/>
        </w:rPr>
        <w:t>Figure 1.5</w:t>
      </w:r>
      <w:r>
        <w:t xml:space="preserve">. During the take-off and landing, the vertical rotors in the plane are activated and produces necessary. Between the vertical and horizontal flight, the transition occurs, which the vertical rotors deactivated, and the horizontal rotors are activated. This type of drones offers easier control in windy conditions. Because of their stable control, they are often used in geospatial mapping and agriculture.  However, it has several disadvantages. Unused rotors in horizontal flight </w:t>
      </w:r>
      <w:r>
        <w:lastRenderedPageBreak/>
        <w:t xml:space="preserve">creates additional undesired drag. Since some of these rotors </w:t>
      </w:r>
      <w:proofErr w:type="gramStart"/>
      <w:r>
        <w:t>are located in</w:t>
      </w:r>
      <w:proofErr w:type="gramEnd"/>
      <w:r>
        <w:t xml:space="preserve"> wings. That can also lower the lift through turbulence. These unused rotors have additional weights which lowers the payload. [</w:t>
      </w:r>
      <w:r w:rsidR="00464475">
        <w:t>7</w:t>
      </w:r>
      <w:r>
        <w:t>]</w:t>
      </w:r>
    </w:p>
    <w:p w14:paraId="6AB2495C" w14:textId="395C33A0" w:rsidR="001125D7" w:rsidRDefault="00C13B87" w:rsidP="001125D7">
      <w:pPr>
        <w:keepNext/>
        <w:ind w:firstLine="0"/>
        <w:jc w:val="center"/>
      </w:pPr>
      <w:r>
        <w:rPr>
          <w:noProof/>
        </w:rPr>
        <w:drawing>
          <wp:inline distT="0" distB="0" distL="0" distR="0" wp14:anchorId="7A231D82" wp14:editId="258E82C9">
            <wp:extent cx="4143375" cy="2762250"/>
            <wp:effectExtent l="0" t="0" r="9525" b="0"/>
            <wp:docPr id="900607738" name="Picture 8" descr="A black drone with propell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07738" name="Picture 8" descr="A black drone with propellers&#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43375" cy="2762250"/>
                    </a:xfrm>
                    <a:prstGeom prst="rect">
                      <a:avLst/>
                    </a:prstGeom>
                    <a:noFill/>
                    <a:ln>
                      <a:noFill/>
                    </a:ln>
                  </pic:spPr>
                </pic:pic>
              </a:graphicData>
            </a:graphic>
          </wp:inline>
        </w:drawing>
      </w:r>
    </w:p>
    <w:p w14:paraId="54B54110" w14:textId="7FCFEFA0" w:rsidR="001125D7" w:rsidRDefault="001125D7" w:rsidP="001125D7">
      <w:pPr>
        <w:pStyle w:val="Caption"/>
        <w:jc w:val="center"/>
      </w:pPr>
      <w:r>
        <w:rPr>
          <w:b/>
          <w:bCs/>
        </w:rPr>
        <w:t xml:space="preserve">Figure 1.5 </w:t>
      </w:r>
      <w:r>
        <w:t>Quad Plane configuration</w:t>
      </w:r>
      <w:r w:rsidR="00C13B87">
        <w:t xml:space="preserve"> [</w:t>
      </w:r>
      <w:r w:rsidR="00464475">
        <w:t>7</w:t>
      </w:r>
      <w:r w:rsidR="00C13B87">
        <w:t>]</w:t>
      </w:r>
    </w:p>
    <w:p w14:paraId="488DD934" w14:textId="1ED7CB4D" w:rsidR="001125D7" w:rsidRDefault="001125D7" w:rsidP="001125D7">
      <w:pPr>
        <w:ind w:firstLine="0"/>
      </w:pPr>
      <w:r>
        <w:t xml:space="preserve">Tail-sitter has relatively minimalist design. It achieves the transition through the rotation of the whole frame. It does not have any tilting mechanism or any specialized rotors. Initially the UAV is placed horizontally to achieve vertical transition as shown in </w:t>
      </w:r>
      <w:r>
        <w:rPr>
          <w:i/>
          <w:iCs/>
        </w:rPr>
        <w:t>Figure 1.6</w:t>
      </w:r>
      <w:r>
        <w:t>. After the take-off, the drone transitions to horizontal flight with the control of ailerons. This simplicity makes it costly advantageous and lightweight. However, the dynamic stability during transition phase requires more complex control algorithms. In harsh weather conditions, this sophistication can be quite troublesome. Additionally, the vertical placement limits the size of the drone due to high stress on the frame. These limitations limit the use of tail-sitter drones in tactical military operations and environmental monitoring. [</w:t>
      </w:r>
      <w:r w:rsidR="00464475">
        <w:t>7</w:t>
      </w:r>
      <w:r>
        <w:t>]</w:t>
      </w:r>
    </w:p>
    <w:p w14:paraId="04D28A4B" w14:textId="77777777" w:rsidR="001125D7" w:rsidRDefault="001125D7" w:rsidP="001125D7">
      <w:pPr>
        <w:keepNext/>
        <w:ind w:firstLine="0"/>
        <w:jc w:val="center"/>
      </w:pPr>
      <w:r>
        <w:rPr>
          <w:noProof/>
        </w:rPr>
        <w:drawing>
          <wp:inline distT="0" distB="0" distL="0" distR="0" wp14:anchorId="14DDD9EB" wp14:editId="64DCE698">
            <wp:extent cx="3000054" cy="2381250"/>
            <wp:effectExtent l="0" t="0" r="0" b="0"/>
            <wp:docPr id="2002167688" name="Picture 13" descr="Wingtra: WingtraOne VTOL Duo Tails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ingtra: WingtraOne VTOL Duo Tailsitt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16109" cy="2393993"/>
                    </a:xfrm>
                    <a:prstGeom prst="rect">
                      <a:avLst/>
                    </a:prstGeom>
                    <a:noFill/>
                    <a:ln>
                      <a:noFill/>
                    </a:ln>
                  </pic:spPr>
                </pic:pic>
              </a:graphicData>
            </a:graphic>
          </wp:inline>
        </w:drawing>
      </w:r>
    </w:p>
    <w:p w14:paraId="0E32DC57" w14:textId="2587882D" w:rsidR="001125D7" w:rsidRDefault="001125D7" w:rsidP="001125D7">
      <w:pPr>
        <w:pStyle w:val="Caption"/>
        <w:jc w:val="center"/>
      </w:pPr>
      <w:r>
        <w:rPr>
          <w:b/>
          <w:bCs/>
        </w:rPr>
        <w:t xml:space="preserve">Figure 1.6 </w:t>
      </w:r>
      <w:r>
        <w:t>Tail-Sitter Plane</w:t>
      </w:r>
      <w:r w:rsidR="00C13B87">
        <w:t xml:space="preserve"> [</w:t>
      </w:r>
      <w:r w:rsidR="00464475">
        <w:t>7</w:t>
      </w:r>
      <w:r w:rsidR="00C13B87">
        <w:t xml:space="preserve">] </w:t>
      </w:r>
    </w:p>
    <w:p w14:paraId="6B5FE830" w14:textId="0C3B9771" w:rsidR="001125D7" w:rsidRDefault="001125D7" w:rsidP="001125D7">
      <w:pPr>
        <w:ind w:firstLine="0"/>
      </w:pPr>
      <w:r>
        <w:t xml:space="preserve">Tiltrotor VTOL rotors have very similar to fixed-wing planes. It has two types of rotors. The vertical rotors are generally placed near the tail. The tilting rotors are placed in the wings. The tiltrotor drone in </w:t>
      </w:r>
      <w:r>
        <w:rPr>
          <w:i/>
          <w:iCs/>
        </w:rPr>
        <w:t xml:space="preserve">Figure 1.7 </w:t>
      </w:r>
      <w:r>
        <w:t xml:space="preserve">shows this configuration.  These tilting rotors have tilting mechanisms that enables the drone dual flight mode. In take-off and landing, the tilting mechanism rotates the rotors in vertical orientation. In transition, it gradually orients itself in horizontal position to </w:t>
      </w:r>
      <w:r>
        <w:lastRenderedPageBreak/>
        <w:t>achieve horizontal thrust. Compared to quad-in-plane drones, it can perform similarly without any additional weight and thrust. Moreover, it can have high payload unlike tail-sitter drones. These advantageous are the main motivation for the motivation behind choosing tiltrotor VTOL as the project.[</w:t>
      </w:r>
      <w:r w:rsidR="00464475">
        <w:t>7</w:t>
      </w:r>
      <w:r>
        <w:t>]</w:t>
      </w:r>
    </w:p>
    <w:p w14:paraId="595B56F2" w14:textId="7445452B" w:rsidR="001125D7" w:rsidRDefault="00C13B87" w:rsidP="001125D7">
      <w:pPr>
        <w:keepNext/>
        <w:ind w:firstLine="0"/>
        <w:jc w:val="center"/>
      </w:pPr>
      <w:r>
        <w:rPr>
          <w:noProof/>
        </w:rPr>
        <w:drawing>
          <wp:inline distT="0" distB="0" distL="0" distR="0" wp14:anchorId="35C24811" wp14:editId="0A8B493B">
            <wp:extent cx="4438650" cy="2957202"/>
            <wp:effectExtent l="0" t="0" r="0" b="0"/>
            <wp:docPr id="540161036" name="Picture 7" descr="A white and blue toy air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61036" name="Picture 7" descr="A white and blue toy airplan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44669" cy="2961212"/>
                    </a:xfrm>
                    <a:prstGeom prst="rect">
                      <a:avLst/>
                    </a:prstGeom>
                    <a:noFill/>
                    <a:ln>
                      <a:noFill/>
                    </a:ln>
                  </pic:spPr>
                </pic:pic>
              </a:graphicData>
            </a:graphic>
          </wp:inline>
        </w:drawing>
      </w:r>
    </w:p>
    <w:p w14:paraId="20237621" w14:textId="54BA0F78" w:rsidR="001125D7" w:rsidRDefault="001125D7" w:rsidP="001125D7">
      <w:pPr>
        <w:pStyle w:val="Caption"/>
        <w:jc w:val="center"/>
      </w:pPr>
      <w:r>
        <w:rPr>
          <w:b/>
          <w:bCs/>
        </w:rPr>
        <w:t xml:space="preserve">Figure 1.7 </w:t>
      </w:r>
      <w:r>
        <w:t>Tiltrotor Drone</w:t>
      </w:r>
      <w:r w:rsidR="00C13B87">
        <w:t xml:space="preserve"> [</w:t>
      </w:r>
      <w:r w:rsidR="00464475">
        <w:t>7</w:t>
      </w:r>
      <w:r w:rsidR="00C13B87">
        <w:t>]</w:t>
      </w:r>
    </w:p>
    <w:p w14:paraId="5E220547" w14:textId="77777777" w:rsidR="005452A0" w:rsidRDefault="005452A0" w:rsidP="005452A0">
      <w:pPr>
        <w:pStyle w:val="ListParagraph"/>
        <w:numPr>
          <w:ilvl w:val="1"/>
          <w:numId w:val="2"/>
        </w:numPr>
        <w:spacing w:before="0"/>
        <w:rPr>
          <w:b/>
          <w:bCs/>
        </w:rPr>
      </w:pPr>
      <w:r>
        <w:rPr>
          <w:b/>
          <w:bCs/>
        </w:rPr>
        <w:t>Project Objectives</w:t>
      </w:r>
    </w:p>
    <w:p w14:paraId="5A316DE0" w14:textId="77777777" w:rsidR="005452A0" w:rsidRPr="00876254" w:rsidRDefault="005452A0" w:rsidP="005452A0">
      <w:pPr>
        <w:ind w:firstLine="0"/>
      </w:pPr>
      <w:r>
        <w:t>The purpose of this project is to design a functional fixed-wing tiltrotor vertical take-off and landing aircraft. This aircraft is going to be developed to eliminate problems of the long runways of fixed-wing aircrafts and limited flight time problems of rotary-wings aircrafts. The project intends to develop a mathematical model and virtual design of the plane and conducts several analyses. These analyses focus on aerodynamics, the dynamics, and structural strength.</w:t>
      </w:r>
    </w:p>
    <w:p w14:paraId="35511898" w14:textId="77777777" w:rsidR="005452A0" w:rsidRDefault="005452A0" w:rsidP="005452A0">
      <w:pPr>
        <w:pStyle w:val="ListParagraph"/>
        <w:numPr>
          <w:ilvl w:val="1"/>
          <w:numId w:val="2"/>
        </w:numPr>
        <w:spacing w:before="0"/>
        <w:rPr>
          <w:b/>
          <w:bCs/>
        </w:rPr>
      </w:pPr>
      <w:r>
        <w:rPr>
          <w:b/>
          <w:bCs/>
        </w:rPr>
        <w:t xml:space="preserve">Organisation of Project Report </w:t>
      </w:r>
    </w:p>
    <w:p w14:paraId="0329607B" w14:textId="77777777" w:rsidR="005452A0" w:rsidRDefault="005452A0" w:rsidP="005452A0">
      <w:pPr>
        <w:ind w:firstLine="0"/>
      </w:pPr>
      <w:r>
        <w:t>The design process of project can be classified into five categories as:</w:t>
      </w:r>
    </w:p>
    <w:p w14:paraId="6566F951" w14:textId="77777777" w:rsidR="005452A0" w:rsidRPr="00B6168D" w:rsidRDefault="005452A0" w:rsidP="005452A0">
      <w:pPr>
        <w:pStyle w:val="ListParagraph"/>
        <w:numPr>
          <w:ilvl w:val="0"/>
          <w:numId w:val="4"/>
        </w:numPr>
        <w:spacing w:before="0"/>
        <w:rPr>
          <w:b/>
          <w:bCs/>
        </w:rPr>
      </w:pPr>
      <w:r>
        <w:rPr>
          <w:b/>
          <w:bCs/>
        </w:rPr>
        <w:t xml:space="preserve">Chapter 2.1 - Design Criteria and Product Design Specifications: </w:t>
      </w:r>
      <w:r>
        <w:t xml:space="preserve">The criteria for the projects are selected. Then, the criteria </w:t>
      </w:r>
      <w:proofErr w:type="gramStart"/>
      <w:r>
        <w:t>is</w:t>
      </w:r>
      <w:proofErr w:type="gramEnd"/>
      <w:r>
        <w:t xml:space="preserve"> compared through Binary Dominance Matrix. This allows the proper organization in the project.</w:t>
      </w:r>
      <w:r>
        <w:rPr>
          <w:b/>
          <w:bCs/>
        </w:rPr>
        <w:t xml:space="preserve"> </w:t>
      </w:r>
    </w:p>
    <w:p w14:paraId="3A777FD4" w14:textId="77777777" w:rsidR="005452A0" w:rsidRPr="007E1D66" w:rsidRDefault="005452A0" w:rsidP="005452A0">
      <w:pPr>
        <w:pStyle w:val="ListParagraph"/>
        <w:numPr>
          <w:ilvl w:val="0"/>
          <w:numId w:val="4"/>
        </w:numPr>
        <w:spacing w:before="0"/>
        <w:rPr>
          <w:b/>
          <w:bCs/>
        </w:rPr>
      </w:pPr>
      <w:r>
        <w:rPr>
          <w:b/>
          <w:bCs/>
        </w:rPr>
        <w:t xml:space="preserve">Chapter 2.2 - Overview of Possible Solutions: </w:t>
      </w:r>
      <w:r>
        <w:t>The alternative concepts for the project are explained. Then, these concepts are compared by using decision matrix.</w:t>
      </w:r>
    </w:p>
    <w:p w14:paraId="156FCBF9" w14:textId="77777777" w:rsidR="005452A0" w:rsidRDefault="005452A0" w:rsidP="005452A0">
      <w:pPr>
        <w:pStyle w:val="ListParagraph"/>
        <w:numPr>
          <w:ilvl w:val="0"/>
          <w:numId w:val="4"/>
        </w:numPr>
        <w:spacing w:before="0"/>
        <w:rPr>
          <w:b/>
          <w:bCs/>
        </w:rPr>
      </w:pPr>
      <w:r>
        <w:rPr>
          <w:b/>
          <w:bCs/>
        </w:rPr>
        <w:t xml:space="preserve">Chapter 2.3 - Detailed Design and Analysis: </w:t>
      </w:r>
      <w:r>
        <w:t xml:space="preserve">The design of aircraft starts with the selection of airfoils based on project requirements. Then the project is conducted through aerodynamic analyses and structural analyses. Gradually, the design of plane is completed with the addition of hardware.   </w:t>
      </w:r>
    </w:p>
    <w:p w14:paraId="7CF0CEC5" w14:textId="77777777" w:rsidR="005452A0" w:rsidRDefault="005452A0" w:rsidP="005452A0">
      <w:pPr>
        <w:pStyle w:val="ListParagraph"/>
        <w:numPr>
          <w:ilvl w:val="0"/>
          <w:numId w:val="4"/>
        </w:numPr>
        <w:spacing w:before="0"/>
        <w:rPr>
          <w:b/>
          <w:bCs/>
        </w:rPr>
      </w:pPr>
      <w:r>
        <w:rPr>
          <w:b/>
          <w:bCs/>
        </w:rPr>
        <w:t xml:space="preserve">Chapter 2.4 - Cost Analysis: </w:t>
      </w:r>
      <w:r>
        <w:t xml:space="preserve">The expected cost of the project is reviewed under two accounts as mechanic and electronic components. </w:t>
      </w:r>
    </w:p>
    <w:p w14:paraId="3D394810" w14:textId="77777777" w:rsidR="005452A0" w:rsidRPr="00B6168D" w:rsidRDefault="005452A0" w:rsidP="005452A0">
      <w:pPr>
        <w:pStyle w:val="ListParagraph"/>
        <w:numPr>
          <w:ilvl w:val="0"/>
          <w:numId w:val="4"/>
        </w:numPr>
        <w:spacing w:before="0"/>
        <w:rPr>
          <w:b/>
          <w:bCs/>
        </w:rPr>
      </w:pPr>
      <w:r>
        <w:rPr>
          <w:b/>
          <w:bCs/>
        </w:rPr>
        <w:t xml:space="preserve">Chapter 2.5 - Project Management: </w:t>
      </w:r>
      <w:r>
        <w:t xml:space="preserve">The work distribution and planning according to the schedule are explained. </w:t>
      </w:r>
    </w:p>
    <w:p w14:paraId="598E6840" w14:textId="77777777" w:rsidR="005452A0" w:rsidRPr="00574798" w:rsidRDefault="005452A0" w:rsidP="005452A0">
      <w:pPr>
        <w:ind w:left="360" w:firstLine="0"/>
        <w:rPr>
          <w:b/>
          <w:bCs/>
        </w:rPr>
      </w:pPr>
    </w:p>
    <w:p w14:paraId="375F4D37" w14:textId="77777777" w:rsidR="005452A0" w:rsidRPr="005452A0" w:rsidRDefault="005452A0" w:rsidP="005452A0"/>
    <w:p w14:paraId="1A6A0EAF" w14:textId="383E9AB5" w:rsidR="001125D7" w:rsidRDefault="001125D7" w:rsidP="001125D7">
      <w:r>
        <w:lastRenderedPageBreak/>
        <w:t xml:space="preserve">[1] </w:t>
      </w:r>
      <w:r w:rsidRPr="001125D7">
        <w:t>"How Additive Manufacturing is Accelerating Drone Production</w:t>
      </w:r>
      <w:proofErr w:type="gramStart"/>
      <w:r w:rsidRPr="001125D7">
        <w:t>" ,</w:t>
      </w:r>
      <w:proofErr w:type="gramEnd"/>
      <w:r w:rsidRPr="001125D7">
        <w:t xml:space="preserve"> </w:t>
      </w:r>
      <w:proofErr w:type="spellStart"/>
      <w:r w:rsidRPr="001125D7">
        <w:t>Avalaible</w:t>
      </w:r>
      <w:proofErr w:type="spellEnd"/>
      <w:r w:rsidRPr="001125D7">
        <w:t xml:space="preserve"> at </w:t>
      </w:r>
      <w:hyperlink r:id="rId17" w:history="1">
        <w:r w:rsidRPr="0023530F">
          <w:rPr>
            <w:rStyle w:val="Hyperlink"/>
          </w:rPr>
          <w:t>https://amfg.ai/</w:t>
        </w:r>
      </w:hyperlink>
    </w:p>
    <w:p w14:paraId="213DAD0D" w14:textId="26FD5804" w:rsidR="001125D7" w:rsidRDefault="001125D7" w:rsidP="001125D7">
      <w:r>
        <w:t>[2]</w:t>
      </w:r>
      <w:r w:rsidRPr="001125D7">
        <w:t xml:space="preserve">"Unmanned Aerial Vehicle </w:t>
      </w:r>
      <w:proofErr w:type="gramStart"/>
      <w:r w:rsidRPr="001125D7">
        <w:t>" ,</w:t>
      </w:r>
      <w:proofErr w:type="gramEnd"/>
      <w:r w:rsidRPr="001125D7">
        <w:t xml:space="preserve"> Available at </w:t>
      </w:r>
      <w:hyperlink r:id="rId18" w:history="1">
        <w:r w:rsidRPr="0023530F">
          <w:rPr>
            <w:rStyle w:val="Hyperlink"/>
          </w:rPr>
          <w:t>https://en.wikipedia.org/wiki/Unmanned_aerial_vehicle</w:t>
        </w:r>
      </w:hyperlink>
    </w:p>
    <w:p w14:paraId="06157229" w14:textId="4F2276C0" w:rsidR="001125D7" w:rsidRDefault="001125D7" w:rsidP="001125D7">
      <w:r>
        <w:t>[3] “</w:t>
      </w:r>
      <w:proofErr w:type="spellStart"/>
      <w:r>
        <w:t>Ardupilot</w:t>
      </w:r>
      <w:proofErr w:type="spellEnd"/>
      <w:r>
        <w:t xml:space="preserve"> plane documentation,” Available at https://ardupilot.org/plane/ </w:t>
      </w:r>
    </w:p>
    <w:p w14:paraId="138D0B9C" w14:textId="713CF083" w:rsidR="00464475" w:rsidRDefault="00464475" w:rsidP="00464475">
      <w:r>
        <w:t xml:space="preserve">[4] </w:t>
      </w:r>
      <w:r w:rsidRPr="00C13B87">
        <w:t>Z. Blackwood and G.S. King: Vertical Take-off Unmanned Aerial Vehicle with Forward Flight Transition</w:t>
      </w:r>
    </w:p>
    <w:p w14:paraId="379D45A5" w14:textId="271E199A" w:rsidR="001125D7" w:rsidRDefault="001125D7" w:rsidP="001125D7">
      <w:r>
        <w:t>[</w:t>
      </w:r>
      <w:r w:rsidR="00464475">
        <w:t>5</w:t>
      </w:r>
      <w:r>
        <w:t>] “</w:t>
      </w:r>
      <w:proofErr w:type="gramStart"/>
      <w:r>
        <w:t>Lockheed martin</w:t>
      </w:r>
      <w:proofErr w:type="gramEnd"/>
      <w:r>
        <w:t xml:space="preserve"> f-35 lightning ii,” Available at https://en.wikipedia.org/wiki/</w:t>
      </w:r>
    </w:p>
    <w:p w14:paraId="3186AF1C" w14:textId="27858EE7" w:rsidR="001125D7" w:rsidRDefault="001125D7" w:rsidP="001125D7">
      <w:r>
        <w:t xml:space="preserve"> Lockheed_Martin_F-35_Lightning_II</w:t>
      </w:r>
    </w:p>
    <w:p w14:paraId="5DDB8962" w14:textId="4CBC2F0D" w:rsidR="001125D7" w:rsidRDefault="001125D7" w:rsidP="001125D7">
      <w:r>
        <w:t>[</w:t>
      </w:r>
      <w:r w:rsidR="00464475">
        <w:t>6</w:t>
      </w:r>
      <w:proofErr w:type="gramStart"/>
      <w:r>
        <w:t>]  “</w:t>
      </w:r>
      <w:proofErr w:type="gramEnd"/>
      <w:r>
        <w:t xml:space="preserve">Bell </w:t>
      </w:r>
      <w:proofErr w:type="spellStart"/>
      <w:r>
        <w:t>boeing</w:t>
      </w:r>
      <w:proofErr w:type="spellEnd"/>
      <w:r>
        <w:t xml:space="preserve"> v-22 osprey,” Available at https://en.wikipedia.org/wiki/Bell_Boeing_</w:t>
      </w:r>
    </w:p>
    <w:p w14:paraId="3349130B" w14:textId="3AEEABAD" w:rsidR="00464475" w:rsidRDefault="001125D7" w:rsidP="00464475">
      <w:r>
        <w:t xml:space="preserve"> V-22_Osprey </w:t>
      </w:r>
    </w:p>
    <w:p w14:paraId="17AC8D84" w14:textId="41452954" w:rsidR="00C13B87" w:rsidRPr="001125D7" w:rsidRDefault="001125D7" w:rsidP="00464475">
      <w:r>
        <w:t>[</w:t>
      </w:r>
      <w:r w:rsidR="00464475">
        <w:t>7</w:t>
      </w:r>
      <w:r>
        <w:t xml:space="preserve">] “VTOL Types” Available at </w:t>
      </w:r>
      <w:hyperlink r:id="rId19" w:history="1">
        <w:r w:rsidRPr="0023530F">
          <w:rPr>
            <w:rStyle w:val="Hyperlink"/>
          </w:rPr>
          <w:t>https://docs.px4.io/main/en/frames_vtol/</w:t>
        </w:r>
      </w:hyperlink>
    </w:p>
    <w:p w14:paraId="47403F27" w14:textId="77777777" w:rsidR="004B5771" w:rsidRDefault="004B5771" w:rsidP="004B5771">
      <w:pPr>
        <w:pStyle w:val="Heading1"/>
        <w:numPr>
          <w:ilvl w:val="0"/>
          <w:numId w:val="2"/>
        </w:numPr>
      </w:pPr>
      <w:bookmarkStart w:id="6" w:name="_Toc186827727"/>
      <w:bookmarkStart w:id="7" w:name="_Toc186827958"/>
      <w:r>
        <w:t>Design Process</w:t>
      </w:r>
      <w:bookmarkEnd w:id="6"/>
      <w:bookmarkEnd w:id="7"/>
    </w:p>
    <w:p w14:paraId="06C38AF8" w14:textId="77777777" w:rsidR="004B5771" w:rsidRDefault="004B5771" w:rsidP="004B5771">
      <w:r w:rsidRPr="004B5771">
        <w:t>This section should be 10-20 pages long and should include the following subsections</w:t>
      </w:r>
      <w:r>
        <w:t>:</w:t>
      </w:r>
    </w:p>
    <w:p w14:paraId="16B710BB" w14:textId="77777777" w:rsidR="004B5771" w:rsidRDefault="004B5771" w:rsidP="004B5771">
      <w:pPr>
        <w:pStyle w:val="Heading2"/>
        <w:numPr>
          <w:ilvl w:val="1"/>
          <w:numId w:val="2"/>
        </w:numPr>
      </w:pPr>
      <w:bookmarkStart w:id="8" w:name="_Toc186827728"/>
      <w:bookmarkStart w:id="9" w:name="_Toc186827959"/>
      <w:r>
        <w:t>Design C</w:t>
      </w:r>
      <w:r w:rsidRPr="004B5771">
        <w:t>riteria an</w:t>
      </w:r>
      <w:r>
        <w:t>d Product Design Specifications</w:t>
      </w:r>
      <w:bookmarkEnd w:id="8"/>
      <w:bookmarkEnd w:id="9"/>
    </w:p>
    <w:p w14:paraId="08099819" w14:textId="4E39B555" w:rsidR="004B5771" w:rsidRDefault="004B5771" w:rsidP="004B5771">
      <w:r w:rsidRPr="005A30C3">
        <w:rPr>
          <w:highlight w:val="yellow"/>
        </w:rPr>
        <w:t xml:space="preserve">The reasons why the design criteria are chosen and the relevance of the criteria to the product in particular should be explained. All assumptions should be stated. </w:t>
      </w:r>
      <w:r w:rsidRPr="005A30C3">
        <w:rPr>
          <w:highlight w:val="yellow"/>
          <w:u w:val="single"/>
        </w:rPr>
        <w:t>Product design specification</w:t>
      </w:r>
      <w:r w:rsidRPr="005A30C3">
        <w:rPr>
          <w:highlight w:val="yellow"/>
        </w:rPr>
        <w:t xml:space="preserve"> should be brief and clear. Use the template provided. </w:t>
      </w:r>
      <w:r w:rsidRPr="005A30C3">
        <w:rPr>
          <w:highlight w:val="yellow"/>
          <w:u w:val="single"/>
        </w:rPr>
        <w:t>Binary Dominance Matrix</w:t>
      </w:r>
      <w:r w:rsidRPr="005A30C3">
        <w:rPr>
          <w:highlight w:val="yellow"/>
        </w:rPr>
        <w:t xml:space="preserve"> should be stated here.</w:t>
      </w:r>
    </w:p>
    <w:p w14:paraId="618BDEEF" w14:textId="583B8A94" w:rsidR="00A76CC5" w:rsidRDefault="00A76CC5" w:rsidP="00C67D66">
      <w:pPr>
        <w:pStyle w:val="Caption"/>
        <w:keepNext/>
        <w:jc w:val="center"/>
      </w:pPr>
      <w:r w:rsidRPr="00543B1A">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1</w:t>
      </w:r>
      <w:r w:rsidR="00C67D66">
        <w:rPr>
          <w:b/>
        </w:rPr>
        <w:fldChar w:fldCharType="end"/>
      </w:r>
      <w:r w:rsidR="00543B1A">
        <w:t xml:space="preserve"> Binary Dominance Matrix.</w:t>
      </w:r>
    </w:p>
    <w:p w14:paraId="754D7553" w14:textId="77777777" w:rsidR="00A76CC5" w:rsidRDefault="00A76CC5" w:rsidP="00C67D66">
      <w:pPr>
        <w:ind w:firstLine="0"/>
        <w:jc w:val="center"/>
      </w:pPr>
      <w:r>
        <w:rPr>
          <w:noProof/>
          <w:lang w:eastAsia="en-GB"/>
        </w:rPr>
        <w:drawing>
          <wp:inline distT="0" distB="0" distL="0" distR="0" wp14:anchorId="46717F91" wp14:editId="37E5359C">
            <wp:extent cx="4680000" cy="3525255"/>
            <wp:effectExtent l="0" t="0" r="635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nary_Dom_Matrice.png"/>
                    <pic:cNvPicPr/>
                  </pic:nvPicPr>
                  <pic:blipFill>
                    <a:blip r:embed="rId20">
                      <a:extLst>
                        <a:ext uri="{28A0092B-C50C-407E-A947-70E740481C1C}">
                          <a14:useLocalDpi xmlns:a14="http://schemas.microsoft.com/office/drawing/2010/main" val="0"/>
                        </a:ext>
                      </a:extLst>
                    </a:blip>
                    <a:stretch>
                      <a:fillRect/>
                    </a:stretch>
                  </pic:blipFill>
                  <pic:spPr>
                    <a:xfrm>
                      <a:off x="0" y="0"/>
                      <a:ext cx="4680000" cy="3525255"/>
                    </a:xfrm>
                    <a:prstGeom prst="rect">
                      <a:avLst/>
                    </a:prstGeom>
                  </pic:spPr>
                </pic:pic>
              </a:graphicData>
            </a:graphic>
          </wp:inline>
        </w:drawing>
      </w:r>
    </w:p>
    <w:p w14:paraId="6DEC6673" w14:textId="77777777" w:rsidR="00543B1A" w:rsidRDefault="00A76CC5" w:rsidP="00543B1A">
      <w:pPr>
        <w:keepNext/>
        <w:ind w:firstLine="0"/>
        <w:jc w:val="center"/>
      </w:pPr>
      <w:r>
        <w:rPr>
          <w:noProof/>
          <w:lang w:eastAsia="en-GB"/>
        </w:rPr>
        <w:lastRenderedPageBreak/>
        <w:drawing>
          <wp:inline distT="0" distB="0" distL="0" distR="0" wp14:anchorId="26849C1D" wp14:editId="743FA6E0">
            <wp:extent cx="5400000" cy="3358691"/>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DS_Whell_Chard.png"/>
                    <pic:cNvPicPr/>
                  </pic:nvPicPr>
                  <pic:blipFill>
                    <a:blip r:embed="rId21">
                      <a:extLst>
                        <a:ext uri="{28A0092B-C50C-407E-A947-70E740481C1C}">
                          <a14:useLocalDpi xmlns:a14="http://schemas.microsoft.com/office/drawing/2010/main" val="0"/>
                        </a:ext>
                      </a:extLst>
                    </a:blip>
                    <a:stretch>
                      <a:fillRect/>
                    </a:stretch>
                  </pic:blipFill>
                  <pic:spPr>
                    <a:xfrm>
                      <a:off x="0" y="0"/>
                      <a:ext cx="5400000" cy="3358691"/>
                    </a:xfrm>
                    <a:prstGeom prst="rect">
                      <a:avLst/>
                    </a:prstGeom>
                  </pic:spPr>
                </pic:pic>
              </a:graphicData>
            </a:graphic>
          </wp:inline>
        </w:drawing>
      </w:r>
    </w:p>
    <w:p w14:paraId="16EE4F2E" w14:textId="5AE2FEF9" w:rsidR="00A84E8F" w:rsidRDefault="00543B1A" w:rsidP="00543B1A">
      <w:pPr>
        <w:pStyle w:val="Caption"/>
        <w:jc w:val="center"/>
      </w:pPr>
      <w:r w:rsidRPr="005F67FA">
        <w:rPr>
          <w:b/>
        </w:rPr>
        <w:t xml:space="preserve">Figure </w:t>
      </w:r>
      <w:r w:rsidRPr="005F67FA">
        <w:rPr>
          <w:b/>
        </w:rPr>
        <w:fldChar w:fldCharType="begin"/>
      </w:r>
      <w:r w:rsidRPr="005F67FA">
        <w:rPr>
          <w:b/>
        </w:rPr>
        <w:instrText xml:space="preserve"> STYLEREF 1 \s </w:instrText>
      </w:r>
      <w:r w:rsidRPr="005F67FA">
        <w:rPr>
          <w:b/>
        </w:rPr>
        <w:fldChar w:fldCharType="separate"/>
      </w:r>
      <w:r w:rsidRPr="005F67FA">
        <w:rPr>
          <w:b/>
          <w:noProof/>
        </w:rPr>
        <w:t>2</w:t>
      </w:r>
      <w:r w:rsidRPr="005F67FA">
        <w:rPr>
          <w:b/>
        </w:rPr>
        <w:fldChar w:fldCharType="end"/>
      </w:r>
      <w:r w:rsidRPr="005F67FA">
        <w:rPr>
          <w:b/>
        </w:rPr>
        <w:t>.</w:t>
      </w:r>
      <w:r w:rsidRPr="005F67FA">
        <w:rPr>
          <w:b/>
        </w:rPr>
        <w:fldChar w:fldCharType="begin"/>
      </w:r>
      <w:r w:rsidRPr="005F67FA">
        <w:rPr>
          <w:b/>
        </w:rPr>
        <w:instrText xml:space="preserve"> SEQ Figure \* ARABIC \s 1 </w:instrText>
      </w:r>
      <w:r w:rsidRPr="005F67FA">
        <w:rPr>
          <w:b/>
        </w:rPr>
        <w:fldChar w:fldCharType="separate"/>
      </w:r>
      <w:r w:rsidRPr="005F67FA">
        <w:rPr>
          <w:b/>
          <w:noProof/>
        </w:rPr>
        <w:t>1</w:t>
      </w:r>
      <w:r w:rsidRPr="005F67FA">
        <w:rPr>
          <w:b/>
        </w:rPr>
        <w:fldChar w:fldCharType="end"/>
      </w:r>
      <w:r>
        <w:t xml:space="preserve"> Wheel C</w:t>
      </w:r>
      <w:r w:rsidR="005F67FA">
        <w:t>hard of Product Design Specifications.</w:t>
      </w:r>
    </w:p>
    <w:p w14:paraId="731CB977" w14:textId="77777777" w:rsidR="004B5771" w:rsidRDefault="004B5771" w:rsidP="004B5771">
      <w:pPr>
        <w:pStyle w:val="Heading2"/>
        <w:numPr>
          <w:ilvl w:val="1"/>
          <w:numId w:val="2"/>
        </w:numPr>
      </w:pPr>
      <w:bookmarkStart w:id="10" w:name="_Toc186827729"/>
      <w:bookmarkStart w:id="11" w:name="_Toc186827960"/>
      <w:r w:rsidRPr="004B5771">
        <w:t xml:space="preserve">Overview of </w:t>
      </w:r>
      <w:r>
        <w:t>Possible S</w:t>
      </w:r>
      <w:r w:rsidRPr="004B5771">
        <w:t>olutions</w:t>
      </w:r>
      <w:bookmarkEnd w:id="10"/>
      <w:bookmarkEnd w:id="11"/>
    </w:p>
    <w:p w14:paraId="300407E3" w14:textId="79104DEE" w:rsidR="004B5771" w:rsidRDefault="004B5771" w:rsidP="004B5771">
      <w:r w:rsidRPr="005A30C3">
        <w:rPr>
          <w:highlight w:val="yellow"/>
        </w:rPr>
        <w:t xml:space="preserve">Possible Solutions should be proposed with clear sketches and explained clearly. </w:t>
      </w:r>
      <w:r w:rsidRPr="005A30C3">
        <w:rPr>
          <w:highlight w:val="yellow"/>
          <w:u w:val="single"/>
        </w:rPr>
        <w:t>Decision Matrix</w:t>
      </w:r>
      <w:r w:rsidRPr="005A30C3">
        <w:rPr>
          <w:highlight w:val="yellow"/>
        </w:rPr>
        <w:t xml:space="preserve"> should be provided here.</w:t>
      </w:r>
      <w:r w:rsidR="005A30C3" w:rsidRPr="005A30C3">
        <w:t xml:space="preserve"> </w:t>
      </w:r>
    </w:p>
    <w:p w14:paraId="5259E446" w14:textId="14FC8CFA" w:rsidR="00C67D66" w:rsidRDefault="00C67D66" w:rsidP="00C67D66">
      <w:pPr>
        <w:pStyle w:val="Caption"/>
        <w:keepNext/>
        <w:jc w:val="center"/>
      </w:pPr>
      <w:r w:rsidRPr="00C67D66">
        <w:rPr>
          <w:b/>
        </w:rPr>
        <w:t xml:space="preserve">Table </w:t>
      </w:r>
      <w:r w:rsidRPr="00C67D66">
        <w:rPr>
          <w:b/>
        </w:rPr>
        <w:fldChar w:fldCharType="begin"/>
      </w:r>
      <w:r w:rsidRPr="00C67D66">
        <w:rPr>
          <w:b/>
        </w:rPr>
        <w:instrText xml:space="preserve"> STYLEREF 1 \s </w:instrText>
      </w:r>
      <w:r w:rsidRPr="00C67D66">
        <w:rPr>
          <w:b/>
        </w:rPr>
        <w:fldChar w:fldCharType="separate"/>
      </w:r>
      <w:r w:rsidRPr="00C67D66">
        <w:rPr>
          <w:b/>
          <w:noProof/>
        </w:rPr>
        <w:t>2</w:t>
      </w:r>
      <w:r w:rsidRPr="00C67D66">
        <w:rPr>
          <w:b/>
        </w:rPr>
        <w:fldChar w:fldCharType="end"/>
      </w:r>
      <w:r w:rsidRPr="00C67D66">
        <w:rPr>
          <w:b/>
        </w:rPr>
        <w:t>.</w:t>
      </w:r>
      <w:r w:rsidRPr="00C67D66">
        <w:rPr>
          <w:b/>
        </w:rPr>
        <w:fldChar w:fldCharType="begin"/>
      </w:r>
      <w:r w:rsidRPr="00C67D66">
        <w:rPr>
          <w:b/>
        </w:rPr>
        <w:instrText xml:space="preserve"> SEQ Table \* ARABIC \s 1 </w:instrText>
      </w:r>
      <w:r w:rsidRPr="00C67D66">
        <w:rPr>
          <w:b/>
        </w:rPr>
        <w:fldChar w:fldCharType="separate"/>
      </w:r>
      <w:r w:rsidRPr="00C67D66">
        <w:rPr>
          <w:b/>
          <w:noProof/>
        </w:rPr>
        <w:t>2</w:t>
      </w:r>
      <w:r w:rsidRPr="00C67D66">
        <w:rPr>
          <w:b/>
        </w:rPr>
        <w:fldChar w:fldCharType="end"/>
      </w:r>
      <w:r>
        <w:t xml:space="preserve"> The Decision Matrix and Concept Evaluation.</w:t>
      </w:r>
    </w:p>
    <w:p w14:paraId="76156230" w14:textId="37FEC8EA" w:rsidR="00B93416" w:rsidRDefault="009C2727" w:rsidP="00C67D66">
      <w:pPr>
        <w:ind w:firstLine="0"/>
        <w:jc w:val="center"/>
      </w:pPr>
      <w:r>
        <w:rPr>
          <w:noProof/>
          <w:lang w:eastAsia="en-GB"/>
        </w:rPr>
        <w:drawing>
          <wp:inline distT="0" distB="0" distL="0" distR="0" wp14:anchorId="446E9DA3" wp14:editId="412EEAB4">
            <wp:extent cx="4680000" cy="3017452"/>
            <wp:effectExtent l="0" t="0" r="635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ncept_Eva.png"/>
                    <pic:cNvPicPr/>
                  </pic:nvPicPr>
                  <pic:blipFill>
                    <a:blip r:embed="rId22">
                      <a:extLst>
                        <a:ext uri="{28A0092B-C50C-407E-A947-70E740481C1C}">
                          <a14:useLocalDpi xmlns:a14="http://schemas.microsoft.com/office/drawing/2010/main" val="0"/>
                        </a:ext>
                      </a:extLst>
                    </a:blip>
                    <a:stretch>
                      <a:fillRect/>
                    </a:stretch>
                  </pic:blipFill>
                  <pic:spPr>
                    <a:xfrm>
                      <a:off x="0" y="0"/>
                      <a:ext cx="4680000" cy="3017452"/>
                    </a:xfrm>
                    <a:prstGeom prst="rect">
                      <a:avLst/>
                    </a:prstGeom>
                  </pic:spPr>
                </pic:pic>
              </a:graphicData>
            </a:graphic>
          </wp:inline>
        </w:drawing>
      </w:r>
    </w:p>
    <w:p w14:paraId="25AF5A78" w14:textId="77777777" w:rsidR="004B5771" w:rsidRDefault="004B5771" w:rsidP="00C92058">
      <w:pPr>
        <w:pStyle w:val="Heading2"/>
        <w:pageBreakBefore/>
        <w:numPr>
          <w:ilvl w:val="1"/>
          <w:numId w:val="2"/>
        </w:numPr>
        <w:ind w:left="788" w:hanging="431"/>
      </w:pPr>
      <w:bookmarkStart w:id="12" w:name="_Toc186827730"/>
      <w:bookmarkStart w:id="13" w:name="_Toc186827961"/>
      <w:r>
        <w:lastRenderedPageBreak/>
        <w:t>Detailed Design and A</w:t>
      </w:r>
      <w:r w:rsidRPr="004B5771">
        <w:t>nalysis</w:t>
      </w:r>
      <w:bookmarkEnd w:id="12"/>
      <w:bookmarkEnd w:id="13"/>
    </w:p>
    <w:p w14:paraId="3A08EAC4" w14:textId="034314F8" w:rsidR="005A30C3" w:rsidRDefault="005C7BDF" w:rsidP="004B5771">
      <w:r>
        <w:t xml:space="preserve">VTOL which is </w:t>
      </w:r>
      <w:r w:rsidR="00B11BCB">
        <w:t>an efficient combination of two</w:t>
      </w:r>
      <w:r w:rsidR="00297EBD">
        <w:t xml:space="preserve"> types of</w:t>
      </w:r>
      <w:r w:rsidR="00B11BCB">
        <w:t xml:space="preserve"> flying vehicle</w:t>
      </w:r>
      <w:r w:rsidR="00EC15CD">
        <w:t xml:space="preserve">, </w:t>
      </w:r>
      <w:r w:rsidR="00622DE0">
        <w:t>flies as a fixed wing</w:t>
      </w:r>
      <w:r w:rsidR="00EC15CD">
        <w:t xml:space="preserve"> on </w:t>
      </w:r>
      <w:r w:rsidR="0009213D">
        <w:t>majority of its flight time</w:t>
      </w:r>
      <w:r w:rsidR="00177684">
        <w:t>. It was</w:t>
      </w:r>
      <w:r w:rsidR="00151CFB">
        <w:t xml:space="preserve"> </w:t>
      </w:r>
      <w:r w:rsidR="00414923">
        <w:t xml:space="preserve">decided to </w:t>
      </w:r>
      <w:r w:rsidR="004D73AE">
        <w:t>design a fixed wing</w:t>
      </w:r>
      <w:r w:rsidR="00297B60">
        <w:t xml:space="preserve"> vehicle</w:t>
      </w:r>
      <w:r w:rsidR="004D73AE">
        <w:t xml:space="preserve"> </w:t>
      </w:r>
      <w:r w:rsidR="00297B60">
        <w:t xml:space="preserve">that can operate stably, and then construct the </w:t>
      </w:r>
      <w:r w:rsidR="006421B8">
        <w:t>tri-copter frame on the fixed wing aircraft.</w:t>
      </w:r>
      <w:r w:rsidR="006F4F61">
        <w:t xml:space="preserve"> The reason behind the decision is that fixed wing aircrafts have </w:t>
      </w:r>
      <w:r w:rsidR="005C2506">
        <w:t xml:space="preserve">more </w:t>
      </w:r>
      <w:r w:rsidR="00AC0D02">
        <w:t xml:space="preserve">inflexible </w:t>
      </w:r>
      <w:r w:rsidR="005C2506">
        <w:t xml:space="preserve">design parameters such as </w:t>
      </w:r>
      <w:r w:rsidR="00EA6F1C">
        <w:t>wing length, location of the CoG (Centre of Gravity)</w:t>
      </w:r>
      <w:r w:rsidR="001823D6">
        <w:t>, AoA (Angle of Attack) of wing etc.</w:t>
      </w:r>
      <w:r w:rsidR="00415031">
        <w:t xml:space="preserve"> On the other hand, </w:t>
      </w:r>
      <w:r w:rsidR="00595942">
        <w:t xml:space="preserve">it is relatively easy to adapt </w:t>
      </w:r>
      <w:r w:rsidR="00415031">
        <w:t xml:space="preserve">rotary-wing aircrafts </w:t>
      </w:r>
      <w:r w:rsidR="00595942">
        <w:t>to different frame designs, and</w:t>
      </w:r>
      <w:r w:rsidR="00F757DF">
        <w:t xml:space="preserve"> </w:t>
      </w:r>
      <w:r w:rsidR="00595942">
        <w:t>they provide</w:t>
      </w:r>
      <w:r w:rsidR="003535EA">
        <w:t xml:space="preserve"> a wider </w:t>
      </w:r>
      <w:r w:rsidR="00636A9F">
        <w:t>range for the specification of</w:t>
      </w:r>
      <w:r w:rsidR="00007B42">
        <w:t xml:space="preserve"> design parameters.</w:t>
      </w:r>
    </w:p>
    <w:p w14:paraId="032331FB" w14:textId="37DE7634" w:rsidR="00177684" w:rsidRPr="003A3E5C" w:rsidRDefault="00177684" w:rsidP="004B5771">
      <w:r>
        <w:t>The most important part of the fixed wing vehicles is their wings</w:t>
      </w:r>
      <w:r w:rsidR="00445FAE">
        <w:t xml:space="preserve"> which produce</w:t>
      </w:r>
      <w:r w:rsidR="00A85490">
        <w:t xml:space="preserve"> lift to keep the aircraft </w:t>
      </w:r>
      <w:r w:rsidR="00445FAE">
        <w:t>on-air and</w:t>
      </w:r>
      <w:r w:rsidR="009D150C">
        <w:t xml:space="preserve"> a significant portion the </w:t>
      </w:r>
      <w:r w:rsidR="00445FAE">
        <w:t>drag.</w:t>
      </w:r>
      <w:r w:rsidR="003D1155">
        <w:t xml:space="preserve"> </w:t>
      </w:r>
      <w:r w:rsidR="00A5176A">
        <w:t>For this reason, the wing design is considered as the most prioritised stage in the design process of the aircraft. The aspect</w:t>
      </w:r>
      <w:r w:rsidR="009D0B2A">
        <w:t xml:space="preserve"> was</w:t>
      </w:r>
      <w:r w:rsidR="00A5176A">
        <w:t xml:space="preserve"> taken into account </w:t>
      </w:r>
      <w:r w:rsidR="00CC3FA1">
        <w:t>in the progress of the project</w:t>
      </w:r>
      <w:r w:rsidR="009D0B2A">
        <w:t xml:space="preserve"> and it was</w:t>
      </w:r>
      <w:r w:rsidR="00CC3FA1">
        <w:t xml:space="preserve"> aimed to</w:t>
      </w:r>
      <w:r w:rsidR="009D0B2A">
        <w:t xml:space="preserve"> select the airfoil that will meet to the design criteria of the </w:t>
      </w:r>
      <w:r w:rsidR="00C25ABB">
        <w:t xml:space="preserve">vehicle. </w:t>
      </w:r>
      <w:r w:rsidR="003C480A">
        <w:t xml:space="preserve">Therefore, </w:t>
      </w:r>
      <w:r w:rsidR="004F63E1">
        <w:t xml:space="preserve">airfoils </w:t>
      </w:r>
      <w:r w:rsidR="003C480A">
        <w:t xml:space="preserve">commonly used in commercial </w:t>
      </w:r>
      <w:r w:rsidR="004F63E1">
        <w:t>RC</w:t>
      </w:r>
      <w:r w:rsidR="00685D0C">
        <w:t xml:space="preserve"> (Radio-Controlled)</w:t>
      </w:r>
      <w:r w:rsidR="004F63E1">
        <w:t xml:space="preserve"> aircrafts were </w:t>
      </w:r>
      <w:r w:rsidR="002109EC">
        <w:t xml:space="preserve">surveyed, </w:t>
      </w:r>
      <w:r w:rsidR="003C2E9F">
        <w:t xml:space="preserve">and </w:t>
      </w:r>
      <w:r w:rsidR="00B9346A">
        <w:t xml:space="preserve">it was found </w:t>
      </w:r>
      <w:r w:rsidR="003C2E9F">
        <w:t>three profiles</w:t>
      </w:r>
      <w:r w:rsidR="002109EC">
        <w:t xml:space="preserve"> that stand out with their differing </w:t>
      </w:r>
      <w:r w:rsidR="00B9346A">
        <w:t>advantages</w:t>
      </w:r>
      <w:r w:rsidR="002109EC">
        <w:t xml:space="preserve"> </w:t>
      </w:r>
      <w:r w:rsidR="00B9346A">
        <w:t>in</w:t>
      </w:r>
      <w:r w:rsidR="00734CF1">
        <w:t xml:space="preserve"> application. These are NACA-6</w:t>
      </w:r>
      <w:r w:rsidR="00F163AC">
        <w:t>412, NACA-4412</w:t>
      </w:r>
      <w:r w:rsidR="00734CF1">
        <w:t xml:space="preserve"> and NACA-2</w:t>
      </w:r>
      <w:r w:rsidR="003A3E5C">
        <w:t>412; these airfoils</w:t>
      </w:r>
      <w:r w:rsidR="008960CC">
        <w:t xml:space="preserve"> are shown in the </w:t>
      </w:r>
      <w:r w:rsidR="008960CC" w:rsidRPr="00FA0446">
        <w:rPr>
          <w:i/>
          <w:highlight w:val="green"/>
        </w:rPr>
        <w:fldChar w:fldCharType="begin"/>
      </w:r>
      <w:r w:rsidR="008960CC" w:rsidRPr="00FA0446">
        <w:rPr>
          <w:i/>
          <w:highlight w:val="green"/>
        </w:rPr>
        <w:instrText xml:space="preserve"> REF _Ref183886780 \h </w:instrText>
      </w:r>
      <w:r w:rsidR="003A3E5C" w:rsidRPr="00FA0446">
        <w:rPr>
          <w:i/>
          <w:highlight w:val="green"/>
        </w:rPr>
        <w:instrText xml:space="preserve"> \* MERGEFORMAT </w:instrText>
      </w:r>
      <w:r w:rsidR="008960CC" w:rsidRPr="00FA0446">
        <w:rPr>
          <w:i/>
          <w:highlight w:val="green"/>
        </w:rPr>
      </w:r>
      <w:r w:rsidR="008960CC" w:rsidRPr="00FA0446">
        <w:rPr>
          <w:i/>
          <w:highlight w:val="green"/>
        </w:rPr>
        <w:fldChar w:fldCharType="separate"/>
      </w:r>
      <w:r w:rsidR="005F67FA" w:rsidRPr="005F67FA">
        <w:rPr>
          <w:i/>
          <w:highlight w:val="green"/>
        </w:rPr>
        <w:t xml:space="preserve">Figure </w:t>
      </w:r>
      <w:r w:rsidR="005F67FA" w:rsidRPr="005F67FA">
        <w:rPr>
          <w:i/>
          <w:noProof/>
          <w:highlight w:val="green"/>
        </w:rPr>
        <w:t>2.2</w:t>
      </w:r>
      <w:r w:rsidR="008960CC" w:rsidRPr="00FA0446">
        <w:rPr>
          <w:i/>
          <w:highlight w:val="green"/>
        </w:rPr>
        <w:fldChar w:fldCharType="end"/>
      </w:r>
      <w:r w:rsidR="003A3E5C" w:rsidRPr="00FA0446">
        <w:rPr>
          <w:highlight w:val="green"/>
        </w:rPr>
        <w:t>.</w:t>
      </w:r>
    </w:p>
    <w:p w14:paraId="78411650" w14:textId="0C0CE478" w:rsidR="00FB5AD8" w:rsidRDefault="00DD0729" w:rsidP="00472B3F">
      <w:r>
        <w:t xml:space="preserve">National Advisor Committee for Aeronautics (NACA) </w:t>
      </w:r>
      <w:r w:rsidR="005473DD">
        <w:t xml:space="preserve">is an organisation founded in the USA in 1915 and conducting aeronautics </w:t>
      </w:r>
      <w:r w:rsidR="008F2BD6">
        <w:t xml:space="preserve">research. The aerodynamic surface shapes developed and tested by the organisation, whose name has changed to </w:t>
      </w:r>
      <w:r w:rsidR="00D84F6A">
        <w:t>NASA, are called NACA airfoils.</w:t>
      </w:r>
      <w:sdt>
        <w:sdtPr>
          <w:rPr>
            <w:highlight w:val="green"/>
          </w:rPr>
          <w:id w:val="1766497426"/>
          <w:citation/>
        </w:sdtPr>
        <w:sdtContent>
          <w:r w:rsidR="00D73F9C" w:rsidRPr="00FA0446">
            <w:rPr>
              <w:highlight w:val="green"/>
            </w:rPr>
            <w:fldChar w:fldCharType="begin"/>
          </w:r>
          <w:r w:rsidR="004C2073" w:rsidRPr="00FA0446">
            <w:rPr>
              <w:highlight w:val="green"/>
              <w:lang w:val="tr-TR"/>
            </w:rPr>
            <w:instrText xml:space="preserve">CITATION Naca \l 1055 </w:instrText>
          </w:r>
          <w:r w:rsidR="00D73F9C" w:rsidRPr="00FA0446">
            <w:rPr>
              <w:highlight w:val="green"/>
            </w:rPr>
            <w:fldChar w:fldCharType="separate"/>
          </w:r>
          <w:r w:rsidR="002967B4">
            <w:rPr>
              <w:noProof/>
              <w:highlight w:val="green"/>
              <w:lang w:val="tr-TR"/>
            </w:rPr>
            <w:t xml:space="preserve"> </w:t>
          </w:r>
          <w:r w:rsidR="002967B4" w:rsidRPr="002967B4">
            <w:rPr>
              <w:noProof/>
              <w:highlight w:val="green"/>
              <w:lang w:val="tr-TR"/>
            </w:rPr>
            <w:t>[1]</w:t>
          </w:r>
          <w:r w:rsidR="00D73F9C" w:rsidRPr="00FA0446">
            <w:rPr>
              <w:highlight w:val="green"/>
            </w:rPr>
            <w:fldChar w:fldCharType="end"/>
          </w:r>
        </w:sdtContent>
      </w:sdt>
      <w:r w:rsidR="00435A93">
        <w:t xml:space="preserve"> Each digit in </w:t>
      </w:r>
      <w:r w:rsidR="006F578C">
        <w:t>NACA 4-digit airfoils</w:t>
      </w:r>
      <w:r w:rsidR="00435A93">
        <w:t xml:space="preserve"> refers specific characteristic of the airfoil. First digit</w:t>
      </w:r>
      <w:r w:rsidR="005C565F">
        <w:t xml:space="preserve"> refers maximum camber as percentage of the chord</w:t>
      </w:r>
      <w:r w:rsidR="00B312C2">
        <w:t xml:space="preserve"> length</w:t>
      </w:r>
      <w:r w:rsidR="005C565F">
        <w:t xml:space="preserve">, second digit refers to location of maximum camber </w:t>
      </w:r>
      <w:r w:rsidR="007C780C">
        <w:t>with respect to leading edge and last two digits refer maximum thickness of the wing profile as percentage of the chord</w:t>
      </w:r>
      <w:r w:rsidR="00874A76">
        <w:t xml:space="preserve"> length</w:t>
      </w:r>
      <w:r w:rsidR="007C780C">
        <w:t>.</w:t>
      </w:r>
      <w:sdt>
        <w:sdtPr>
          <w:rPr>
            <w:highlight w:val="green"/>
          </w:rPr>
          <w:id w:val="-1892959282"/>
          <w:citation/>
        </w:sdtPr>
        <w:sdtContent>
          <w:r w:rsidR="0093739E" w:rsidRPr="00FA0446">
            <w:rPr>
              <w:highlight w:val="green"/>
            </w:rPr>
            <w:fldChar w:fldCharType="begin"/>
          </w:r>
          <w:r w:rsidR="00320633" w:rsidRPr="00FA0446">
            <w:rPr>
              <w:highlight w:val="green"/>
              <w:lang w:val="tr-TR"/>
            </w:rPr>
            <w:instrText xml:space="preserve">CITATION 4dig \l 1055 </w:instrText>
          </w:r>
          <w:r w:rsidR="0093739E" w:rsidRPr="00FA0446">
            <w:rPr>
              <w:highlight w:val="green"/>
            </w:rPr>
            <w:fldChar w:fldCharType="separate"/>
          </w:r>
          <w:r w:rsidR="002967B4">
            <w:rPr>
              <w:noProof/>
              <w:highlight w:val="green"/>
              <w:lang w:val="tr-TR"/>
            </w:rPr>
            <w:t xml:space="preserve"> </w:t>
          </w:r>
          <w:r w:rsidR="002967B4" w:rsidRPr="002967B4">
            <w:rPr>
              <w:noProof/>
              <w:highlight w:val="green"/>
              <w:lang w:val="tr-TR"/>
            </w:rPr>
            <w:t>[2]</w:t>
          </w:r>
          <w:r w:rsidR="0093739E" w:rsidRPr="00FA0446">
            <w:rPr>
              <w:highlight w:val="green"/>
            </w:rPr>
            <w:fldChar w:fldCharType="end"/>
          </w:r>
        </w:sdtContent>
      </w:sdt>
    </w:p>
    <w:p w14:paraId="7401FABD" w14:textId="77777777" w:rsidR="002B55D2" w:rsidRDefault="00F50F05" w:rsidP="00AF2F44">
      <w:pPr>
        <w:keepNext/>
        <w:ind w:firstLine="0"/>
        <w:jc w:val="center"/>
      </w:pPr>
      <w:r>
        <w:rPr>
          <w:noProof/>
          <w:lang w:eastAsia="en-GB"/>
        </w:rPr>
        <w:drawing>
          <wp:inline distT="0" distB="0" distL="0" distR="0" wp14:anchorId="70498049" wp14:editId="4ECB52E6">
            <wp:extent cx="4070123" cy="2107475"/>
            <wp:effectExtent l="19050" t="19050" r="26035" b="2667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irfoils.png"/>
                    <pic:cNvPicPr/>
                  </pic:nvPicPr>
                  <pic:blipFill rotWithShape="1">
                    <a:blip r:embed="rId23">
                      <a:extLst>
                        <a:ext uri="{28A0092B-C50C-407E-A947-70E740481C1C}">
                          <a14:useLocalDpi xmlns:a14="http://schemas.microsoft.com/office/drawing/2010/main" val="0"/>
                        </a:ext>
                      </a:extLst>
                    </a:blip>
                    <a:srcRect l="36407" t="37396" r="36604" b="37757"/>
                    <a:stretch/>
                  </pic:blipFill>
                  <pic:spPr bwMode="auto">
                    <a:xfrm>
                      <a:off x="0" y="0"/>
                      <a:ext cx="4146694" cy="214712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AFD295D" w14:textId="36E30BF9" w:rsidR="00DD0729" w:rsidRDefault="002B55D2" w:rsidP="002B55D2">
      <w:pPr>
        <w:pStyle w:val="Caption"/>
        <w:jc w:val="center"/>
        <w:rPr>
          <w:b/>
        </w:rPr>
      </w:pPr>
      <w:bookmarkStart w:id="14" w:name="_Ref183886780"/>
      <w:r w:rsidRPr="002C4896">
        <w:rPr>
          <w:b/>
        </w:rPr>
        <w:t xml:space="preserve">Figure </w:t>
      </w:r>
      <w:r w:rsidR="00543B1A">
        <w:rPr>
          <w:b/>
        </w:rPr>
        <w:fldChar w:fldCharType="begin"/>
      </w:r>
      <w:r w:rsidR="00543B1A">
        <w:rPr>
          <w:b/>
        </w:rPr>
        <w:instrText xml:space="preserve"> STYLEREF 1 \s </w:instrText>
      </w:r>
      <w:r w:rsidR="00543B1A">
        <w:rPr>
          <w:b/>
        </w:rPr>
        <w:fldChar w:fldCharType="separate"/>
      </w:r>
      <w:r w:rsidR="00543B1A">
        <w:rPr>
          <w:b/>
          <w:noProof/>
        </w:rPr>
        <w:t>2</w:t>
      </w:r>
      <w:r w:rsidR="00543B1A">
        <w:rPr>
          <w:b/>
        </w:rPr>
        <w:fldChar w:fldCharType="end"/>
      </w:r>
      <w:r w:rsidR="00543B1A">
        <w:rPr>
          <w:b/>
        </w:rPr>
        <w:t>.</w:t>
      </w:r>
      <w:r w:rsidR="00543B1A">
        <w:rPr>
          <w:b/>
        </w:rPr>
        <w:fldChar w:fldCharType="begin"/>
      </w:r>
      <w:r w:rsidR="00543B1A">
        <w:rPr>
          <w:b/>
        </w:rPr>
        <w:instrText xml:space="preserve"> SEQ Figure \* ARABIC \s 1 </w:instrText>
      </w:r>
      <w:r w:rsidR="00543B1A">
        <w:rPr>
          <w:b/>
        </w:rPr>
        <w:fldChar w:fldCharType="separate"/>
      </w:r>
      <w:r w:rsidR="00543B1A">
        <w:rPr>
          <w:b/>
          <w:noProof/>
        </w:rPr>
        <w:t>2</w:t>
      </w:r>
      <w:r w:rsidR="00543B1A">
        <w:rPr>
          <w:b/>
        </w:rPr>
        <w:fldChar w:fldCharType="end"/>
      </w:r>
      <w:bookmarkEnd w:id="14"/>
      <w:r w:rsidR="002C4896">
        <w:rPr>
          <w:b/>
        </w:rPr>
        <w:t xml:space="preserve"> </w:t>
      </w:r>
      <w:r w:rsidR="00B537A6">
        <w:t>Commonly Used Airfoils:</w:t>
      </w:r>
      <w:r w:rsidR="000A4187">
        <w:t xml:space="preserve"> </w:t>
      </w:r>
      <w:r w:rsidR="0019401B">
        <w:t xml:space="preserve">(a) </w:t>
      </w:r>
      <w:r w:rsidR="000A4187">
        <w:t>NACA-6412</w:t>
      </w:r>
      <w:r w:rsidR="0019401B">
        <w:t>; (b) NACA-4412; (c) NACA-2412.</w:t>
      </w:r>
      <w:r w:rsidR="000A4187">
        <w:t xml:space="preserve"> </w:t>
      </w:r>
      <w:r w:rsidR="002C4896" w:rsidRPr="002C4896">
        <w:rPr>
          <w:b/>
        </w:rPr>
        <w:t xml:space="preserve"> </w:t>
      </w:r>
    </w:p>
    <w:p w14:paraId="2D287C46" w14:textId="2A4EF69D" w:rsidR="003E60CB" w:rsidRDefault="00035B8E" w:rsidP="006C338F">
      <w:pPr>
        <w:rPr>
          <w:rFonts w:eastAsiaTheme="minorEastAsia"/>
        </w:rPr>
      </w:pPr>
      <w:r>
        <w:t xml:space="preserve">The airfoiltools.com website was used to make comparative investigation of the selected airfoils. </w:t>
      </w:r>
      <w:r w:rsidR="006C338F">
        <w:t xml:space="preserve">This web tool </w:t>
      </w:r>
      <w:r w:rsidR="00652F86">
        <w:t xml:space="preserve">plots </w:t>
      </w:r>
      <w:r w:rsidR="00652F86">
        <w:rPr>
          <w:rFonts w:cs="Times New Roman"/>
        </w:rPr>
        <w:t>α</w:t>
      </w:r>
      <w:r w:rsidR="00652F86">
        <w:t xml:space="preserve"> (Angle of Attack)</w:t>
      </w:r>
      <w:r w:rsidR="006C338F">
        <w:t xml:space="preserve"> dependent variations of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E4877">
        <w:rPr>
          <w:rFonts w:eastAsiaTheme="minorEastAsia"/>
        </w:rPr>
        <w:t xml:space="preserve"> (Lift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BE4877">
        <w:rPr>
          <w:rFonts w:eastAsiaTheme="minorEastAsia"/>
        </w:rPr>
        <w:t xml:space="preserve"> (Drag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BE4877">
        <w:rPr>
          <w:rFonts w:eastAsiaTheme="minorEastAsia"/>
        </w:rPr>
        <w:t xml:space="preserve"> (Moment Coefficient) </w:t>
      </w:r>
      <w:r w:rsidR="006A6309">
        <w:rPr>
          <w:rFonts w:eastAsiaTheme="minorEastAsia"/>
        </w:rPr>
        <w:t>values of the airfoil for a certain</w:t>
      </w:r>
      <w:r w:rsidR="00685D0C">
        <w:rPr>
          <w:rFonts w:eastAsiaTheme="minorEastAsia"/>
        </w:rPr>
        <w:t xml:space="preserve"> Re (</w:t>
      </w:r>
      <w:r w:rsidR="006A6309">
        <w:rPr>
          <w:rFonts w:eastAsiaTheme="minorEastAsia"/>
        </w:rPr>
        <w:t>Reynolds number</w:t>
      </w:r>
      <w:r w:rsidR="00685D0C">
        <w:rPr>
          <w:rFonts w:eastAsiaTheme="minorEastAsia"/>
        </w:rPr>
        <w:t>)</w:t>
      </w:r>
      <w:r w:rsidR="006A6309">
        <w:rPr>
          <w:rFonts w:eastAsiaTheme="minorEastAsia"/>
        </w:rPr>
        <w:t xml:space="preserve">. </w:t>
      </w:r>
      <w:r w:rsidR="00D20392">
        <w:rPr>
          <w:rFonts w:eastAsiaTheme="minorEastAsia"/>
        </w:rPr>
        <w:t xml:space="preserve">As seen in the </w:t>
      </w:r>
      <w:r w:rsidR="00D20392" w:rsidRPr="00FA0446">
        <w:rPr>
          <w:rFonts w:eastAsiaTheme="minorEastAsia"/>
          <w:i/>
          <w:highlight w:val="green"/>
        </w:rPr>
        <w:fldChar w:fldCharType="begin"/>
      </w:r>
      <w:r w:rsidR="00D20392" w:rsidRPr="00FA0446">
        <w:rPr>
          <w:rFonts w:eastAsiaTheme="minorEastAsia"/>
          <w:i/>
          <w:highlight w:val="green"/>
        </w:rPr>
        <w:instrText xml:space="preserve"> REF _Ref183890625 \h  \* MERGEFORMAT </w:instrText>
      </w:r>
      <w:r w:rsidR="00D20392" w:rsidRPr="00FA0446">
        <w:rPr>
          <w:rFonts w:eastAsiaTheme="minorEastAsia"/>
          <w:i/>
          <w:highlight w:val="green"/>
        </w:rPr>
      </w:r>
      <w:r w:rsidR="00D20392" w:rsidRPr="00FA0446">
        <w:rPr>
          <w:rFonts w:eastAsiaTheme="minorEastAsia"/>
          <w:i/>
          <w:highlight w:val="green"/>
        </w:rPr>
        <w:fldChar w:fldCharType="separate"/>
      </w:r>
      <w:r w:rsidR="005F67FA" w:rsidRPr="005F67FA">
        <w:rPr>
          <w:i/>
          <w:highlight w:val="green"/>
        </w:rPr>
        <w:t xml:space="preserve">Figure </w:t>
      </w:r>
      <w:r w:rsidR="005F67FA" w:rsidRPr="005F67FA">
        <w:rPr>
          <w:i/>
          <w:noProof/>
          <w:highlight w:val="green"/>
        </w:rPr>
        <w:t>2.3</w:t>
      </w:r>
      <w:r w:rsidR="00D20392" w:rsidRPr="00FA0446">
        <w:rPr>
          <w:rFonts w:eastAsiaTheme="minorEastAsia"/>
          <w:i/>
          <w:highlight w:val="green"/>
        </w:rPr>
        <w:fldChar w:fldCharType="end"/>
      </w:r>
      <w:r w:rsidR="008B354B" w:rsidRPr="008B354B">
        <w:rPr>
          <w:rFonts w:eastAsiaTheme="minorEastAsia"/>
        </w:rPr>
        <w:t>,</w:t>
      </w:r>
      <w:r w:rsidR="00DA044B">
        <w:rPr>
          <w:rFonts w:eastAsiaTheme="minorEastAsia"/>
        </w:rPr>
        <w:t xml:space="preserve"> polar diagrams are generated for Re=100.000</w:t>
      </w:r>
      <w:r w:rsidR="00E859B7">
        <w:rPr>
          <w:rFonts w:eastAsiaTheme="minorEastAsia"/>
        </w:rPr>
        <w:t>.</w:t>
      </w:r>
      <w:r w:rsidR="008B354B" w:rsidRPr="008B354B">
        <w:rPr>
          <w:rFonts w:eastAsiaTheme="minorEastAsia"/>
        </w:rPr>
        <w:t xml:space="preserve"> NACA</w:t>
      </w:r>
      <w:r w:rsidR="008B354B">
        <w:rPr>
          <w:rFonts w:eastAsiaTheme="minorEastAsia"/>
        </w:rPr>
        <w:t>-</w:t>
      </w:r>
      <w:r w:rsidR="008B354B" w:rsidRPr="008B354B">
        <w:rPr>
          <w:rFonts w:eastAsiaTheme="minorEastAsia"/>
        </w:rPr>
        <w:t xml:space="preserve">6412 has a high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8B354B" w:rsidRPr="008B354B">
        <w:rPr>
          <w:rFonts w:eastAsiaTheme="minorEastAsia"/>
        </w:rPr>
        <w:t xml:space="preserve"> value. NACA</w:t>
      </w:r>
      <w:r w:rsidR="008B354B">
        <w:rPr>
          <w:rFonts w:eastAsiaTheme="minorEastAsia"/>
        </w:rPr>
        <w:t>-</w:t>
      </w:r>
      <w:r w:rsidR="008B354B" w:rsidRPr="008B354B">
        <w:rPr>
          <w:rFonts w:eastAsiaTheme="minorEastAsia"/>
        </w:rPr>
        <w:t xml:space="preserve">2412 has a lower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8B354B" w:rsidRPr="008B354B">
        <w:rPr>
          <w:rFonts w:eastAsiaTheme="minorEastAsia"/>
        </w:rPr>
        <w:t xml:space="preserve"> value at</w:t>
      </w:r>
      <w:r w:rsidR="00652F86">
        <w:rPr>
          <w:rFonts w:eastAsiaTheme="minorEastAsia"/>
        </w:rPr>
        <w:t xml:space="preserve"> 0-5 degrees, which is the AoA</w:t>
      </w:r>
      <w:r w:rsidR="00FE29BD">
        <w:rPr>
          <w:rFonts w:eastAsiaTheme="minorEastAsia"/>
        </w:rPr>
        <w:t xml:space="preserve"> of operation.</w:t>
      </w:r>
      <w:r w:rsidR="00A16FF8">
        <w:rPr>
          <w:rFonts w:eastAsiaTheme="minorEastAsia"/>
        </w:rPr>
        <w:t xml:space="preserve"> </w:t>
      </w:r>
      <w:r w:rsidR="00A16FF8" w:rsidRPr="00A16FF8">
        <w:rPr>
          <w:rFonts w:eastAsiaTheme="minorEastAsia"/>
        </w:rPr>
        <w:t>NACA</w:t>
      </w:r>
      <w:r w:rsidR="00A16FF8">
        <w:rPr>
          <w:rFonts w:eastAsiaTheme="minorEastAsia"/>
        </w:rPr>
        <w:t>-</w:t>
      </w:r>
      <w:r w:rsidR="00A16FF8" w:rsidRPr="00A16FF8">
        <w:rPr>
          <w:rFonts w:eastAsiaTheme="minorEastAsia"/>
        </w:rPr>
        <w:t>4412 has intermediate values in all graphs, but it</w:t>
      </w:r>
      <w:r w:rsidR="00E859B7">
        <w:rPr>
          <w:rFonts w:eastAsiaTheme="minorEastAsia"/>
        </w:rPr>
        <w:t xml:space="preserve"> also</w:t>
      </w:r>
      <w:r w:rsidR="00A16FF8" w:rsidRPr="00A16FF8">
        <w:rPr>
          <w:rFonts w:eastAsiaTheme="minorEastAsia"/>
        </w:rPr>
        <w:t xml:space="preserve"> can be an optimal option for different manufacturing techniques</w:t>
      </w:r>
      <w:r w:rsidR="00536892">
        <w:rPr>
          <w:rFonts w:eastAsiaTheme="minorEastAsia"/>
        </w:rPr>
        <w:t xml:space="preserve"> such as balsa spar-rib construction</w:t>
      </w:r>
      <w:r w:rsidR="00A16FF8" w:rsidRPr="00A16FF8">
        <w:rPr>
          <w:rFonts w:eastAsiaTheme="minorEastAsia"/>
        </w:rPr>
        <w:t xml:space="preserve"> thanks to its </w:t>
      </w:r>
      <w:r w:rsidR="00CE64CE">
        <w:rPr>
          <w:rFonts w:eastAsiaTheme="minorEastAsia"/>
        </w:rPr>
        <w:t>semi-</w:t>
      </w:r>
      <w:r w:rsidR="008C5C8F">
        <w:rPr>
          <w:rFonts w:eastAsiaTheme="minorEastAsia"/>
        </w:rPr>
        <w:t>linear bottom line</w:t>
      </w:r>
      <w:r w:rsidR="00A16FF8" w:rsidRPr="00A16FF8">
        <w:rPr>
          <w:rFonts w:eastAsiaTheme="minorEastAsia"/>
        </w:rPr>
        <w:t>.</w:t>
      </w:r>
    </w:p>
    <w:p w14:paraId="053458B5" w14:textId="77777777" w:rsidR="0096114A" w:rsidRDefault="006C01AB" w:rsidP="00AF2F44">
      <w:pPr>
        <w:keepNext/>
        <w:ind w:firstLine="0"/>
        <w:jc w:val="center"/>
      </w:pPr>
      <w:r>
        <w:rPr>
          <w:noProof/>
          <w:lang w:eastAsia="en-GB"/>
        </w:rPr>
        <w:lastRenderedPageBreak/>
        <w:drawing>
          <wp:inline distT="0" distB="0" distL="0" distR="0" wp14:anchorId="5E9F6C57" wp14:editId="250C2A29">
            <wp:extent cx="5559121" cy="2194173"/>
            <wp:effectExtent l="19050" t="19050" r="22860" b="1587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irfoil_graphs.png"/>
                    <pic:cNvPicPr/>
                  </pic:nvPicPr>
                  <pic:blipFill>
                    <a:blip r:embed="rId24">
                      <a:extLst>
                        <a:ext uri="{28A0092B-C50C-407E-A947-70E740481C1C}">
                          <a14:useLocalDpi xmlns:a14="http://schemas.microsoft.com/office/drawing/2010/main" val="0"/>
                        </a:ext>
                      </a:extLst>
                    </a:blip>
                    <a:stretch>
                      <a:fillRect/>
                    </a:stretch>
                  </pic:blipFill>
                  <pic:spPr>
                    <a:xfrm>
                      <a:off x="0" y="0"/>
                      <a:ext cx="5574897" cy="2200400"/>
                    </a:xfrm>
                    <a:prstGeom prst="rect">
                      <a:avLst/>
                    </a:prstGeom>
                    <a:ln>
                      <a:solidFill>
                        <a:schemeClr val="tx1"/>
                      </a:solidFill>
                    </a:ln>
                  </pic:spPr>
                </pic:pic>
              </a:graphicData>
            </a:graphic>
          </wp:inline>
        </w:drawing>
      </w:r>
    </w:p>
    <w:p w14:paraId="443BD1F9" w14:textId="690F3B85" w:rsidR="00751F44" w:rsidRDefault="0096114A" w:rsidP="0096114A">
      <w:pPr>
        <w:pStyle w:val="Caption"/>
        <w:jc w:val="center"/>
      </w:pPr>
      <w:bookmarkStart w:id="15" w:name="_Ref183890625"/>
      <w:bookmarkStart w:id="16" w:name="_Ref183890618"/>
      <w:r w:rsidRPr="0096114A">
        <w:rPr>
          <w:b/>
        </w:rPr>
        <w:t xml:space="preserve">Figure </w:t>
      </w:r>
      <w:r w:rsidR="00543B1A">
        <w:rPr>
          <w:b/>
        </w:rPr>
        <w:fldChar w:fldCharType="begin"/>
      </w:r>
      <w:r w:rsidR="00543B1A">
        <w:rPr>
          <w:b/>
        </w:rPr>
        <w:instrText xml:space="preserve"> STYLEREF 1 \s </w:instrText>
      </w:r>
      <w:r w:rsidR="00543B1A">
        <w:rPr>
          <w:b/>
        </w:rPr>
        <w:fldChar w:fldCharType="separate"/>
      </w:r>
      <w:r w:rsidR="00543B1A">
        <w:rPr>
          <w:b/>
          <w:noProof/>
        </w:rPr>
        <w:t>2</w:t>
      </w:r>
      <w:r w:rsidR="00543B1A">
        <w:rPr>
          <w:b/>
        </w:rPr>
        <w:fldChar w:fldCharType="end"/>
      </w:r>
      <w:r w:rsidR="00543B1A">
        <w:rPr>
          <w:b/>
        </w:rPr>
        <w:t>.</w:t>
      </w:r>
      <w:r w:rsidR="00543B1A">
        <w:rPr>
          <w:b/>
        </w:rPr>
        <w:fldChar w:fldCharType="begin"/>
      </w:r>
      <w:r w:rsidR="00543B1A">
        <w:rPr>
          <w:b/>
        </w:rPr>
        <w:instrText xml:space="preserve"> SEQ Figure \* ARABIC \s 1 </w:instrText>
      </w:r>
      <w:r w:rsidR="00543B1A">
        <w:rPr>
          <w:b/>
        </w:rPr>
        <w:fldChar w:fldCharType="separate"/>
      </w:r>
      <w:r w:rsidR="00543B1A">
        <w:rPr>
          <w:b/>
          <w:noProof/>
        </w:rPr>
        <w:t>3</w:t>
      </w:r>
      <w:r w:rsidR="00543B1A">
        <w:rPr>
          <w:b/>
        </w:rPr>
        <w:fldChar w:fldCharType="end"/>
      </w:r>
      <w:bookmarkEnd w:id="15"/>
      <w:r>
        <w:rPr>
          <w:b/>
        </w:rPr>
        <w:t xml:space="preserve"> </w:t>
      </w:r>
      <w:r w:rsidR="00D20392">
        <w:t>Polar Diagrams of Airfoils</w:t>
      </w:r>
      <w:r w:rsidR="00DA044B">
        <w:t xml:space="preserve"> (Re=100.000)</w:t>
      </w:r>
      <w:r w:rsidR="00D20392">
        <w:t>.</w:t>
      </w:r>
      <w:bookmarkEnd w:id="16"/>
    </w:p>
    <w:p w14:paraId="45F31C77" w14:textId="37DDA65D" w:rsidR="00030562" w:rsidRDefault="00931442" w:rsidP="00662374">
      <w:r w:rsidRPr="00931442">
        <w:t xml:space="preserve">The next stage is to design a wing that can generate enough lift to compensate for the </w:t>
      </w:r>
      <w:r w:rsidR="002634EA">
        <w:t>expected</w:t>
      </w:r>
      <w:r w:rsidRPr="00931442">
        <w:t xml:space="preserve"> take-off weight at lengths and speeds within the design limitation.</w:t>
      </w:r>
      <w:r w:rsidR="002634EA">
        <w:t xml:space="preserve"> </w:t>
      </w:r>
      <w:r w:rsidR="00947AE1" w:rsidRPr="00947AE1">
        <w:t xml:space="preserve">The wing </w:t>
      </w:r>
      <w:r w:rsidR="006E35EB">
        <w:t>must</w:t>
      </w:r>
      <w:r w:rsidR="00947AE1" w:rsidRPr="00947AE1">
        <w:t xml:space="preserve"> produce at least 15N lift force </w:t>
      </w:r>
      <w:r w:rsidR="00223C3E">
        <w:t>to balance minimum take-off weight</w:t>
      </w:r>
      <w:r w:rsidR="00662374">
        <w:t xml:space="preserve"> </w:t>
      </w:r>
      <w:r w:rsidR="00947AE1" w:rsidRPr="00947AE1">
        <w:t xml:space="preserve">at a maximum speed of 13m/s and its length </w:t>
      </w:r>
      <w:r w:rsidR="006E35EB">
        <w:t>must</w:t>
      </w:r>
      <w:r w:rsidR="00947AE1" w:rsidRPr="00947AE1">
        <w:t xml:space="preserve"> be in the range of 1300-1500mm.</w:t>
      </w:r>
      <w:r w:rsidR="00662374" w:rsidRPr="00662374">
        <w:t xml:space="preserve"> </w:t>
      </w:r>
      <w:r w:rsidR="00662374" w:rsidRPr="002634EA">
        <w:t>XFLR5, a numerical</w:t>
      </w:r>
      <w:r w:rsidR="00165A98">
        <w:t xml:space="preserve"> aircraft</w:t>
      </w:r>
      <w:r w:rsidR="00662374" w:rsidRPr="002634EA">
        <w:t xml:space="preserve"> analysis and fixed wing design software, was used for this purpose.</w:t>
      </w:r>
    </w:p>
    <w:p w14:paraId="1A97E75C" w14:textId="77777777" w:rsidR="006C01AB" w:rsidRDefault="003E3672" w:rsidP="007A3C48">
      <w:r w:rsidRPr="003E3672">
        <w:t>XFLR5 is a software developed specifically for model aircraft, unmanned aerial vehicles (UAV) and small-scale fixed-wing vehicles. The program is capable of both 2D aerodynamic and 3D numerical analysis.</w:t>
      </w:r>
      <w:r>
        <w:t xml:space="preserve"> </w:t>
      </w:r>
      <w:r w:rsidR="00921A80" w:rsidRPr="00921A80">
        <w:t xml:space="preserve">In wing design, XFLR5 is useful with its three-dimensional analysis capability. Using the panel method, </w:t>
      </w:r>
      <w:r w:rsidR="00022B02">
        <w:t>aerodynamic properties</w:t>
      </w:r>
      <w:r w:rsidR="00921A80" w:rsidRPr="00921A80">
        <w:t xml:space="preserve"> of the wing such as lift, induced drag and moment can be </w:t>
      </w:r>
      <w:r w:rsidR="00022B02">
        <w:t>computed</w:t>
      </w:r>
      <w:r w:rsidR="00921A80" w:rsidRPr="00921A80">
        <w:t xml:space="preserve">. </w:t>
      </w:r>
      <w:r w:rsidR="00022B02">
        <w:t>3D Panel Method</w:t>
      </w:r>
      <w:r w:rsidR="00921A80" w:rsidRPr="00921A80">
        <w:t xml:space="preserve"> is ideal for evaluating the performance of wings with differen</w:t>
      </w:r>
      <w:r w:rsidR="007A3C48">
        <w:t>t geometries. Furthermore, the user</w:t>
      </w:r>
      <w:r w:rsidR="00921A80" w:rsidRPr="00921A80">
        <w:t xml:space="preserve"> can determine the aerodynamic centres of the wing and stabilisers and examine the effect of in-flight moments on stability.</w:t>
      </w:r>
    </w:p>
    <w:p w14:paraId="7E96A49C" w14:textId="43AE787C" w:rsidR="00C52243" w:rsidRDefault="005B0FB5" w:rsidP="007A3C48">
      <w:r w:rsidRPr="005B0FB5">
        <w:t xml:space="preserve">The process was carried out through iterations and the optimal wing geometry was tried to be obtained. </w:t>
      </w:r>
      <w:r w:rsidR="00036854" w:rsidRPr="00036854">
        <w:t>The primary focus was on the lift force, while the total drag force and pitching moment were also considered.</w:t>
      </w:r>
      <w:r w:rsidR="00036854">
        <w:t xml:space="preserve"> </w:t>
      </w:r>
      <w:r w:rsidR="003A5A87">
        <w:t>3D Panel A</w:t>
      </w:r>
      <w:r w:rsidR="003A5A87" w:rsidRPr="003A5A87">
        <w:t xml:space="preserve">nalysis method was used and constant </w:t>
      </w:r>
      <w:r w:rsidR="003A5A87">
        <w:t>lift</w:t>
      </w:r>
      <w:r w:rsidR="003A5A87" w:rsidRPr="003A5A87">
        <w:t xml:space="preserve"> </w:t>
      </w:r>
      <w:r w:rsidR="002D6693">
        <w:t>analysis</w:t>
      </w:r>
      <w:r w:rsidR="003A5A87" w:rsidRPr="003A5A87">
        <w:t xml:space="preserve"> condition was applied.</w:t>
      </w:r>
      <w:r w:rsidR="003A5A87">
        <w:t xml:space="preserve"> 1.5 kg of point mass is located at quarter </w:t>
      </w:r>
      <w:r w:rsidR="002C57CB">
        <w:t xml:space="preserve">chord length from the leading edge. </w:t>
      </w:r>
      <w:r w:rsidR="00F32474" w:rsidRPr="00F32474">
        <w:t xml:space="preserve">The algorithm calculates the minimum speed required for the wing to generate sufficient lift at different AoA </w:t>
      </w:r>
      <w:r w:rsidR="009060A2">
        <w:t xml:space="preserve">values, </w:t>
      </w:r>
      <w:r w:rsidR="001110D1">
        <w:t>and</w:t>
      </w:r>
      <w:r w:rsidR="009060A2">
        <w:t xml:space="preserve"> the software</w:t>
      </w:r>
      <w:r w:rsidR="001110D1">
        <w:t xml:space="preserve"> stores the operation points. </w:t>
      </w:r>
      <w:r w:rsidR="00036854">
        <w:t>T</w:t>
      </w:r>
      <w:r w:rsidRPr="005B0FB5">
        <w:t>otal of 6 iterations were performed.</w:t>
      </w:r>
      <w:r w:rsidR="009060A2">
        <w:t xml:space="preserve"> </w:t>
      </w:r>
      <w:r w:rsidR="00D77B48">
        <w:t xml:space="preserve">Some </w:t>
      </w:r>
      <w:r w:rsidR="009C23F5">
        <w:t>significant</w:t>
      </w:r>
      <w:r w:rsidR="001552FE">
        <w:t xml:space="preserve"> </w:t>
      </w:r>
      <w:r w:rsidR="00D77B48">
        <w:t xml:space="preserve">geometric parameters of </w:t>
      </w:r>
      <w:r w:rsidR="001552FE">
        <w:t>the wing designs</w:t>
      </w:r>
      <w:r w:rsidR="00D77B48">
        <w:t xml:space="preserve"> and </w:t>
      </w:r>
      <w:r w:rsidR="00083858">
        <w:t xml:space="preserve">their required minimum speed obtained from the analysis are </w:t>
      </w:r>
      <w:r w:rsidR="004B0BB9">
        <w:t>shown in</w:t>
      </w:r>
      <w:r w:rsidR="004B0BB9" w:rsidRPr="00D65658">
        <w:rPr>
          <w:i/>
        </w:rPr>
        <w:t xml:space="preserve"> </w:t>
      </w:r>
      <w:r w:rsidR="00D65658" w:rsidRPr="00FA0446">
        <w:rPr>
          <w:i/>
          <w:highlight w:val="green"/>
        </w:rPr>
        <w:fldChar w:fldCharType="begin"/>
      </w:r>
      <w:r w:rsidR="00D65658" w:rsidRPr="00FA0446">
        <w:rPr>
          <w:i/>
          <w:highlight w:val="green"/>
        </w:rPr>
        <w:instrText xml:space="preserve"> REF _Ref183902502 \h  \* MERGEFORMAT </w:instrText>
      </w:r>
      <w:r w:rsidR="00D65658" w:rsidRPr="00FA0446">
        <w:rPr>
          <w:i/>
          <w:highlight w:val="green"/>
        </w:rPr>
      </w:r>
      <w:r w:rsidR="00D65658" w:rsidRPr="00FA0446">
        <w:rPr>
          <w:i/>
          <w:highlight w:val="green"/>
        </w:rPr>
        <w:fldChar w:fldCharType="separate"/>
      </w:r>
      <w:r w:rsidR="005F67FA" w:rsidRPr="005F67FA">
        <w:rPr>
          <w:i/>
          <w:highlight w:val="green"/>
        </w:rPr>
        <w:t xml:space="preserve">Table </w:t>
      </w:r>
      <w:r w:rsidR="005F67FA" w:rsidRPr="005F67FA">
        <w:rPr>
          <w:i/>
          <w:noProof/>
          <w:highlight w:val="green"/>
        </w:rPr>
        <w:t>2.2</w:t>
      </w:r>
      <w:r w:rsidR="00D65658" w:rsidRPr="00FA0446">
        <w:rPr>
          <w:i/>
          <w:highlight w:val="green"/>
        </w:rPr>
        <w:fldChar w:fldCharType="end"/>
      </w:r>
      <w:r w:rsidR="00D65658">
        <w:rPr>
          <w:i/>
        </w:rPr>
        <w:t>.</w:t>
      </w:r>
    </w:p>
    <w:p w14:paraId="0743E943" w14:textId="4A358AD3" w:rsidR="00DB5141" w:rsidRPr="0021675C" w:rsidRDefault="00DB5141" w:rsidP="00DB5141">
      <w:pPr>
        <w:pStyle w:val="Caption"/>
        <w:keepNext/>
      </w:pPr>
      <w:bookmarkStart w:id="17" w:name="_Ref183902502"/>
      <w:r w:rsidRPr="00DB5141">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3</w:t>
      </w:r>
      <w:r w:rsidR="00C67D66">
        <w:rPr>
          <w:b/>
        </w:rPr>
        <w:fldChar w:fldCharType="end"/>
      </w:r>
      <w:bookmarkEnd w:id="17"/>
      <w:r>
        <w:rPr>
          <w:b/>
        </w:rPr>
        <w:t>.</w:t>
      </w:r>
      <w:r w:rsidR="0021675C">
        <w:rPr>
          <w:b/>
        </w:rPr>
        <w:t xml:space="preserve"> </w:t>
      </w:r>
      <w:r w:rsidR="0021675C">
        <w:t xml:space="preserve">Geometric Parameters and Analysis Results </w:t>
      </w:r>
      <w:r w:rsidR="0032674A">
        <w:t>of Design Iterations.</w:t>
      </w:r>
    </w:p>
    <w:tbl>
      <w:tblPr>
        <w:tblStyle w:val="PlainTable5"/>
        <w:tblW w:w="5000" w:type="pct"/>
        <w:tblLook w:val="04A0" w:firstRow="1" w:lastRow="0" w:firstColumn="1" w:lastColumn="0" w:noHBand="0" w:noVBand="1"/>
      </w:tblPr>
      <w:tblGrid>
        <w:gridCol w:w="1998"/>
        <w:gridCol w:w="1222"/>
        <w:gridCol w:w="1221"/>
        <w:gridCol w:w="1221"/>
        <w:gridCol w:w="1221"/>
        <w:gridCol w:w="1221"/>
        <w:gridCol w:w="1220"/>
      </w:tblGrid>
      <w:tr w:rsidR="00996BC0" w:rsidRPr="00F01EF5" w14:paraId="1855B159" w14:textId="77777777" w:rsidTr="00A2184E">
        <w:trPr>
          <w:cnfStyle w:val="100000000000" w:firstRow="1" w:lastRow="0" w:firstColumn="0" w:lastColumn="0" w:oddVBand="0" w:evenVBand="0" w:oddHBand="0" w:evenHBand="0" w:firstRowFirstColumn="0" w:firstRowLastColumn="0" w:lastRowFirstColumn="0" w:lastRowLastColumn="0"/>
          <w:trHeight w:val="394"/>
        </w:trPr>
        <w:tc>
          <w:tcPr>
            <w:cnfStyle w:val="001000000100" w:firstRow="0" w:lastRow="0" w:firstColumn="1" w:lastColumn="0" w:oddVBand="0" w:evenVBand="0" w:oddHBand="0" w:evenHBand="0" w:firstRowFirstColumn="1" w:firstRowLastColumn="0" w:lastRowFirstColumn="0" w:lastRowLastColumn="0"/>
            <w:tcW w:w="1071" w:type="pct"/>
            <w:tcBorders>
              <w:top w:val="single" w:sz="12" w:space="0" w:color="auto"/>
              <w:left w:val="single" w:sz="12" w:space="0" w:color="auto"/>
              <w:bottom w:val="double" w:sz="4" w:space="0" w:color="auto"/>
              <w:right w:val="single" w:sz="8" w:space="0" w:color="auto"/>
            </w:tcBorders>
            <w:vAlign w:val="center"/>
          </w:tcPr>
          <w:p w14:paraId="647EEBB4" w14:textId="401AE0A5" w:rsidR="00C52243" w:rsidRPr="00C253F5" w:rsidRDefault="00A818A3" w:rsidP="00B34567">
            <w:pPr>
              <w:pStyle w:val="Table"/>
            </w:pPr>
            <w:r w:rsidRPr="00C253F5">
              <w:t>Parameters</w:t>
            </w:r>
          </w:p>
        </w:tc>
        <w:tc>
          <w:tcPr>
            <w:tcW w:w="655" w:type="pct"/>
            <w:tcBorders>
              <w:top w:val="single" w:sz="12" w:space="0" w:color="auto"/>
              <w:left w:val="single" w:sz="8" w:space="0" w:color="auto"/>
              <w:bottom w:val="double" w:sz="4" w:space="0" w:color="auto"/>
              <w:right w:val="dashSmallGap" w:sz="4" w:space="0" w:color="auto"/>
            </w:tcBorders>
            <w:vAlign w:val="center"/>
          </w:tcPr>
          <w:p w14:paraId="6543C247" w14:textId="02366213"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1</w:t>
            </w:r>
            <w:r w:rsidR="0026140D">
              <w:rPr>
                <w:vertAlign w:val="superscript"/>
              </w:rPr>
              <w:t>st</w:t>
            </w:r>
          </w:p>
          <w:p w14:paraId="74254303" w14:textId="2D565D3D"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37A2BCC3" w14:textId="7B5D1F68"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2</w:t>
            </w:r>
            <w:r w:rsidR="0026140D">
              <w:rPr>
                <w:vertAlign w:val="superscript"/>
              </w:rPr>
              <w:t>nd</w:t>
            </w:r>
          </w:p>
          <w:p w14:paraId="5488B623" w14:textId="738104D1"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502B8531" w14:textId="3E8AD4F1"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3</w:t>
            </w:r>
            <w:r w:rsidR="0026140D">
              <w:rPr>
                <w:vertAlign w:val="superscript"/>
              </w:rPr>
              <w:t>rd</w:t>
            </w:r>
          </w:p>
          <w:p w14:paraId="1BC033DC" w14:textId="793061F9"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40A48DA9" w14:textId="6F17EB34"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4</w:t>
            </w:r>
            <w:r w:rsidRPr="0026140D">
              <w:rPr>
                <w:vertAlign w:val="superscript"/>
              </w:rPr>
              <w:t>th</w:t>
            </w:r>
          </w:p>
          <w:p w14:paraId="37923BEA" w14:textId="30A18CD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151B8462" w14:textId="03A718F0"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5</w:t>
            </w:r>
            <w:r w:rsidRPr="0026140D">
              <w:rPr>
                <w:vertAlign w:val="superscript"/>
              </w:rPr>
              <w:t>th</w:t>
            </w:r>
          </w:p>
          <w:p w14:paraId="0011544E" w14:textId="03DB74C6"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4" w:type="pct"/>
            <w:tcBorders>
              <w:top w:val="single" w:sz="12" w:space="0" w:color="auto"/>
              <w:left w:val="dashSmallGap" w:sz="4" w:space="0" w:color="auto"/>
              <w:bottom w:val="double" w:sz="4" w:space="0" w:color="auto"/>
              <w:right w:val="single" w:sz="12" w:space="0" w:color="auto"/>
            </w:tcBorders>
            <w:vAlign w:val="center"/>
          </w:tcPr>
          <w:p w14:paraId="649DE21B" w14:textId="3C746A28" w:rsidR="00A956F8" w:rsidRDefault="002B4CF2" w:rsidP="00B34567">
            <w:pPr>
              <w:pStyle w:val="Table"/>
              <w:cnfStyle w:val="100000000000" w:firstRow="1" w:lastRow="0" w:firstColumn="0" w:lastColumn="0" w:oddVBand="0" w:evenVBand="0" w:oddHBand="0" w:evenHBand="0" w:firstRowFirstColumn="0" w:firstRowLastColumn="0" w:lastRowFirstColumn="0" w:lastRowLastColumn="0"/>
            </w:pPr>
            <w:r w:rsidRPr="00C253F5">
              <w:t>6</w:t>
            </w:r>
            <w:r w:rsidRPr="0026140D">
              <w:rPr>
                <w:vertAlign w:val="superscript"/>
              </w:rPr>
              <w:t>th</w:t>
            </w:r>
          </w:p>
          <w:p w14:paraId="33DBF513" w14:textId="5BB25CC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r>
      <w:tr w:rsidR="00996BC0" w:rsidRPr="00F01EF5" w14:paraId="5C2F5564"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A816379" w14:textId="1B5AF745" w:rsidR="00C52243" w:rsidRPr="00C253F5" w:rsidRDefault="00430521" w:rsidP="00B34567">
            <w:pPr>
              <w:pStyle w:val="Table"/>
            </w:pPr>
            <w:r>
              <w:t xml:space="preserve">Wing Span </w:t>
            </w:r>
            <w:r w:rsidRPr="00430521">
              <w:rPr>
                <w:i/>
              </w:rPr>
              <w:t>[m]</w:t>
            </w:r>
          </w:p>
        </w:tc>
        <w:tc>
          <w:tcPr>
            <w:tcW w:w="655" w:type="pct"/>
            <w:tcBorders>
              <w:top w:val="double" w:sz="4" w:space="0" w:color="auto"/>
              <w:left w:val="single" w:sz="8" w:space="0" w:color="auto"/>
              <w:bottom w:val="dashSmallGap" w:sz="4" w:space="0" w:color="auto"/>
              <w:right w:val="dashSmallGap" w:sz="4" w:space="0" w:color="auto"/>
            </w:tcBorders>
            <w:vAlign w:val="center"/>
          </w:tcPr>
          <w:p w14:paraId="40D1DF04" w14:textId="304B252D" w:rsidR="00C52243" w:rsidRPr="00F843F7" w:rsidRDefault="00F843F7" w:rsidP="00B34567">
            <w:pPr>
              <w:pStyle w:val="Table"/>
              <w:cnfStyle w:val="000000100000" w:firstRow="0" w:lastRow="0" w:firstColumn="0" w:lastColumn="0" w:oddVBand="0" w:evenVBand="0" w:oddHBand="1" w:evenHBand="0" w:firstRowFirstColumn="0" w:firstRowLastColumn="0" w:lastRowFirstColumn="0" w:lastRowLastColumn="0"/>
              <w:rPr>
                <w:i w:val="0"/>
              </w:rPr>
            </w:pPr>
            <w:r w:rsidRPr="00F843F7">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4E656FEC" w14:textId="5388381C" w:rsidR="00C52243" w:rsidRPr="00F843F7" w:rsidRDefault="00F7746C"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248397EA" w14:textId="5C6E9AE1" w:rsidR="00C52243" w:rsidRPr="00F843F7" w:rsidRDefault="00A2184E"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6767A40D" w14:textId="4858D4F4" w:rsidR="00C52243" w:rsidRPr="00F843F7" w:rsidRDefault="00591AF8"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0E0D81D5" w14:textId="5957E01B" w:rsidR="00C52243" w:rsidRPr="00F843F7" w:rsidRDefault="00492CAB"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4" w:type="pct"/>
            <w:tcBorders>
              <w:top w:val="double" w:sz="4" w:space="0" w:color="auto"/>
              <w:left w:val="dashSmallGap" w:sz="4" w:space="0" w:color="auto"/>
              <w:bottom w:val="dashSmallGap" w:sz="4" w:space="0" w:color="auto"/>
              <w:right w:val="single" w:sz="12" w:space="0" w:color="auto"/>
            </w:tcBorders>
            <w:vAlign w:val="center"/>
          </w:tcPr>
          <w:p w14:paraId="373A8C91" w14:textId="38086C91" w:rsidR="00C52243"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1.640</w:t>
            </w:r>
          </w:p>
        </w:tc>
      </w:tr>
      <w:tr w:rsidR="00996BC0" w:rsidRPr="00F01EF5" w14:paraId="67BE4DCC"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4750AD53" w14:textId="6B21A3CE" w:rsidR="002E4B5F" w:rsidRDefault="00430521" w:rsidP="00B34567">
            <w:pPr>
              <w:pStyle w:val="Table"/>
            </w:pPr>
            <w:r>
              <w:t xml:space="preserve">Wing Area </w:t>
            </w:r>
            <w:r w:rsidRPr="00430521">
              <w:rPr>
                <w:i/>
              </w:rPr>
              <w:t>[</w:t>
            </w:r>
            <w:r>
              <w:rPr>
                <w:i/>
              </w:rPr>
              <w:t>m</w:t>
            </w:r>
            <w:r>
              <w:rPr>
                <w:i/>
                <w:vertAlign w:val="superscript"/>
              </w:rPr>
              <w:t>2</w:t>
            </w:r>
            <w:r w:rsidRPr="0043052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7D162A8E" w14:textId="4579C9B9" w:rsidR="002E4B5F" w:rsidRPr="00F843F7" w:rsidRDefault="00F3239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B8EE2" w14:textId="60FD4F12" w:rsidR="002E4B5F" w:rsidRPr="00F843F7" w:rsidRDefault="00F7746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0.210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555355" w14:textId="019137CF" w:rsidR="002E4B5F" w:rsidRPr="00F843F7" w:rsidRDefault="00A2184E"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F6ADEEA" w14:textId="387A847B" w:rsidR="002E4B5F" w:rsidRPr="00F843F7" w:rsidRDefault="00B43483"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61F6745F" w14:textId="4164321F" w:rsidR="002E4B5F" w:rsidRPr="00F843F7" w:rsidRDefault="00492CAB"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46DB57A6" w14:textId="4B785BD9" w:rsidR="002E4B5F" w:rsidRPr="00F843F7" w:rsidRDefault="00605182"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0.266</w:t>
            </w:r>
          </w:p>
        </w:tc>
      </w:tr>
      <w:tr w:rsidR="009618F6" w:rsidRPr="00F01EF5" w14:paraId="49109E59"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5E29083" w14:textId="5DD8C172" w:rsidR="002E4B5F" w:rsidRDefault="00B43483" w:rsidP="00B34567">
            <w:pPr>
              <w:pStyle w:val="Table"/>
            </w:pPr>
            <w:r>
              <w:t>Airfoil (NACA)</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5FCE9926" w14:textId="21FC4F66"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3D6436A" w14:textId="025763A0"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E4EF9C" w14:textId="208ADD1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2C8ECB1" w14:textId="7005C56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6412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12D24E9" w14:textId="022D8F6E"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BEDB39E" w14:textId="0BA9BBB0" w:rsidR="002E4B5F"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r>
      <w:tr w:rsidR="00B43483" w:rsidRPr="00F01EF5" w14:paraId="4C610A3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25B1AF53" w14:textId="0164317B" w:rsidR="00B43483" w:rsidRDefault="00B43483" w:rsidP="00B43483">
            <w:pPr>
              <w:pStyle w:val="Table"/>
            </w:pPr>
            <w:r>
              <w:t xml:space="preserve">Root Chord </w:t>
            </w:r>
            <w:r w:rsidRPr="00F843F7">
              <w:rPr>
                <w:i/>
              </w:rPr>
              <w:t>[m]</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C9FBAAD" w14:textId="7BCADB86"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6C9492E" w14:textId="3054AB74"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092461" w14:textId="3B42454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0C57FB2" w14:textId="0A44B449"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C09D36" w14:textId="47866C1C"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F5C20BF" w14:textId="2651C09E"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r>
      <w:tr w:rsidR="00B43483" w:rsidRPr="00F01EF5" w14:paraId="75BE5033"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6FB0A56" w14:textId="7867865B" w:rsidR="00B43483" w:rsidRDefault="00B43483" w:rsidP="00B43483">
            <w:pPr>
              <w:pStyle w:val="Table"/>
            </w:pPr>
            <w:r>
              <w:t xml:space="preserve">M.A.C. </w:t>
            </w:r>
            <w:r w:rsidRPr="00AB1711">
              <w:rPr>
                <w:i/>
              </w:rPr>
              <w:t>[</w:t>
            </w:r>
            <w:r>
              <w:rPr>
                <w:i/>
              </w:rPr>
              <w:t>m</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07C856EB" w14:textId="369A56A8"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BB2866" w14:textId="59FB3FC6"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6099F48" w14:textId="16CA797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A3058E8" w14:textId="1DAAE44B"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CFAEA0" w14:textId="3259A7B2"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96AEACB" w14:textId="5D126BF1"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0.186</w:t>
            </w:r>
          </w:p>
        </w:tc>
      </w:tr>
      <w:tr w:rsidR="00B43483" w:rsidRPr="00F01EF5" w14:paraId="3C2D7006"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11254AB" w14:textId="70A32265" w:rsidR="00B43483" w:rsidRDefault="00B43483" w:rsidP="00B43483">
            <w:pPr>
              <w:pStyle w:val="Table"/>
            </w:pPr>
            <w:r>
              <w:t xml:space="preserve">Wing Load </w:t>
            </w:r>
            <w:r w:rsidRPr="00A169C1">
              <w:rPr>
                <w:i/>
              </w:rPr>
              <w:t>[</w:t>
            </w:r>
            <w:r>
              <w:rPr>
                <w:i/>
              </w:rPr>
              <w:t>kg/m</w:t>
            </w:r>
            <w:r>
              <w:rPr>
                <w:i/>
                <w:vertAlign w:val="superscript"/>
              </w:rPr>
              <w:t>2</w:t>
            </w:r>
            <w:r w:rsidRPr="00A169C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746E084" w14:textId="3D6B7E2B"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7.843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51FEADE" w14:textId="5FD40CAA"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7.143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4820D75" w14:textId="64F6B5D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C4B0DEF" w14:textId="28D5C7F8"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247CA" w14:textId="04AEF8C4"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5.980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368F28B" w14:textId="55E60043"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5.726</w:t>
            </w:r>
          </w:p>
        </w:tc>
      </w:tr>
      <w:tr w:rsidR="00B43483" w:rsidRPr="00F01EF5" w14:paraId="117EF13B"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BEB3347" w14:textId="67A9E785" w:rsidR="00B43483" w:rsidRDefault="00B43483" w:rsidP="00B43483">
            <w:pPr>
              <w:pStyle w:val="Table"/>
            </w:pPr>
            <w:r>
              <w:t xml:space="preserve">Tip Twist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91B0EE6" w14:textId="7C23B5ED"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E175ACE" w14:textId="0107326C"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1037517" w14:textId="0C260D50"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CAFCE8B" w14:textId="2C65409F"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F938682" w14:textId="2EEDBC1D"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99C052B" w14:textId="54785244"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542FCFD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62E9B32D" w14:textId="2AD972C2" w:rsidR="00B43483" w:rsidRDefault="00B43483" w:rsidP="00B43483">
            <w:pPr>
              <w:pStyle w:val="Table"/>
            </w:pPr>
            <w:r>
              <w:t>Aspect Ratio</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A8BBC42" w14:textId="7314406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8.837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C213EF" w14:textId="6AF768EC"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8.048</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9837724" w14:textId="3081227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8.995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37E6637" w14:textId="2E43A123"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8.955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324000F" w14:textId="09566092"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8.970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722FC24" w14:textId="0CCBC021"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10.10</w:t>
            </w:r>
          </w:p>
        </w:tc>
      </w:tr>
      <w:tr w:rsidR="00B43483" w:rsidRPr="00F01EF5" w14:paraId="3B247F0F"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F423913" w14:textId="6514FFE2" w:rsidR="00B43483" w:rsidRDefault="00B43483" w:rsidP="00B43483">
            <w:pPr>
              <w:pStyle w:val="Table"/>
            </w:pPr>
            <w:r>
              <w:t xml:space="preserve">Tilt Angle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A94802B" w14:textId="71A95F35"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E05CB9D" w14:textId="09B679D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F60FF47" w14:textId="386D74F1"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72E3E4E" w14:textId="77690763"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4190550" w14:textId="612FD3BA"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EED92C6" w14:textId="4E3B941A"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18D75DEF" w14:textId="77777777" w:rsidTr="009618F6">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9CA80B0" w14:textId="5A2C05BC" w:rsidR="00B43483" w:rsidRDefault="00B43483" w:rsidP="00B43483">
            <w:pPr>
              <w:pStyle w:val="Table"/>
            </w:pPr>
            <w:r>
              <w:t xml:space="preserve">Cruse Speed </w:t>
            </w:r>
            <w:r w:rsidRPr="00F843F7">
              <w:rPr>
                <w:i/>
              </w:rPr>
              <w:t>[m/s]</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8B79E34" w14:textId="65E4E26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18.75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3D088E" w14:textId="18CD57F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17.37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B7E1D5A" w14:textId="18B559F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15.23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03909F2" w14:textId="4CB14EFA"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13.22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73F5352" w14:textId="2E16DE94"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13.16</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736C326C" w14:textId="3388E5E7" w:rsidR="00B43483" w:rsidRPr="00F843F7" w:rsidRDefault="0068130C"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12.77</w:t>
            </w:r>
          </w:p>
        </w:tc>
      </w:tr>
      <w:tr w:rsidR="00B43483" w:rsidRPr="00F01EF5" w14:paraId="3453FA0A" w14:textId="77777777" w:rsidTr="009618F6">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13DD021A" w14:textId="0048C5B4" w:rsidR="00B43483" w:rsidRDefault="00B43483" w:rsidP="00B43483">
            <w:pPr>
              <w:pStyle w:val="Table"/>
            </w:pPr>
            <w:r>
              <w:t xml:space="preserve">Stall Speed </w:t>
            </w:r>
            <w:r w:rsidRPr="00F843F7">
              <w:rPr>
                <w:i/>
              </w:rPr>
              <w:t>[m/s]</w:t>
            </w:r>
          </w:p>
        </w:tc>
        <w:tc>
          <w:tcPr>
            <w:tcW w:w="655" w:type="pct"/>
            <w:tcBorders>
              <w:top w:val="dashSmallGap" w:sz="4" w:space="0" w:color="auto"/>
              <w:left w:val="single" w:sz="8" w:space="0" w:color="auto"/>
              <w:bottom w:val="single" w:sz="12" w:space="0" w:color="auto"/>
              <w:right w:val="dashSmallGap" w:sz="4" w:space="0" w:color="auto"/>
            </w:tcBorders>
            <w:vAlign w:val="center"/>
          </w:tcPr>
          <w:p w14:paraId="20A64A9B" w14:textId="02D538A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2688E7C3" w14:textId="48EA086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11.28</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D2FFA4E" w14:textId="55502035"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9.854</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4A273B3" w14:textId="53703889"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9.249</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473D937C" w14:textId="2AD57375"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9.202</w:t>
            </w:r>
          </w:p>
        </w:tc>
        <w:tc>
          <w:tcPr>
            <w:tcW w:w="654" w:type="pct"/>
            <w:tcBorders>
              <w:top w:val="dashSmallGap" w:sz="4" w:space="0" w:color="auto"/>
              <w:left w:val="dashSmallGap" w:sz="4" w:space="0" w:color="auto"/>
              <w:bottom w:val="single" w:sz="12" w:space="0" w:color="auto"/>
              <w:right w:val="single" w:sz="12" w:space="0" w:color="auto"/>
            </w:tcBorders>
            <w:vAlign w:val="center"/>
          </w:tcPr>
          <w:p w14:paraId="204FE6BF" w14:textId="2C870EE4"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8.923</w:t>
            </w:r>
          </w:p>
        </w:tc>
      </w:tr>
    </w:tbl>
    <w:p w14:paraId="4555AE13" w14:textId="6FB27B9B" w:rsidR="00933447" w:rsidRDefault="00D244DF" w:rsidP="00B547DA">
      <w:pPr>
        <w:rPr>
          <w:rFonts w:eastAsiaTheme="minorEastAsia"/>
        </w:rPr>
      </w:pPr>
      <w:r>
        <w:t xml:space="preserve"> </w:t>
      </w:r>
      <w:r w:rsidR="001A462E">
        <w:t xml:space="preserve">In the first iteration, the rough dimensions of the concept vehicle were taken as </w:t>
      </w:r>
      <w:r w:rsidR="001614ED">
        <w:t>the initial values.</w:t>
      </w:r>
      <w:r w:rsidR="001A462E">
        <w:t xml:space="preserve"> </w:t>
      </w:r>
      <w:r w:rsidR="00F237AC">
        <w:t xml:space="preserve">Since the minimum velocity to produce sufficient lift was outside </w:t>
      </w:r>
      <w:r w:rsidR="00427892">
        <w:t xml:space="preserve">the design limits, it is </w:t>
      </w:r>
      <w:r w:rsidR="00427892">
        <w:lastRenderedPageBreak/>
        <w:t>decided to increase the wing area in the second and third iterations.</w:t>
      </w:r>
      <w:r w:rsidR="00275C5A">
        <w:t xml:space="preserve"> </w:t>
      </w:r>
      <w:r w:rsidR="00591298">
        <w:t>At the fourth iteration, it was realised that a higher</w:t>
      </w:r>
      <w:r w:rsidR="00427892">
        <w:t xml:space="preserve">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15005">
        <w:rPr>
          <w:rFonts w:eastAsiaTheme="minorEastAsia"/>
        </w:rPr>
        <w:t xml:space="preserve">airfoil was needed. </w:t>
      </w:r>
      <w:proofErr w:type="gramStart"/>
      <w:r w:rsidR="00B15005">
        <w:rPr>
          <w:rFonts w:eastAsiaTheme="minorEastAsia"/>
        </w:rPr>
        <w:t>Therefore</w:t>
      </w:r>
      <w:proofErr w:type="gramEnd"/>
      <w:r w:rsidR="00B15005">
        <w:rPr>
          <w:rFonts w:eastAsiaTheme="minorEastAsia"/>
        </w:rPr>
        <w:t xml:space="preserve"> the profile</w:t>
      </w:r>
      <w:r w:rsidR="00024D1C">
        <w:rPr>
          <w:rFonts w:eastAsiaTheme="minorEastAsia"/>
        </w:rPr>
        <w:t xml:space="preserve"> changed to NACA-6412 which offers almost 20% higher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024D1C">
        <w:rPr>
          <w:rFonts w:eastAsiaTheme="minorEastAsia"/>
        </w:rPr>
        <w:t xml:space="preserve">at </w:t>
      </w:r>
      <w:r w:rsidR="00CA15D3">
        <w:rPr>
          <w:rFonts w:eastAsiaTheme="minorEastAsia"/>
        </w:rPr>
        <w:t>2</w:t>
      </w:r>
      <w:r w:rsidR="00CA15D3">
        <w:rPr>
          <w:rFonts w:eastAsiaTheme="minorEastAsia" w:cs="Times New Roman"/>
        </w:rPr>
        <w:t>˚</w:t>
      </w:r>
      <w:r w:rsidR="00CA15D3">
        <w:rPr>
          <w:rFonts w:eastAsiaTheme="minorEastAsia"/>
        </w:rPr>
        <w:t xml:space="preserve"> </w:t>
      </w:r>
      <w:proofErr w:type="spellStart"/>
      <w:r w:rsidR="00CA15D3">
        <w:rPr>
          <w:rFonts w:eastAsiaTheme="minorEastAsia"/>
        </w:rPr>
        <w:t>AoA</w:t>
      </w:r>
      <w:proofErr w:type="spellEnd"/>
      <w:r w:rsidR="00CA15D3">
        <w:rPr>
          <w:rFonts w:eastAsiaTheme="minorEastAsia"/>
        </w:rPr>
        <w:t xml:space="preserve"> (See </w:t>
      </w:r>
      <w:r w:rsidR="00CA15D3" w:rsidRPr="00FA0446">
        <w:rPr>
          <w:rFonts w:eastAsiaTheme="minorEastAsia"/>
          <w:i/>
          <w:highlight w:val="green"/>
        </w:rPr>
        <w:fldChar w:fldCharType="begin"/>
      </w:r>
      <w:r w:rsidR="00CA15D3" w:rsidRPr="00FA0446">
        <w:rPr>
          <w:rFonts w:eastAsiaTheme="minorEastAsia"/>
          <w:i/>
          <w:highlight w:val="green"/>
        </w:rPr>
        <w:instrText xml:space="preserve"> REF _Ref183890625 \h  \* MERGEFORMAT </w:instrText>
      </w:r>
      <w:r w:rsidR="00CA15D3" w:rsidRPr="00FA0446">
        <w:rPr>
          <w:rFonts w:eastAsiaTheme="minorEastAsia"/>
          <w:i/>
          <w:highlight w:val="green"/>
        </w:rPr>
      </w:r>
      <w:r w:rsidR="00CA15D3" w:rsidRPr="00FA0446">
        <w:rPr>
          <w:rFonts w:eastAsiaTheme="minorEastAsia"/>
          <w:i/>
          <w:highlight w:val="green"/>
        </w:rPr>
        <w:fldChar w:fldCharType="separate"/>
      </w:r>
      <w:r w:rsidR="005F67FA" w:rsidRPr="005F67FA">
        <w:rPr>
          <w:i/>
          <w:highlight w:val="green"/>
        </w:rPr>
        <w:t xml:space="preserve">Figure </w:t>
      </w:r>
      <w:r w:rsidR="005F67FA" w:rsidRPr="005F67FA">
        <w:rPr>
          <w:i/>
          <w:noProof/>
          <w:highlight w:val="green"/>
        </w:rPr>
        <w:t>2.3</w:t>
      </w:r>
      <w:r w:rsidR="00CA15D3" w:rsidRPr="00FA0446">
        <w:rPr>
          <w:rFonts w:eastAsiaTheme="minorEastAsia"/>
          <w:i/>
          <w:highlight w:val="green"/>
        </w:rPr>
        <w:fldChar w:fldCharType="end"/>
      </w:r>
      <w:r w:rsidR="00CA15D3">
        <w:rPr>
          <w:rFonts w:eastAsiaTheme="minorEastAsia"/>
        </w:rPr>
        <w:t>).</w:t>
      </w:r>
      <w:r w:rsidR="000163D6">
        <w:rPr>
          <w:rFonts w:eastAsiaTheme="minorEastAsia"/>
        </w:rPr>
        <w:t xml:space="preserve"> At the fifth iteration, </w:t>
      </w:r>
      <w:r w:rsidR="00A03436">
        <w:rPr>
          <w:rFonts w:eastAsiaTheme="minorEastAsia"/>
        </w:rPr>
        <w:t>the</w:t>
      </w:r>
      <w:r w:rsidR="00571531">
        <w:rPr>
          <w:rFonts w:eastAsiaTheme="minorEastAsia"/>
        </w:rPr>
        <w:t xml:space="preserve"> tilt a</w:t>
      </w:r>
      <w:r w:rsidR="006E0F9E">
        <w:rPr>
          <w:rFonts w:eastAsiaTheme="minorEastAsia"/>
        </w:rPr>
        <w:t>ngle of the wing is increased to</w:t>
      </w:r>
      <w:r w:rsidR="00571531">
        <w:rPr>
          <w:rFonts w:eastAsiaTheme="minorEastAsia"/>
        </w:rPr>
        <w:t xml:space="preserve"> </w:t>
      </w:r>
      <w:r w:rsidR="00571531" w:rsidRPr="00763961">
        <w:rPr>
          <w:rFonts w:eastAsiaTheme="minorEastAsia"/>
        </w:rPr>
        <w:t>3</w:t>
      </w:r>
      <w:r w:rsidR="00571531">
        <w:rPr>
          <w:rFonts w:eastAsiaTheme="minorEastAsia" w:cs="Times New Roman"/>
        </w:rPr>
        <w:t>˚</w:t>
      </w:r>
      <w:r w:rsidR="006E0F9E">
        <w:rPr>
          <w:rFonts w:eastAsiaTheme="minorEastAsia" w:cs="Times New Roman"/>
        </w:rPr>
        <w:t xml:space="preserve"> with</w:t>
      </w:r>
      <w:r w:rsidR="006E0F9E">
        <w:rPr>
          <w:rFonts w:eastAsiaTheme="minorEastAsia"/>
        </w:rPr>
        <w:t xml:space="preserve"> </w:t>
      </w:r>
      <w:r w:rsidR="00C71B4A">
        <w:rPr>
          <w:rFonts w:eastAsiaTheme="minorEastAsia"/>
        </w:rPr>
        <w:t xml:space="preserve">negative </w:t>
      </w:r>
      <w:r w:rsidR="00763961" w:rsidRPr="00763961">
        <w:rPr>
          <w:rFonts w:eastAsiaTheme="minorEastAsia"/>
        </w:rPr>
        <w:t xml:space="preserve">tip twist </w:t>
      </w:r>
      <w:r w:rsidR="006E0F9E">
        <w:rPr>
          <w:rFonts w:eastAsiaTheme="minorEastAsia"/>
        </w:rPr>
        <w:t>angle</w:t>
      </w:r>
      <w:r w:rsidR="00A03436">
        <w:rPr>
          <w:rFonts w:eastAsiaTheme="minorEastAsia"/>
        </w:rPr>
        <w:t xml:space="preserve"> of </w:t>
      </w:r>
      <w:r w:rsidR="00A03436" w:rsidRPr="00763961">
        <w:rPr>
          <w:rFonts w:eastAsiaTheme="minorEastAsia"/>
        </w:rPr>
        <w:t>3</w:t>
      </w:r>
      <w:r w:rsidR="00A03436">
        <w:rPr>
          <w:rFonts w:eastAsiaTheme="minorEastAsia" w:cs="Times New Roman"/>
        </w:rPr>
        <w:t>˚</w:t>
      </w:r>
      <w:r w:rsidR="00A03436">
        <w:rPr>
          <w:rFonts w:eastAsiaTheme="minorEastAsia"/>
        </w:rPr>
        <w:t xml:space="preserve"> </w:t>
      </w:r>
      <w:r w:rsidR="00763961" w:rsidRPr="00763961">
        <w:rPr>
          <w:rFonts w:eastAsiaTheme="minorEastAsia"/>
        </w:rPr>
        <w:t>and the root chord was increased to compensate for the resulting lift.</w:t>
      </w:r>
      <w:r w:rsidR="00C71B4A">
        <w:rPr>
          <w:rFonts w:eastAsiaTheme="minorEastAsia"/>
        </w:rPr>
        <w:t xml:space="preserve"> This type of negative tip twist is called wing washout</w:t>
      </w:r>
      <w:r w:rsidR="006D02A6">
        <w:rPr>
          <w:rFonts w:eastAsiaTheme="minorEastAsia"/>
        </w:rPr>
        <w:t xml:space="preserve"> and provides </w:t>
      </w:r>
      <w:r w:rsidR="003A69F5">
        <w:rPr>
          <w:rFonts w:eastAsiaTheme="minorEastAsia"/>
        </w:rPr>
        <w:t xml:space="preserve">many benefits. </w:t>
      </w:r>
      <w:r w:rsidR="00212DD4" w:rsidRPr="00212DD4">
        <w:rPr>
          <w:rFonts w:eastAsiaTheme="minorEastAsia"/>
        </w:rPr>
        <w:t xml:space="preserve">Especially at high angles of attack, flow separation starting from the wing tips is observed and </w:t>
      </w:r>
      <w:r w:rsidR="00212DD4">
        <w:rPr>
          <w:rFonts w:eastAsiaTheme="minorEastAsia"/>
        </w:rPr>
        <w:t xml:space="preserve">it causes a dangerous situation, </w:t>
      </w:r>
      <w:r w:rsidR="00212DD4" w:rsidRPr="00212DD4">
        <w:rPr>
          <w:rFonts w:eastAsiaTheme="minorEastAsia"/>
        </w:rPr>
        <w:t>loss of aileron control</w:t>
      </w:r>
      <w:sdt>
        <w:sdtPr>
          <w:rPr>
            <w:rFonts w:eastAsiaTheme="minorEastAsia"/>
            <w:highlight w:val="green"/>
          </w:rPr>
          <w:id w:val="669530638"/>
          <w:citation/>
        </w:sdtPr>
        <w:sdtContent>
          <w:r w:rsidR="007B5D65" w:rsidRPr="00FA0446">
            <w:rPr>
              <w:rFonts w:eastAsiaTheme="minorEastAsia"/>
              <w:highlight w:val="green"/>
            </w:rPr>
            <w:fldChar w:fldCharType="begin"/>
          </w:r>
          <w:r w:rsidR="007B5D65" w:rsidRPr="00FA0446">
            <w:rPr>
              <w:rFonts w:eastAsiaTheme="minorEastAsia"/>
              <w:highlight w:val="green"/>
              <w:lang w:val="tr-TR"/>
            </w:rPr>
            <w:instrText xml:space="preserve"> CITATION LEEUCSM \l 1055 </w:instrText>
          </w:r>
          <w:r w:rsidR="007B5D65" w:rsidRPr="00FA0446">
            <w:rPr>
              <w:rFonts w:eastAsiaTheme="minorEastAsia"/>
              <w:highlight w:val="green"/>
            </w:rPr>
            <w:fldChar w:fldCharType="separate"/>
          </w:r>
          <w:r w:rsidR="002967B4">
            <w:rPr>
              <w:rFonts w:eastAsiaTheme="minorEastAsia"/>
              <w:noProof/>
              <w:highlight w:val="green"/>
              <w:lang w:val="tr-TR"/>
            </w:rPr>
            <w:t xml:space="preserve"> </w:t>
          </w:r>
          <w:r w:rsidR="002967B4" w:rsidRPr="002967B4">
            <w:rPr>
              <w:rFonts w:eastAsiaTheme="minorEastAsia"/>
              <w:noProof/>
              <w:highlight w:val="green"/>
              <w:lang w:val="tr-TR"/>
            </w:rPr>
            <w:t>[3]</w:t>
          </w:r>
          <w:r w:rsidR="007B5D65" w:rsidRPr="00FA0446">
            <w:rPr>
              <w:rFonts w:eastAsiaTheme="minorEastAsia"/>
              <w:highlight w:val="green"/>
            </w:rPr>
            <w:fldChar w:fldCharType="end"/>
          </w:r>
        </w:sdtContent>
      </w:sdt>
      <w:r w:rsidR="00212DD4" w:rsidRPr="00FA0446">
        <w:rPr>
          <w:rFonts w:eastAsiaTheme="minorEastAsia"/>
          <w:highlight w:val="green"/>
        </w:rPr>
        <w:t>.</w:t>
      </w:r>
      <w:r w:rsidR="00212DD4">
        <w:rPr>
          <w:rFonts w:eastAsiaTheme="minorEastAsia"/>
        </w:rPr>
        <w:t xml:space="preserve"> The washout is useful </w:t>
      </w:r>
      <w:r w:rsidR="00FA6855">
        <w:rPr>
          <w:rFonts w:eastAsiaTheme="minorEastAsia"/>
        </w:rPr>
        <w:t xml:space="preserve">technique to prevent it. Additionally, it reduces </w:t>
      </w:r>
      <w:r w:rsidR="00CA37D1">
        <w:rPr>
          <w:rFonts w:eastAsiaTheme="minorEastAsia"/>
        </w:rPr>
        <w:t xml:space="preserve">the rotational </w:t>
      </w:r>
      <w:r w:rsidR="00311CFD">
        <w:rPr>
          <w:rFonts w:eastAsiaTheme="minorEastAsia"/>
        </w:rPr>
        <w:t>moment generated by the wing</w:t>
      </w:r>
      <w:r w:rsidR="00CA37D1">
        <w:rPr>
          <w:rFonts w:eastAsiaTheme="minorEastAsia"/>
        </w:rPr>
        <w:t xml:space="preserve">. </w:t>
      </w:r>
      <w:r w:rsidR="0008546E" w:rsidRPr="0008546E">
        <w:rPr>
          <w:rFonts w:eastAsiaTheme="minorEastAsia"/>
        </w:rPr>
        <w:t xml:space="preserve">Final </w:t>
      </w:r>
      <w:r w:rsidR="00DA0FBC">
        <w:rPr>
          <w:rFonts w:eastAsiaTheme="minorEastAsia"/>
        </w:rPr>
        <w:t>iteration is</w:t>
      </w:r>
      <w:r w:rsidR="0008546E" w:rsidRPr="0008546E">
        <w:rPr>
          <w:rFonts w:eastAsiaTheme="minorEastAsia"/>
        </w:rPr>
        <w:t xml:space="preserve"> completed with the addition of winglets</w:t>
      </w:r>
      <w:r w:rsidR="00DA0FBC">
        <w:rPr>
          <w:rFonts w:eastAsiaTheme="minorEastAsia"/>
        </w:rPr>
        <w:t xml:space="preserve">. They are beneficial for reduces the wing tip vortices and </w:t>
      </w:r>
      <w:r w:rsidR="00D13C46">
        <w:rPr>
          <w:rFonts w:eastAsiaTheme="minorEastAsia"/>
        </w:rPr>
        <w:t>cause little improvement of the lift force.</w:t>
      </w:r>
      <w:r w:rsidR="006C35AA">
        <w:rPr>
          <w:rFonts w:eastAsiaTheme="minorEastAsia"/>
        </w:rPr>
        <w:t xml:space="preserve"> </w:t>
      </w:r>
      <w:r w:rsidR="00B547DA" w:rsidRPr="00B547DA">
        <w:rPr>
          <w:rFonts w:eastAsiaTheme="minorEastAsia"/>
        </w:rPr>
        <w:t>Also, in all design sweep angle is applied to keep maximum thickness position of the airfoil as straight line along the wing.</w:t>
      </w:r>
      <w:r w:rsidR="002B5ED4">
        <w:rPr>
          <w:rFonts w:eastAsiaTheme="minorEastAsia"/>
        </w:rPr>
        <w:t xml:space="preserve"> </w:t>
      </w:r>
      <w:r w:rsidR="00724FE9">
        <w:rPr>
          <w:rFonts w:eastAsiaTheme="minorEastAsia"/>
        </w:rPr>
        <w:t xml:space="preserve">It is </w:t>
      </w:r>
      <w:r w:rsidR="00724FE9" w:rsidRPr="00724FE9">
        <w:rPr>
          <w:rFonts w:eastAsiaTheme="minorEastAsia"/>
        </w:rPr>
        <w:t xml:space="preserve">the line where we will position the spar </w:t>
      </w:r>
      <w:r w:rsidR="00426A38">
        <w:rPr>
          <w:rFonts w:eastAsiaTheme="minorEastAsia"/>
        </w:rPr>
        <w:t>tube</w:t>
      </w:r>
      <w:r w:rsidR="00724FE9" w:rsidRPr="00724FE9">
        <w:rPr>
          <w:rFonts w:eastAsiaTheme="minorEastAsia"/>
        </w:rPr>
        <w:t xml:space="preserve"> that will provide the strength of the wing</w:t>
      </w:r>
      <w:r w:rsidR="00426A38">
        <w:rPr>
          <w:rFonts w:eastAsiaTheme="minorEastAsia"/>
        </w:rPr>
        <w:t xml:space="preserve">, and </w:t>
      </w:r>
      <w:r w:rsidR="00637538">
        <w:rPr>
          <w:rFonts w:eastAsiaTheme="minorEastAsia"/>
        </w:rPr>
        <w:t xml:space="preserve">a straight maximum thickness line gives the </w:t>
      </w:r>
      <w:r w:rsidR="00637538" w:rsidRPr="00637538">
        <w:rPr>
          <w:rFonts w:eastAsiaTheme="minorEastAsia"/>
        </w:rPr>
        <w:t>flexibility in</w:t>
      </w:r>
      <w:r w:rsidR="00A670DC">
        <w:rPr>
          <w:rFonts w:eastAsiaTheme="minorEastAsia"/>
        </w:rPr>
        <w:t xml:space="preserve"> determination of the</w:t>
      </w:r>
      <w:r w:rsidR="00637538" w:rsidRPr="00637538">
        <w:rPr>
          <w:rFonts w:eastAsiaTheme="minorEastAsia"/>
        </w:rPr>
        <w:t xml:space="preserve"> </w:t>
      </w:r>
      <w:r w:rsidR="00637538">
        <w:rPr>
          <w:rFonts w:eastAsiaTheme="minorEastAsia"/>
        </w:rPr>
        <w:t>tube diameter.</w:t>
      </w:r>
    </w:p>
    <w:p w14:paraId="66459D7C" w14:textId="2E59F769" w:rsidR="00A670DC" w:rsidRDefault="00A670DC" w:rsidP="00B547DA">
      <w:r>
        <w:rPr>
          <w:rFonts w:eastAsiaTheme="minorEastAsia"/>
        </w:rPr>
        <w:t xml:space="preserve">Final geometry of the wing is </w:t>
      </w:r>
      <w:r w:rsidR="003E6469">
        <w:rPr>
          <w:rFonts w:eastAsiaTheme="minorEastAsia"/>
        </w:rPr>
        <w:t>given</w:t>
      </w:r>
      <w:r w:rsidR="0058060F">
        <w:rPr>
          <w:rFonts w:eastAsiaTheme="minorEastAsia"/>
        </w:rPr>
        <w:t xml:space="preserve"> in</w:t>
      </w:r>
      <w:r w:rsidR="008D7A51">
        <w:rPr>
          <w:rFonts w:eastAsiaTheme="minorEastAsia"/>
        </w:rPr>
        <w:t xml:space="preserve"> </w:t>
      </w:r>
      <w:r w:rsidR="008D7A51" w:rsidRPr="00D35443">
        <w:rPr>
          <w:i/>
          <w:highlight w:val="green"/>
        </w:rPr>
        <w:fldChar w:fldCharType="begin"/>
      </w:r>
      <w:r w:rsidR="008D7A51" w:rsidRPr="00D35443">
        <w:rPr>
          <w:i/>
          <w:highlight w:val="green"/>
        </w:rPr>
        <w:instrText xml:space="preserve"> REF _Ref184216049 \h  \* MERGEFORMAT </w:instrText>
      </w:r>
      <w:r w:rsidR="008D7A51" w:rsidRPr="00D35443">
        <w:rPr>
          <w:i/>
          <w:highlight w:val="green"/>
        </w:rPr>
      </w:r>
      <w:r w:rsidR="008D7A51" w:rsidRPr="00D35443">
        <w:rPr>
          <w:i/>
          <w:highlight w:val="green"/>
        </w:rPr>
        <w:fldChar w:fldCharType="separate"/>
      </w:r>
      <w:r w:rsidR="001717EF" w:rsidRPr="001717EF">
        <w:rPr>
          <w:i/>
          <w:highlight w:val="green"/>
        </w:rPr>
        <w:t>Appendix A</w:t>
      </w:r>
      <w:r w:rsidR="008D7A51" w:rsidRPr="00D35443">
        <w:rPr>
          <w:i/>
          <w:highlight w:val="green"/>
        </w:rPr>
        <w:fldChar w:fldCharType="end"/>
      </w:r>
      <w:r w:rsidR="008D7A51">
        <w:t>.</w:t>
      </w:r>
      <w:r w:rsidR="003E6469">
        <w:t xml:space="preserve"> </w:t>
      </w:r>
      <w:r w:rsidR="00B17F04">
        <w:t xml:space="preserve">For </w:t>
      </w:r>
      <w:r w:rsidR="00A42C96">
        <w:t xml:space="preserve">a more comprehensive performance evaluation, 3 different </w:t>
      </w:r>
      <w:r w:rsidR="00154BB7">
        <w:t>analyses are performed for final iteration. Those are Constant AoA vs.</w:t>
      </w:r>
      <w:r w:rsidR="0060184F">
        <w:t xml:space="preserve"> Velocity which computes </w:t>
      </w:r>
      <w:r w:rsidR="00BE74F3">
        <w:t xml:space="preserve">generated </w:t>
      </w:r>
      <w:r w:rsidR="0060184F">
        <w:t>force</w:t>
      </w:r>
      <w:r w:rsidR="003740AC">
        <w:t>s</w:t>
      </w:r>
      <w:r w:rsidR="0060184F">
        <w:t xml:space="preserve">, Constant Lift </w:t>
      </w:r>
      <w:r w:rsidR="003740AC">
        <w:t xml:space="preserve">Force </w:t>
      </w:r>
      <w:r w:rsidR="0060184F">
        <w:t xml:space="preserve">(15N) vs. </w:t>
      </w:r>
      <w:r w:rsidR="00BE74F3">
        <w:t xml:space="preserve">AoA which computes required air speed and Constant Velocity (12.8 m/s) vs. AoA which computes </w:t>
      </w:r>
      <w:r w:rsidR="003740AC">
        <w:t>generated forces.</w:t>
      </w:r>
      <w:r w:rsidR="004C30F5">
        <w:t xml:space="preserve"> Drag and lift forces versus velocity and </w:t>
      </w:r>
      <w:r w:rsidR="004C30F5">
        <w:rPr>
          <w:rFonts w:cs="Times New Roman"/>
        </w:rPr>
        <w:t>α</w:t>
      </w:r>
      <w:r w:rsidR="004C30F5">
        <w:t xml:space="preserve"> is </w:t>
      </w:r>
      <w:r w:rsidR="00DB1009">
        <w:t xml:space="preserve">plotted and polar are shown in </w:t>
      </w:r>
      <w:r w:rsidR="00DB1009" w:rsidRPr="00FA0446">
        <w:rPr>
          <w:i/>
          <w:highlight w:val="green"/>
        </w:rPr>
        <w:fldChar w:fldCharType="begin"/>
      </w:r>
      <w:r w:rsidR="00DB1009" w:rsidRPr="00FA0446">
        <w:rPr>
          <w:i/>
          <w:highlight w:val="green"/>
        </w:rPr>
        <w:instrText xml:space="preserve"> REF _Ref184217903 \h  \* MERGEFORMAT </w:instrText>
      </w:r>
      <w:r w:rsidR="00DB1009" w:rsidRPr="00FA0446">
        <w:rPr>
          <w:i/>
          <w:highlight w:val="green"/>
        </w:rPr>
      </w:r>
      <w:r w:rsidR="00DB1009" w:rsidRPr="00FA0446">
        <w:rPr>
          <w:i/>
          <w:highlight w:val="green"/>
        </w:rPr>
        <w:fldChar w:fldCharType="separate"/>
      </w:r>
      <w:r w:rsidR="005F67FA" w:rsidRPr="005F67FA">
        <w:rPr>
          <w:i/>
          <w:highlight w:val="green"/>
        </w:rPr>
        <w:t xml:space="preserve">Figure </w:t>
      </w:r>
      <w:r w:rsidR="005F67FA" w:rsidRPr="005F67FA">
        <w:rPr>
          <w:i/>
          <w:noProof/>
          <w:highlight w:val="green"/>
        </w:rPr>
        <w:t>2.4</w:t>
      </w:r>
      <w:r w:rsidR="00DB1009" w:rsidRPr="00FA0446">
        <w:rPr>
          <w:i/>
          <w:highlight w:val="green"/>
        </w:rPr>
        <w:fldChar w:fldCharType="end"/>
      </w:r>
      <w:r w:rsidR="0015199C" w:rsidRPr="00FA0446">
        <w:rPr>
          <w:highlight w:val="green"/>
        </w:rPr>
        <w:t>.</w:t>
      </w:r>
    </w:p>
    <w:p w14:paraId="0E991CAF" w14:textId="77777777" w:rsidR="000243A2" w:rsidRDefault="00345F79" w:rsidP="000243A2">
      <w:pPr>
        <w:pStyle w:val="Caption"/>
        <w:keepNext/>
        <w:jc w:val="center"/>
      </w:pPr>
      <w:r>
        <w:rPr>
          <w:noProof/>
          <w:lang w:eastAsia="en-GB"/>
        </w:rPr>
        <w:drawing>
          <wp:inline distT="0" distB="0" distL="0" distR="0" wp14:anchorId="05B739DD" wp14:editId="3C0FA83E">
            <wp:extent cx="5345538" cy="3718560"/>
            <wp:effectExtent l="19050" t="19050" r="26670" b="1524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ng_Results.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61517" cy="3729676"/>
                    </a:xfrm>
                    <a:prstGeom prst="rect">
                      <a:avLst/>
                    </a:prstGeom>
                    <a:ln>
                      <a:solidFill>
                        <a:schemeClr val="tx1"/>
                      </a:solidFill>
                    </a:ln>
                  </pic:spPr>
                </pic:pic>
              </a:graphicData>
            </a:graphic>
          </wp:inline>
        </w:drawing>
      </w:r>
    </w:p>
    <w:p w14:paraId="5E1C27A4" w14:textId="20B49E62" w:rsidR="00345F79" w:rsidRPr="000243A2" w:rsidRDefault="000243A2" w:rsidP="000243A2">
      <w:pPr>
        <w:pStyle w:val="Caption"/>
        <w:jc w:val="center"/>
      </w:pPr>
      <w:bookmarkStart w:id="18" w:name="_Ref184217903"/>
      <w:r w:rsidRPr="000243A2">
        <w:rPr>
          <w:b/>
        </w:rPr>
        <w:t xml:space="preserve">Figure </w:t>
      </w:r>
      <w:r w:rsidR="00543B1A">
        <w:rPr>
          <w:b/>
        </w:rPr>
        <w:fldChar w:fldCharType="begin"/>
      </w:r>
      <w:r w:rsidR="00543B1A">
        <w:rPr>
          <w:b/>
        </w:rPr>
        <w:instrText xml:space="preserve"> STYLEREF 1 \s </w:instrText>
      </w:r>
      <w:r w:rsidR="00543B1A">
        <w:rPr>
          <w:b/>
        </w:rPr>
        <w:fldChar w:fldCharType="separate"/>
      </w:r>
      <w:r w:rsidR="00543B1A">
        <w:rPr>
          <w:b/>
          <w:noProof/>
        </w:rPr>
        <w:t>2</w:t>
      </w:r>
      <w:r w:rsidR="00543B1A">
        <w:rPr>
          <w:b/>
        </w:rPr>
        <w:fldChar w:fldCharType="end"/>
      </w:r>
      <w:r w:rsidR="00543B1A">
        <w:rPr>
          <w:b/>
        </w:rPr>
        <w:t>.</w:t>
      </w:r>
      <w:r w:rsidR="00543B1A">
        <w:rPr>
          <w:b/>
        </w:rPr>
        <w:fldChar w:fldCharType="begin"/>
      </w:r>
      <w:r w:rsidR="00543B1A">
        <w:rPr>
          <w:b/>
        </w:rPr>
        <w:instrText xml:space="preserve"> SEQ Figure \* ARABIC \s 1 </w:instrText>
      </w:r>
      <w:r w:rsidR="00543B1A">
        <w:rPr>
          <w:b/>
        </w:rPr>
        <w:fldChar w:fldCharType="separate"/>
      </w:r>
      <w:r w:rsidR="00543B1A">
        <w:rPr>
          <w:b/>
          <w:noProof/>
        </w:rPr>
        <w:t>4</w:t>
      </w:r>
      <w:r w:rsidR="00543B1A">
        <w:rPr>
          <w:b/>
        </w:rPr>
        <w:fldChar w:fldCharType="end"/>
      </w:r>
      <w:bookmarkEnd w:id="18"/>
      <w:r>
        <w:rPr>
          <w:b/>
        </w:rPr>
        <w:t xml:space="preserve"> </w:t>
      </w:r>
      <w:r w:rsidR="008E3574">
        <w:t>Results of Force Analysis of the Final Wing Design.</w:t>
      </w:r>
    </w:p>
    <w:p w14:paraId="7F92E4FD" w14:textId="10705025" w:rsidR="009518EF" w:rsidRDefault="00A764BD" w:rsidP="009518EF">
      <w:pPr>
        <w:rPr>
          <w:rFonts w:eastAsiaTheme="minorEastAsia"/>
        </w:rPr>
      </w:pPr>
      <w:r>
        <w:rPr>
          <w:rFonts w:eastAsiaTheme="minorEastAsia"/>
        </w:rPr>
        <w:t>After the wing design process, the aircraft needed a</w:t>
      </w:r>
      <w:r w:rsidR="00CF7C1E">
        <w:rPr>
          <w:rFonts w:eastAsiaTheme="minorEastAsia"/>
        </w:rPr>
        <w:t xml:space="preserve"> tail. </w:t>
      </w:r>
      <w:r w:rsidR="00F60C3F" w:rsidRPr="00F60C3F">
        <w:rPr>
          <w:rFonts w:eastAsiaTheme="minorEastAsia"/>
        </w:rPr>
        <w:t>The tail is used to compensate th</w:t>
      </w:r>
      <w:r w:rsidR="00F60C3F">
        <w:rPr>
          <w:rFonts w:eastAsiaTheme="minorEastAsia"/>
        </w:rPr>
        <w:t>e moments of the aircraft and</w:t>
      </w:r>
      <w:r w:rsidR="00F60C3F" w:rsidRPr="00F60C3F">
        <w:rPr>
          <w:rFonts w:eastAsiaTheme="minorEastAsia"/>
        </w:rPr>
        <w:t xml:space="preserve"> responsible for generating pitch</w:t>
      </w:r>
      <w:r w:rsidR="00F60C3F">
        <w:rPr>
          <w:rFonts w:eastAsiaTheme="minorEastAsia"/>
        </w:rPr>
        <w:t>ing</w:t>
      </w:r>
      <w:r w:rsidR="00F60C3F" w:rsidRPr="00F60C3F">
        <w:rPr>
          <w:rFonts w:eastAsiaTheme="minorEastAsia"/>
        </w:rPr>
        <w:t xml:space="preserve"> and </w:t>
      </w:r>
      <w:r w:rsidR="00F60C3F">
        <w:rPr>
          <w:rFonts w:eastAsiaTheme="minorEastAsia"/>
        </w:rPr>
        <w:t xml:space="preserve">yawing movements by </w:t>
      </w:r>
      <w:r w:rsidR="003D253D">
        <w:rPr>
          <w:rFonts w:eastAsiaTheme="minorEastAsia"/>
        </w:rPr>
        <w:t>affecting resulting moments of the aircraft</w:t>
      </w:r>
      <w:r w:rsidR="00F60C3F">
        <w:rPr>
          <w:rFonts w:eastAsiaTheme="minorEastAsia"/>
        </w:rPr>
        <w:t xml:space="preserve">. </w:t>
      </w:r>
      <w:r w:rsidR="00BF663C">
        <w:rPr>
          <w:rFonts w:eastAsiaTheme="minorEastAsia"/>
        </w:rPr>
        <w:t>An</w:t>
      </w:r>
      <w:r w:rsidR="005E3EEC">
        <w:rPr>
          <w:rFonts w:eastAsiaTheme="minorEastAsia"/>
        </w:rPr>
        <w:t>other</w:t>
      </w:r>
      <w:r w:rsidR="00BF663C">
        <w:rPr>
          <w:rFonts w:eastAsiaTheme="minorEastAsia"/>
        </w:rPr>
        <w:t xml:space="preserve"> important concept for fixed-wing aircr</w:t>
      </w:r>
      <w:r w:rsidR="005E3EEC">
        <w:rPr>
          <w:rFonts w:eastAsiaTheme="minorEastAsia"/>
        </w:rPr>
        <w:t xml:space="preserve">afts is Tail Volume coefficient. It </w:t>
      </w:r>
      <w:r w:rsidR="00C64338">
        <w:rPr>
          <w:rFonts w:eastAsiaTheme="minorEastAsia"/>
        </w:rPr>
        <w:t>is a non-dimensional scale of tail effectiveness.</w:t>
      </w:r>
      <w:r w:rsidR="00D60A2B">
        <w:rPr>
          <w:rFonts w:eastAsiaTheme="minorEastAsia"/>
        </w:rPr>
        <w:t xml:space="preserve"> </w:t>
      </w:r>
      <w:r w:rsidR="005A4690">
        <w:rPr>
          <w:rFonts w:eastAsiaTheme="minorEastAsia"/>
        </w:rPr>
        <w:t xml:space="preserve">It can be easily derived from </w:t>
      </w:r>
      <w:r w:rsidR="004F2B92">
        <w:rPr>
          <w:rFonts w:eastAsiaTheme="minorEastAsia"/>
        </w:rPr>
        <w:t>span-wise Moment Equilibrium of the aircraft</w:t>
      </w:r>
      <w:sdt>
        <w:sdtPr>
          <w:rPr>
            <w:rFonts w:eastAsiaTheme="minorEastAsia"/>
            <w:highlight w:val="green"/>
          </w:rPr>
          <w:id w:val="-1011600968"/>
          <w:citation/>
        </w:sdtPr>
        <w:sdtContent>
          <w:r w:rsidR="00DB682B" w:rsidRPr="000D6362">
            <w:rPr>
              <w:rFonts w:eastAsiaTheme="minorEastAsia"/>
              <w:highlight w:val="green"/>
            </w:rPr>
            <w:fldChar w:fldCharType="begin"/>
          </w:r>
          <w:r w:rsidR="00DB682B" w:rsidRPr="000D6362">
            <w:rPr>
              <w:rFonts w:eastAsiaTheme="minorEastAsia"/>
              <w:highlight w:val="green"/>
              <w:lang w:val="tr-TR"/>
            </w:rPr>
            <w:instrText xml:space="preserve"> CITATION Sch21 \l 1055 </w:instrText>
          </w:r>
          <w:r w:rsidR="00DB682B" w:rsidRPr="000D6362">
            <w:rPr>
              <w:rFonts w:eastAsiaTheme="minorEastAsia"/>
              <w:highlight w:val="green"/>
            </w:rPr>
            <w:fldChar w:fldCharType="separate"/>
          </w:r>
          <w:r w:rsidR="002967B4">
            <w:rPr>
              <w:rFonts w:eastAsiaTheme="minorEastAsia"/>
              <w:noProof/>
              <w:highlight w:val="green"/>
              <w:lang w:val="tr-TR"/>
            </w:rPr>
            <w:t xml:space="preserve"> </w:t>
          </w:r>
          <w:r w:rsidR="002967B4" w:rsidRPr="002967B4">
            <w:rPr>
              <w:rFonts w:eastAsiaTheme="minorEastAsia"/>
              <w:noProof/>
              <w:highlight w:val="green"/>
              <w:lang w:val="tr-TR"/>
            </w:rPr>
            <w:t>[4]</w:t>
          </w:r>
          <w:r w:rsidR="00DB682B" w:rsidRPr="000D6362">
            <w:rPr>
              <w:rFonts w:eastAsiaTheme="minorEastAsia"/>
              <w:highlight w:val="green"/>
            </w:rPr>
            <w:fldChar w:fldCharType="end"/>
          </w:r>
        </w:sdtContent>
      </w:sdt>
      <w:r w:rsidR="004F2B92">
        <w:rPr>
          <w:rFonts w:eastAsiaTheme="minorEastAsia"/>
        </w:rPr>
        <w:t>:</w:t>
      </w:r>
    </w:p>
    <w:p w14:paraId="2B335B21" w14:textId="77777777" w:rsidR="009518EF" w:rsidRDefault="004F2B92" w:rsidP="009518EF">
      <w:pPr>
        <w:pStyle w:val="Caption"/>
        <w:keepNext/>
        <w:jc w:val="center"/>
      </w:pPr>
      <w:r>
        <w:rPr>
          <w:noProof/>
          <w:lang w:eastAsia="en-GB"/>
        </w:rPr>
        <w:lastRenderedPageBreak/>
        <w:drawing>
          <wp:inline distT="0" distB="0" distL="0" distR="0" wp14:anchorId="0B44BC25" wp14:editId="4BD1D941">
            <wp:extent cx="5721901" cy="1587270"/>
            <wp:effectExtent l="19050" t="19050" r="12700" b="1333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BD_Tail.png"/>
                    <pic:cNvPicPr/>
                  </pic:nvPicPr>
                  <pic:blipFill rotWithShape="1">
                    <a:blip r:embed="rId26">
                      <a:extLst>
                        <a:ext uri="{28A0092B-C50C-407E-A947-70E740481C1C}">
                          <a14:useLocalDpi xmlns:a14="http://schemas.microsoft.com/office/drawing/2010/main" val="0"/>
                        </a:ext>
                      </a:extLst>
                    </a:blip>
                    <a:srcRect t="1263" b="-1"/>
                    <a:stretch/>
                  </pic:blipFill>
                  <pic:spPr bwMode="auto">
                    <a:xfrm>
                      <a:off x="0" y="0"/>
                      <a:ext cx="5724000" cy="15878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B2CDCE" w14:textId="550C6DC5" w:rsidR="004F2B92" w:rsidRDefault="009518EF" w:rsidP="009518EF">
      <w:pPr>
        <w:pStyle w:val="Caption"/>
        <w:jc w:val="center"/>
      </w:pPr>
      <w:bookmarkStart w:id="19" w:name="_Ref184224161"/>
      <w:r w:rsidRPr="00976F97">
        <w:rPr>
          <w:b/>
        </w:rPr>
        <w:t xml:space="preserve">Figure </w:t>
      </w:r>
      <w:r w:rsidR="00543B1A">
        <w:rPr>
          <w:b/>
        </w:rPr>
        <w:fldChar w:fldCharType="begin"/>
      </w:r>
      <w:r w:rsidR="00543B1A">
        <w:rPr>
          <w:b/>
        </w:rPr>
        <w:instrText xml:space="preserve"> STYLEREF 1 \s </w:instrText>
      </w:r>
      <w:r w:rsidR="00543B1A">
        <w:rPr>
          <w:b/>
        </w:rPr>
        <w:fldChar w:fldCharType="separate"/>
      </w:r>
      <w:r w:rsidR="00543B1A">
        <w:rPr>
          <w:b/>
          <w:noProof/>
        </w:rPr>
        <w:t>2</w:t>
      </w:r>
      <w:r w:rsidR="00543B1A">
        <w:rPr>
          <w:b/>
        </w:rPr>
        <w:fldChar w:fldCharType="end"/>
      </w:r>
      <w:r w:rsidR="00543B1A">
        <w:rPr>
          <w:b/>
        </w:rPr>
        <w:t>.</w:t>
      </w:r>
      <w:r w:rsidR="00543B1A">
        <w:rPr>
          <w:b/>
        </w:rPr>
        <w:fldChar w:fldCharType="begin"/>
      </w:r>
      <w:r w:rsidR="00543B1A">
        <w:rPr>
          <w:b/>
        </w:rPr>
        <w:instrText xml:space="preserve"> SEQ Figure \* ARABIC \s 1 </w:instrText>
      </w:r>
      <w:r w:rsidR="00543B1A">
        <w:rPr>
          <w:b/>
        </w:rPr>
        <w:fldChar w:fldCharType="separate"/>
      </w:r>
      <w:r w:rsidR="00543B1A">
        <w:rPr>
          <w:b/>
          <w:noProof/>
        </w:rPr>
        <w:t>5</w:t>
      </w:r>
      <w:r w:rsidR="00543B1A">
        <w:rPr>
          <w:b/>
        </w:rPr>
        <w:fldChar w:fldCharType="end"/>
      </w:r>
      <w:bookmarkEnd w:id="19"/>
      <w:r w:rsidR="00976F97">
        <w:rPr>
          <w:b/>
        </w:rPr>
        <w:t xml:space="preserve"> </w:t>
      </w:r>
      <w:r w:rsidR="00976F97">
        <w:t>Span-wise Free-Body Diagram of the Aircraft.</w:t>
      </w:r>
    </w:p>
    <w:p w14:paraId="43E7444F" w14:textId="5F3F6051" w:rsidR="00CE2312" w:rsidRPr="00CE2312" w:rsidRDefault="00CE2312" w:rsidP="00CE2312">
      <w:r>
        <w:t xml:space="preserve">During calculations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Pr>
          <w:rFonts w:eastAsiaTheme="minorEastAsia"/>
        </w:rPr>
        <w:t xml:space="preserve"> of the </w:t>
      </w:r>
      <w:r w:rsidR="00474716">
        <w:rPr>
          <w:rFonts w:eastAsiaTheme="minorEastAsia"/>
        </w:rPr>
        <w:t>horizontal stab</w:t>
      </w:r>
      <w:r w:rsidR="007330D9">
        <w:rPr>
          <w:rFonts w:eastAsiaTheme="minorEastAsia"/>
        </w:rPr>
        <w:t>ilis</w:t>
      </w:r>
      <w:r w:rsidR="00474716">
        <w:rPr>
          <w:rFonts w:eastAsiaTheme="minorEastAsia"/>
        </w:rPr>
        <w:t>er</w:t>
      </w:r>
      <w:r>
        <w:rPr>
          <w:rFonts w:eastAsiaTheme="minorEastAsia"/>
        </w:rPr>
        <w:t xml:space="preserve"> is </w:t>
      </w:r>
      <w:r w:rsidR="00270718">
        <w:rPr>
          <w:rFonts w:eastAsiaTheme="minorEastAsia"/>
        </w:rPr>
        <w:t>neglected, and</w:t>
      </w:r>
      <w:r w:rsidR="00B1661E">
        <w:rPr>
          <w:rFonts w:eastAsiaTheme="minorEastAsia"/>
        </w:rPr>
        <w:t xml:space="preserve"> </w:t>
      </w:r>
      <w:r w:rsidR="007330D9">
        <w:rPr>
          <w:rFonts w:eastAsiaTheme="minorEastAsia"/>
        </w:rPr>
        <w:t xml:space="preserve">it is </w:t>
      </w:r>
      <w:r w:rsidR="00B1661E">
        <w:rPr>
          <w:rFonts w:eastAsiaTheme="minorEastAsia"/>
        </w:rPr>
        <w:t>assumed</w:t>
      </w:r>
      <w:r w:rsidR="00270718">
        <w:rPr>
          <w:rFonts w:eastAsiaTheme="minorEastAsia"/>
        </w:rPr>
        <w:t xml:space="preserve"> that</w:t>
      </w:r>
      <w:r w:rsidR="00642297">
        <w:rPr>
          <w:rFonts w:eastAsiaTheme="minorEastAsia"/>
        </w:rPr>
        <w:t xml:space="preserve"> y-axes of the CoG is </w:t>
      </w:r>
      <w:r w:rsidR="007330D9">
        <w:rPr>
          <w:rFonts w:eastAsiaTheme="minorEastAsia"/>
        </w:rPr>
        <w:t>such that the</w:t>
      </w:r>
      <w:r w:rsidR="00B1661E">
        <w:rPr>
          <w:rFonts w:eastAsiaTheme="minorEastAsia"/>
        </w:rPr>
        <w:t xml:space="preserve"> </w:t>
      </w:r>
      <w:r w:rsidR="00C84385">
        <w:rPr>
          <w:rFonts w:eastAsiaTheme="minorEastAsia"/>
        </w:rPr>
        <w:t>moment</w:t>
      </w:r>
      <w:r w:rsidR="007330D9">
        <w:rPr>
          <w:rFonts w:eastAsiaTheme="minorEastAsia"/>
        </w:rPr>
        <w:t>s</w:t>
      </w:r>
      <w:r w:rsidR="00C84385">
        <w:rPr>
          <w:rFonts w:eastAsiaTheme="minorEastAsia"/>
        </w:rPr>
        <w:t xml:space="preserve"> produced by </w:t>
      </w:r>
      <w:r w:rsidR="00474716">
        <w:rPr>
          <w:rFonts w:eastAsiaTheme="minorEastAsia"/>
        </w:rPr>
        <w:t>drag forces of the wing and the horizontal stab</w:t>
      </w:r>
      <w:r w:rsidR="007330D9">
        <w:rPr>
          <w:rFonts w:eastAsiaTheme="minorEastAsia"/>
        </w:rPr>
        <w:t>ilis</w:t>
      </w:r>
      <w:r w:rsidR="00474716">
        <w:rPr>
          <w:rFonts w:eastAsiaTheme="minorEastAsia"/>
        </w:rPr>
        <w:t>er</w:t>
      </w:r>
      <w:r w:rsidR="00C84385">
        <w:rPr>
          <w:rFonts w:eastAsiaTheme="minorEastAsia"/>
        </w:rPr>
        <w:t xml:space="preserve"> cancel </w:t>
      </w:r>
      <w:r w:rsidR="007330D9">
        <w:rPr>
          <w:rFonts w:eastAsiaTheme="minorEastAsia"/>
        </w:rPr>
        <w:t>each other</w:t>
      </w:r>
      <w:r w:rsidR="00C84385">
        <w:rPr>
          <w:rFonts w:eastAsiaTheme="minorEastAsia"/>
        </w:rPr>
        <w:t xml:space="preserve">. </w:t>
      </w:r>
      <w:r w:rsidR="00E83215">
        <w:rPr>
          <w:rFonts w:eastAsiaTheme="minorEastAsia"/>
        </w:rPr>
        <w:t xml:space="preserve">Also, x-axes position of the CoG is located on </w:t>
      </w:r>
      <w:r w:rsidR="009533C0">
        <w:rPr>
          <w:rFonts w:eastAsiaTheme="minorEastAsia"/>
        </w:rPr>
        <w:t>quarter-chord length behind from the leading edge.</w:t>
      </w:r>
      <w:r w:rsidR="00E83215">
        <w:rPr>
          <w:rFonts w:eastAsiaTheme="minorEastAsia"/>
        </w:rPr>
        <w:t xml:space="preserve"> </w:t>
      </w:r>
      <w:r w:rsidR="00753012">
        <w:rPr>
          <w:rFonts w:eastAsiaTheme="minorEastAsia"/>
        </w:rPr>
        <w:t xml:space="preserve">FBD of the aircraft is shown on the </w:t>
      </w:r>
      <w:r w:rsidR="00753012" w:rsidRPr="00753012">
        <w:rPr>
          <w:rFonts w:eastAsiaTheme="minorEastAsia"/>
          <w:i/>
          <w:highlight w:val="green"/>
        </w:rPr>
        <w:fldChar w:fldCharType="begin"/>
      </w:r>
      <w:r w:rsidR="00753012" w:rsidRPr="00753012">
        <w:rPr>
          <w:rFonts w:eastAsiaTheme="minorEastAsia"/>
          <w:i/>
          <w:highlight w:val="green"/>
        </w:rPr>
        <w:instrText xml:space="preserve"> REF _Ref184224161 \h  \* MERGEFORMAT </w:instrText>
      </w:r>
      <w:r w:rsidR="00753012" w:rsidRPr="00753012">
        <w:rPr>
          <w:rFonts w:eastAsiaTheme="minorEastAsia"/>
          <w:i/>
          <w:highlight w:val="green"/>
        </w:rPr>
      </w:r>
      <w:r w:rsidR="00753012" w:rsidRPr="00753012">
        <w:rPr>
          <w:rFonts w:eastAsiaTheme="minorEastAsia"/>
          <w:i/>
          <w:highlight w:val="green"/>
        </w:rPr>
        <w:fldChar w:fldCharType="separate"/>
      </w:r>
      <w:r w:rsidR="005F67FA" w:rsidRPr="005F67FA">
        <w:rPr>
          <w:i/>
          <w:highlight w:val="green"/>
        </w:rPr>
        <w:t xml:space="preserve">Figure </w:t>
      </w:r>
      <w:r w:rsidR="005F67FA" w:rsidRPr="005F67FA">
        <w:rPr>
          <w:i/>
          <w:noProof/>
          <w:highlight w:val="green"/>
        </w:rPr>
        <w:t>2.5</w:t>
      </w:r>
      <w:r w:rsidR="00753012" w:rsidRPr="00753012">
        <w:rPr>
          <w:rFonts w:eastAsiaTheme="minorEastAsia"/>
          <w:i/>
          <w:highlight w:val="green"/>
        </w:rPr>
        <w:fldChar w:fldCharType="end"/>
      </w:r>
      <w:r w:rsidR="00753012">
        <w:rPr>
          <w:rFonts w:eastAsiaTheme="minorEastAsia"/>
        </w:rPr>
        <w:t>.</w:t>
      </w:r>
    </w:p>
    <w:p w14:paraId="05532489" w14:textId="5751AA7A" w:rsidR="005F719F" w:rsidRDefault="00E41C9B" w:rsidP="002638A1">
      <w:pPr>
        <w:keepNext/>
        <w:spacing w:before="0" w:after="0"/>
        <w:jc w:val="center"/>
        <w:rPr>
          <w:rFonts w:eastAsiaTheme="minorEastAsia"/>
        </w:rPr>
      </w:pPr>
      <w:r>
        <w:rPr>
          <w:rFonts w:eastAsiaTheme="minorEastAsia"/>
        </w:rPr>
        <w:t xml:space="preserve">  </w:t>
      </w:r>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 wing</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hAnsi="Cambria Math"/>
              </w:rPr>
              <m:t xml:space="preserve">     and     F</m:t>
            </m:r>
          </m:e>
          <m:sub>
            <m:r>
              <w:rPr>
                <w:rFonts w:ascii="Cambria Math" w:hAnsi="Cambria Math"/>
              </w:rPr>
              <m:t>elev</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oMath>
    </w:p>
    <w:p w14:paraId="5A2FEE4B" w14:textId="2C06A51C" w:rsidR="00A11F53" w:rsidRDefault="00A11F53" w:rsidP="007901AB">
      <w:pPr>
        <w:pStyle w:val="Caption"/>
        <w:jc w:val="right"/>
      </w:pPr>
      <w:bookmarkStart w:id="20" w:name="_Ref184225117"/>
      <w:r>
        <w:t xml:space="preserve">Eq. </w:t>
      </w:r>
      <w:fldSimple w:instr=" STYLEREF 1 \s ">
        <w:r w:rsidR="00180C3F">
          <w:rPr>
            <w:noProof/>
          </w:rPr>
          <w:t>2</w:t>
        </w:r>
      </w:fldSimple>
      <w:r w:rsidR="00180C3F">
        <w:t>.</w:t>
      </w:r>
      <w:fldSimple w:instr=" SEQ Eq. \* ARABIC \s 1 ">
        <w:r w:rsidR="00180C3F">
          <w:rPr>
            <w:noProof/>
          </w:rPr>
          <w:t>1</w:t>
        </w:r>
      </w:fldSimple>
      <w:bookmarkEnd w:id="20"/>
    </w:p>
    <w:p w14:paraId="7305E8A7" w14:textId="72280C27" w:rsidR="004104EB" w:rsidRDefault="001E3C53" w:rsidP="004104EB">
      <w:pPr>
        <w:rPr>
          <w:rFonts w:eastAsiaTheme="minorEastAsia"/>
        </w:rPr>
      </w:pPr>
      <w:r>
        <w:rPr>
          <w:rFonts w:eastAsiaTheme="minorEastAsia"/>
        </w:rPr>
        <w:t xml:space="preserve">Lift forces calculated by </w:t>
      </w:r>
      <w:r w:rsidRPr="001E3C53">
        <w:rPr>
          <w:rFonts w:eastAsiaTheme="minorEastAsia"/>
          <w:i/>
          <w:highlight w:val="green"/>
        </w:rPr>
        <w:fldChar w:fldCharType="begin"/>
      </w:r>
      <w:r w:rsidRPr="001E3C53">
        <w:rPr>
          <w:rFonts w:eastAsiaTheme="minorEastAsia"/>
          <w:i/>
          <w:highlight w:val="green"/>
        </w:rPr>
        <w:instrText xml:space="preserve"> REF _Ref184225117 \h  \* MERGEFORMAT </w:instrText>
      </w:r>
      <w:r w:rsidRPr="001E3C53">
        <w:rPr>
          <w:rFonts w:eastAsiaTheme="minorEastAsia"/>
          <w:i/>
          <w:highlight w:val="green"/>
        </w:rPr>
      </w:r>
      <w:r w:rsidRPr="001E3C53">
        <w:rPr>
          <w:rFonts w:eastAsiaTheme="minorEastAsia"/>
          <w:i/>
          <w:highlight w:val="green"/>
        </w:rPr>
        <w:fldChar w:fldCharType="separate"/>
      </w:r>
      <w:r w:rsidR="001717EF" w:rsidRPr="001717EF">
        <w:rPr>
          <w:i/>
          <w:highlight w:val="green"/>
        </w:rPr>
        <w:t xml:space="preserve">Eq. </w:t>
      </w:r>
      <w:r w:rsidR="001717EF" w:rsidRPr="001717EF">
        <w:rPr>
          <w:i/>
          <w:noProof/>
          <w:highlight w:val="green"/>
        </w:rPr>
        <w:t>2.1</w:t>
      </w:r>
      <w:r w:rsidRPr="001E3C53">
        <w:rPr>
          <w:rFonts w:eastAsiaTheme="minorEastAsia"/>
          <w:i/>
          <w:highlight w:val="green"/>
        </w:rPr>
        <w:fldChar w:fldCharType="end"/>
      </w:r>
      <w:r>
        <w:rPr>
          <w:rFonts w:eastAsiaTheme="minorEastAsia"/>
        </w:rPr>
        <w:t xml:space="preserve"> w</w:t>
      </w:r>
      <w:r w:rsidR="004104EB">
        <w:rPr>
          <w:rFonts w:eastAsiaTheme="minorEastAsia"/>
        </w:rPr>
        <w:t xml:space="preserve">here </w:t>
      </w:r>
      <w:r w:rsidR="004104EB">
        <w:rPr>
          <w:rFonts w:eastAsiaTheme="minorEastAsia"/>
          <w:i/>
        </w:rPr>
        <w:t xml:space="preserve">q </w:t>
      </w:r>
      <w:r w:rsidR="004104EB">
        <w:rPr>
          <w:rFonts w:eastAsiaTheme="minorEastAsia"/>
        </w:rPr>
        <w:t xml:space="preserve">is </w:t>
      </w:r>
      <w:r w:rsidR="00415FEA">
        <w:rPr>
          <w:rFonts w:eastAsiaTheme="minorEastAsia"/>
        </w:rPr>
        <w:t xml:space="preserve">dynamic pressure and </w:t>
      </w:r>
      <w:r w:rsidR="00415FEA">
        <w:rPr>
          <w:rFonts w:eastAsiaTheme="minorEastAsia"/>
          <w:i/>
        </w:rPr>
        <w:t xml:space="preserve">A </w:t>
      </w:r>
      <w:r w:rsidR="00415FEA">
        <w:rPr>
          <w:rFonts w:eastAsiaTheme="minorEastAsia"/>
        </w:rPr>
        <w:t>is area o</w:t>
      </w:r>
      <w:r w:rsidR="00F733C0">
        <w:rPr>
          <w:rFonts w:eastAsiaTheme="minorEastAsia"/>
        </w:rPr>
        <w:t>f a member.</w:t>
      </w:r>
      <w:r w:rsidR="00373032">
        <w:rPr>
          <w:rFonts w:eastAsiaTheme="minorEastAsia"/>
        </w:rPr>
        <w:t xml:space="preserve"> The total moment about the CoG is:</w:t>
      </w:r>
    </w:p>
    <w:p w14:paraId="079081CE" w14:textId="4F7EE4B2" w:rsidR="00373032" w:rsidRPr="00415FEA" w:rsidRDefault="00000000" w:rsidP="002638A1">
      <w:pPr>
        <w:keepNext/>
        <w:spacing w:before="0" w:after="0"/>
      </w:pPr>
      <m:oMathPara>
        <m:oMathParaPr>
          <m:jc m:val="center"/>
        </m:oMathParaPr>
        <m:oMath>
          <m:nary>
            <m:naryPr>
              <m:chr m:val="∑"/>
              <m:limLoc m:val="undOvr"/>
              <m:subHide m:val="1"/>
              <m:supHide m:val="1"/>
              <m:ctrlPr>
                <w:rPr>
                  <w:rFonts w:ascii="Cambria Math" w:hAnsi="Cambria Math"/>
                  <w:i/>
                </w:rPr>
              </m:ctrlPr>
            </m:naryPr>
            <m:sub/>
            <m:sup/>
            <m:e>
              <m:r>
                <w:rPr>
                  <w:rFonts w:ascii="Cambria Math" w:hAnsi="Cambria Math"/>
                </w:rPr>
                <m:t>M</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-L∙</m:t>
          </m:r>
          <m:sSub>
            <m:sSubPr>
              <m:ctrlPr>
                <w:rPr>
                  <w:rFonts w:ascii="Cambria Math" w:hAnsi="Cambria Math"/>
                  <w:i/>
                </w:rPr>
              </m:ctrlPr>
            </m:sSubPr>
            <m:e>
              <m:r>
                <w:rPr>
                  <w:rFonts w:ascii="Cambria Math" w:hAnsi="Cambria Math"/>
                </w:rPr>
                <m:t>F</m:t>
              </m:r>
            </m:e>
            <m:sub>
              <m:r>
                <w:rPr>
                  <w:rFonts w:ascii="Cambria Math" w:hAnsi="Cambria Math"/>
                </w:rPr>
                <m:t>elev</m:t>
              </m:r>
            </m:sub>
          </m:sSub>
          <m:r>
            <w:rPr>
              <w:rFonts w:ascii="Cambria Math" w:hAnsi="Cambria Math"/>
            </w:rPr>
            <m:t>=0</m:t>
          </m:r>
        </m:oMath>
      </m:oMathPara>
    </w:p>
    <w:p w14:paraId="2F6223BF" w14:textId="58327DEC" w:rsidR="00921F05" w:rsidRDefault="00921F05" w:rsidP="00921F05">
      <w:pPr>
        <w:pStyle w:val="Caption"/>
        <w:jc w:val="right"/>
      </w:pPr>
      <w:bookmarkStart w:id="21" w:name="_Ref184225985"/>
      <w:r>
        <w:t xml:space="preserve">Eq. </w:t>
      </w:r>
      <w:fldSimple w:instr=" STYLEREF 1 \s ">
        <w:r w:rsidR="00180C3F">
          <w:rPr>
            <w:noProof/>
          </w:rPr>
          <w:t>2</w:t>
        </w:r>
      </w:fldSimple>
      <w:r w:rsidR="00180C3F">
        <w:t>.</w:t>
      </w:r>
      <w:fldSimple w:instr=" SEQ Eq. \* ARABIC \s 1 ">
        <w:r w:rsidR="00180C3F">
          <w:rPr>
            <w:noProof/>
          </w:rPr>
          <w:t>2</w:t>
        </w:r>
      </w:fldSimple>
      <w:bookmarkEnd w:id="21"/>
    </w:p>
    <w:p w14:paraId="5D94D251" w14:textId="04EE66EA" w:rsidR="00921F05" w:rsidRDefault="00D073DD" w:rsidP="00921F05">
      <w:r>
        <w:t xml:space="preserve">The moment caused by the lift at quarter-chord of the wing is also calculated by </w:t>
      </w:r>
      <w:r w:rsidR="00CA5272">
        <w:t>this:</w:t>
      </w:r>
    </w:p>
    <w:p w14:paraId="48EECC1D" w14:textId="53B060D4" w:rsidR="00CA5272" w:rsidRPr="00921F05" w:rsidRDefault="00000000" w:rsidP="002638A1">
      <w:pPr>
        <w:keepNext/>
        <w:spacing w:before="0" w:after="0"/>
      </w:pPr>
      <m:oMathPara>
        <m:oMath>
          <m:sSub>
            <m:sSubPr>
              <m:ctrlPr>
                <w:rPr>
                  <w:rFonts w:ascii="Cambria Math" w:hAnsi="Cambria Math"/>
                  <w:i/>
                </w:rPr>
              </m:ctrlPr>
            </m:sSubPr>
            <m:e>
              <m:r>
                <w:rPr>
                  <w:rFonts w:ascii="Cambria Math" w:hAnsi="Cambria Math"/>
                </w:rPr>
                <m:t>M</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M</m:t>
              </m:r>
            </m:sub>
          </m:sSub>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oMath>
      </m:oMathPara>
    </w:p>
    <w:p w14:paraId="7416221E" w14:textId="6BB2F85D" w:rsidR="00387147" w:rsidRDefault="00387147" w:rsidP="00387147">
      <w:pPr>
        <w:pStyle w:val="Caption"/>
        <w:jc w:val="right"/>
      </w:pPr>
      <w:bookmarkStart w:id="22" w:name="_Ref184225902"/>
      <w:r>
        <w:t xml:space="preserve">Eq. </w:t>
      </w:r>
      <w:fldSimple w:instr=" STYLEREF 1 \s ">
        <w:r w:rsidR="00180C3F">
          <w:rPr>
            <w:noProof/>
          </w:rPr>
          <w:t>2</w:t>
        </w:r>
      </w:fldSimple>
      <w:r w:rsidR="00180C3F">
        <w:t>.</w:t>
      </w:r>
      <w:fldSimple w:instr=" SEQ Eq. \* ARABIC \s 1 ">
        <w:r w:rsidR="00180C3F">
          <w:rPr>
            <w:noProof/>
          </w:rPr>
          <w:t>3</w:t>
        </w:r>
      </w:fldSimple>
      <w:bookmarkEnd w:id="22"/>
    </w:p>
    <w:p w14:paraId="26E78116" w14:textId="3C2A3C7B" w:rsidR="00D45DB7" w:rsidRDefault="00D45DB7" w:rsidP="00D45DB7">
      <w:r>
        <w:t xml:space="preserve">By </w:t>
      </w:r>
      <w:r w:rsidR="00FB5AA0">
        <w:t>implementing</w:t>
      </w:r>
      <w:r>
        <w:t xml:space="preserve"> </w:t>
      </w:r>
      <w:r w:rsidR="00FB5AA0" w:rsidRPr="00920F76">
        <w:rPr>
          <w:i/>
          <w:highlight w:val="green"/>
        </w:rPr>
        <w:fldChar w:fldCharType="begin"/>
      </w:r>
      <w:r w:rsidR="00FB5AA0" w:rsidRPr="00920F76">
        <w:rPr>
          <w:i/>
          <w:highlight w:val="green"/>
        </w:rPr>
        <w:instrText xml:space="preserve"> REF _Ref184225117 \h </w:instrText>
      </w:r>
      <w:r w:rsidR="00920F76" w:rsidRPr="00920F76">
        <w:rPr>
          <w:i/>
          <w:highlight w:val="green"/>
        </w:rPr>
        <w:instrText xml:space="preserve"> \* MERGEFORMAT </w:instrText>
      </w:r>
      <w:r w:rsidR="00FB5AA0" w:rsidRPr="00920F76">
        <w:rPr>
          <w:i/>
          <w:highlight w:val="green"/>
        </w:rPr>
      </w:r>
      <w:r w:rsidR="00FB5AA0" w:rsidRPr="00920F76">
        <w:rPr>
          <w:i/>
          <w:highlight w:val="green"/>
        </w:rPr>
        <w:fldChar w:fldCharType="separate"/>
      </w:r>
      <w:r w:rsidR="001717EF" w:rsidRPr="001717EF">
        <w:rPr>
          <w:i/>
          <w:highlight w:val="green"/>
        </w:rPr>
        <w:t xml:space="preserve">Eq. </w:t>
      </w:r>
      <w:r w:rsidR="001717EF" w:rsidRPr="001717EF">
        <w:rPr>
          <w:i/>
          <w:noProof/>
          <w:highlight w:val="green"/>
        </w:rPr>
        <w:t>2.1</w:t>
      </w:r>
      <w:r w:rsidR="00FB5AA0" w:rsidRPr="00920F76">
        <w:rPr>
          <w:i/>
          <w:highlight w:val="green"/>
        </w:rPr>
        <w:fldChar w:fldCharType="end"/>
      </w:r>
      <w:r w:rsidR="00FB5AA0">
        <w:t xml:space="preserve"> and </w:t>
      </w:r>
      <w:r w:rsidR="00FB5AA0" w:rsidRPr="00920F76">
        <w:rPr>
          <w:i/>
          <w:highlight w:val="green"/>
        </w:rPr>
        <w:fldChar w:fldCharType="begin"/>
      </w:r>
      <w:r w:rsidR="00FB5AA0" w:rsidRPr="00920F76">
        <w:rPr>
          <w:i/>
          <w:highlight w:val="green"/>
        </w:rPr>
        <w:instrText xml:space="preserve"> REF _Ref184225902 \h </w:instrText>
      </w:r>
      <w:r w:rsidR="00920F76" w:rsidRPr="00920F76">
        <w:rPr>
          <w:i/>
          <w:highlight w:val="green"/>
        </w:rPr>
        <w:instrText xml:space="preserve"> \* MERGEFORMAT </w:instrText>
      </w:r>
      <w:r w:rsidR="00FB5AA0" w:rsidRPr="00920F76">
        <w:rPr>
          <w:i/>
          <w:highlight w:val="green"/>
        </w:rPr>
      </w:r>
      <w:r w:rsidR="00FB5AA0" w:rsidRPr="00920F76">
        <w:rPr>
          <w:i/>
          <w:highlight w:val="green"/>
        </w:rPr>
        <w:fldChar w:fldCharType="separate"/>
      </w:r>
      <w:r w:rsidR="001717EF" w:rsidRPr="001717EF">
        <w:rPr>
          <w:i/>
          <w:highlight w:val="green"/>
        </w:rPr>
        <w:t xml:space="preserve">Eq. </w:t>
      </w:r>
      <w:r w:rsidR="001717EF" w:rsidRPr="001717EF">
        <w:rPr>
          <w:i/>
          <w:noProof/>
          <w:highlight w:val="green"/>
        </w:rPr>
        <w:t>2.3</w:t>
      </w:r>
      <w:r w:rsidR="00FB5AA0" w:rsidRPr="00920F76">
        <w:rPr>
          <w:i/>
          <w:highlight w:val="green"/>
        </w:rPr>
        <w:fldChar w:fldCharType="end"/>
      </w:r>
      <w:r w:rsidR="00FB5AA0">
        <w:t xml:space="preserve"> to total moment equation</w:t>
      </w:r>
      <w:r w:rsidR="00920F76">
        <w:t xml:space="preserve"> (</w:t>
      </w:r>
      <w:r w:rsidR="00920F76" w:rsidRPr="00920F76">
        <w:rPr>
          <w:i/>
          <w:highlight w:val="green"/>
        </w:rPr>
        <w:fldChar w:fldCharType="begin"/>
      </w:r>
      <w:r w:rsidR="00920F76" w:rsidRPr="00920F76">
        <w:rPr>
          <w:i/>
          <w:highlight w:val="green"/>
        </w:rPr>
        <w:instrText xml:space="preserve"> REF _Ref184225985 \h  \* MERGEFORMAT </w:instrText>
      </w:r>
      <w:r w:rsidR="00920F76" w:rsidRPr="00920F76">
        <w:rPr>
          <w:i/>
          <w:highlight w:val="green"/>
        </w:rPr>
      </w:r>
      <w:r w:rsidR="00920F76" w:rsidRPr="00920F76">
        <w:rPr>
          <w:i/>
          <w:highlight w:val="green"/>
        </w:rPr>
        <w:fldChar w:fldCharType="separate"/>
      </w:r>
      <w:r w:rsidR="001717EF" w:rsidRPr="001717EF">
        <w:rPr>
          <w:i/>
          <w:highlight w:val="green"/>
        </w:rPr>
        <w:t xml:space="preserve">Eq. </w:t>
      </w:r>
      <w:r w:rsidR="001717EF" w:rsidRPr="001717EF">
        <w:rPr>
          <w:i/>
          <w:noProof/>
          <w:highlight w:val="green"/>
        </w:rPr>
        <w:t>2.2</w:t>
      </w:r>
      <w:r w:rsidR="00920F76" w:rsidRPr="00920F76">
        <w:rPr>
          <w:i/>
          <w:highlight w:val="green"/>
        </w:rPr>
        <w:fldChar w:fldCharType="end"/>
      </w:r>
      <w:r w:rsidR="00920F76">
        <w:t>)</w:t>
      </w:r>
      <w:r w:rsidR="00FB5AA0">
        <w:t xml:space="preserve"> </w:t>
      </w:r>
      <w:r w:rsidR="00920F76">
        <w:t>it gives:</w:t>
      </w:r>
    </w:p>
    <w:p w14:paraId="13F641B7" w14:textId="797368AC" w:rsidR="00F8308D" w:rsidRDefault="00000000" w:rsidP="00047412">
      <w:pPr>
        <w:keepNext/>
        <w:spacing w:before="0" w:after="0"/>
        <w:ind w:firstLine="0"/>
      </w:pPr>
      <m:oMathPara>
        <m:oMath>
          <m:sSub>
            <m:sSubPr>
              <m:ctrlPr>
                <w:rPr>
                  <w:rFonts w:ascii="Cambria Math" w:hAnsi="Cambria Math"/>
                  <w:i/>
                </w:rPr>
              </m:ctrlPr>
            </m:sSubPr>
            <m:e>
              <m:r>
                <w:rPr>
                  <w:rFonts w:ascii="Cambria Math" w:hAnsi="Cambria Math"/>
                </w:rPr>
                <m:t>C</m:t>
              </m:r>
            </m:e>
            <m:sub>
              <m:r>
                <w:rPr>
                  <w:rFonts w:ascii="Cambria Math" w:hAnsi="Cambria Math"/>
                </w:rPr>
                <m:t>m,wing</m:t>
              </m:r>
            </m:sub>
          </m:sSub>
          <m:r>
            <w:rPr>
              <w:rFonts w:ascii="Cambria Math" w:hAnsi="Cambria Math"/>
            </w:rPr>
            <m:t>=</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A</m:t>
                  </m:r>
                </m:e>
                <m:sub>
                  <m:r>
                    <w:rPr>
                      <w:rFonts w:ascii="Cambria Math" w:hAnsi="Cambria Math"/>
                    </w:rPr>
                    <m:t>elev</m:t>
                  </m:r>
                </m:sub>
              </m:sSub>
            </m:num>
            <m:den>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=TV∙</m:t>
          </m:r>
          <m:sSub>
            <m:sSubPr>
              <m:ctrlPr>
                <w:rPr>
                  <w:rFonts w:ascii="Cambria Math" w:hAnsi="Cambria Math"/>
                  <w:i/>
                </w:rPr>
              </m:ctrlPr>
            </m:sSubPr>
            <m:e>
              <m:r>
                <w:rPr>
                  <w:rFonts w:ascii="Cambria Math" w:hAnsi="Cambria Math"/>
                </w:rPr>
                <m:t>C</m:t>
              </m:r>
            </m:e>
            <m:sub>
              <m:r>
                <w:rPr>
                  <w:rFonts w:ascii="Cambria Math" w:hAnsi="Cambria Math"/>
                </w:rPr>
                <m:t>L,elev</m:t>
              </m:r>
            </m:sub>
          </m:sSub>
        </m:oMath>
      </m:oMathPara>
    </w:p>
    <w:p w14:paraId="70864D48" w14:textId="300D8F63" w:rsidR="00920F76" w:rsidRDefault="00223D8B" w:rsidP="00223D8B">
      <w:pPr>
        <w:pStyle w:val="Caption"/>
        <w:jc w:val="right"/>
      </w:pPr>
      <w:bookmarkStart w:id="23" w:name="_Ref184226439"/>
      <w:r>
        <w:t xml:space="preserve">Eq. </w:t>
      </w:r>
      <w:fldSimple w:instr=" STYLEREF 1 \s ">
        <w:r w:rsidR="00180C3F">
          <w:rPr>
            <w:noProof/>
          </w:rPr>
          <w:t>2</w:t>
        </w:r>
      </w:fldSimple>
      <w:r w:rsidR="00180C3F">
        <w:t>.</w:t>
      </w:r>
      <w:fldSimple w:instr=" SEQ Eq. \* ARABIC \s 1 ">
        <w:r w:rsidR="00180C3F">
          <w:rPr>
            <w:noProof/>
          </w:rPr>
          <w:t>4</w:t>
        </w:r>
      </w:fldSimple>
      <w:bookmarkEnd w:id="23"/>
    </w:p>
    <w:p w14:paraId="188F5AEB" w14:textId="7352B11D" w:rsidR="007B68B5" w:rsidRDefault="00223D8B" w:rsidP="007031F4">
      <w:r>
        <w:t xml:space="preserve">The Tail volume constant is calculated by the </w:t>
      </w:r>
      <w:r w:rsidR="00FD75AE" w:rsidRPr="00FD75AE">
        <w:rPr>
          <w:i/>
          <w:highlight w:val="green"/>
        </w:rPr>
        <w:fldChar w:fldCharType="begin"/>
      </w:r>
      <w:r w:rsidR="00FD75AE" w:rsidRPr="00FD75AE">
        <w:rPr>
          <w:i/>
          <w:highlight w:val="green"/>
        </w:rPr>
        <w:instrText xml:space="preserve"> REF _Ref184226439 \h  \* MERGEFORMAT </w:instrText>
      </w:r>
      <w:r w:rsidR="00FD75AE" w:rsidRPr="00FD75AE">
        <w:rPr>
          <w:i/>
          <w:highlight w:val="green"/>
        </w:rPr>
      </w:r>
      <w:r w:rsidR="00FD75AE" w:rsidRPr="00FD75AE">
        <w:rPr>
          <w:i/>
          <w:highlight w:val="green"/>
        </w:rPr>
        <w:fldChar w:fldCharType="separate"/>
      </w:r>
      <w:r w:rsidR="001717EF" w:rsidRPr="001717EF">
        <w:rPr>
          <w:i/>
          <w:highlight w:val="green"/>
        </w:rPr>
        <w:t xml:space="preserve">Eq. </w:t>
      </w:r>
      <w:r w:rsidR="001717EF" w:rsidRPr="001717EF">
        <w:rPr>
          <w:i/>
          <w:noProof/>
          <w:highlight w:val="green"/>
        </w:rPr>
        <w:t>2.4</w:t>
      </w:r>
      <w:r w:rsidR="00FD75AE" w:rsidRPr="00FD75AE">
        <w:rPr>
          <w:i/>
          <w:highlight w:val="green"/>
        </w:rPr>
        <w:fldChar w:fldCharType="end"/>
      </w:r>
      <w:r w:rsidR="00FD75AE">
        <w:rPr>
          <w:i/>
        </w:rPr>
        <w:t xml:space="preserve"> </w:t>
      </w:r>
      <w:r w:rsidR="00FD75AE">
        <w:t xml:space="preserve">where </w:t>
      </w:r>
      <w:r w:rsidR="00FD75AE" w:rsidRPr="00FD75AE">
        <w:rPr>
          <w:i/>
        </w:rPr>
        <w:t>M.A.C.</w:t>
      </w:r>
      <w:r w:rsidR="00FD75AE">
        <w:t xml:space="preserve"> is mean aerodynamic chord length and </w:t>
      </w:r>
      <w:r w:rsidR="00FD75AE" w:rsidRPr="00FD75AE">
        <w:rPr>
          <w:i/>
        </w:rPr>
        <w:t>L</w:t>
      </w:r>
      <w:r w:rsidR="00FD75AE">
        <w:t xml:space="preserve"> is </w:t>
      </w:r>
      <w:r w:rsidR="00135A3B">
        <w:t xml:space="preserve">lever length of the horizontal stabiliser. </w:t>
      </w:r>
      <w:r w:rsidR="00A618BA">
        <w:t xml:space="preserve">For sailplanes, TV for horizontal stabiliser is between 0.5 and 0.7, </w:t>
      </w:r>
      <w:r w:rsidR="00BC0E5F">
        <w:t xml:space="preserve">and </w:t>
      </w:r>
      <w:r w:rsidR="00A618BA">
        <w:t>during d</w:t>
      </w:r>
      <w:r w:rsidR="000D6362">
        <w:t>esign process of the tail, it was worked in</w:t>
      </w:r>
      <w:r w:rsidR="00BC0E5F">
        <w:t xml:space="preserve"> </w:t>
      </w:r>
      <w:r w:rsidR="000D6362">
        <w:t>the interval</w:t>
      </w:r>
      <w:sdt>
        <w:sdtPr>
          <w:rPr>
            <w:highlight w:val="green"/>
          </w:rPr>
          <w:id w:val="479351991"/>
          <w:citation/>
        </w:sdtPr>
        <w:sdtContent>
          <w:r w:rsidR="000D6362" w:rsidRPr="000D6362">
            <w:rPr>
              <w:highlight w:val="green"/>
            </w:rPr>
            <w:fldChar w:fldCharType="begin"/>
          </w:r>
          <w:r w:rsidR="000D6362" w:rsidRPr="000D6362">
            <w:rPr>
              <w:highlight w:val="green"/>
              <w:lang w:val="tr-TR"/>
            </w:rPr>
            <w:instrText xml:space="preserve"> CITATION Sch21 \l 1055 </w:instrText>
          </w:r>
          <w:r w:rsidR="000D6362" w:rsidRPr="000D6362">
            <w:rPr>
              <w:highlight w:val="green"/>
            </w:rPr>
            <w:fldChar w:fldCharType="separate"/>
          </w:r>
          <w:r w:rsidR="002967B4">
            <w:rPr>
              <w:noProof/>
              <w:highlight w:val="green"/>
              <w:lang w:val="tr-TR"/>
            </w:rPr>
            <w:t xml:space="preserve"> </w:t>
          </w:r>
          <w:r w:rsidR="002967B4" w:rsidRPr="002967B4">
            <w:rPr>
              <w:noProof/>
              <w:highlight w:val="green"/>
              <w:lang w:val="tr-TR"/>
            </w:rPr>
            <w:t>[4]</w:t>
          </w:r>
          <w:r w:rsidR="000D6362" w:rsidRPr="000D6362">
            <w:rPr>
              <w:highlight w:val="green"/>
            </w:rPr>
            <w:fldChar w:fldCharType="end"/>
          </w:r>
        </w:sdtContent>
      </w:sdt>
      <w:r w:rsidR="000D6362">
        <w:t>.</w:t>
      </w:r>
      <w:r w:rsidR="005E7A1E">
        <w:t xml:space="preserve"> A horizonta</w:t>
      </w:r>
      <w:r w:rsidR="007C3372">
        <w:t>l stabiliser was</w:t>
      </w:r>
      <w:r w:rsidR="00C944A0">
        <w:t xml:space="preserve"> designed with aspect ratio of 3.5</w:t>
      </w:r>
      <w:r w:rsidR="007C3372">
        <w:t xml:space="preserve">, and it was converted a V-Type tail design </w:t>
      </w:r>
      <w:r w:rsidR="00111695">
        <w:t>without changing its projected area</w:t>
      </w:r>
      <w:r w:rsidR="009926E9">
        <w:t>.</w:t>
      </w:r>
      <w:r w:rsidR="00CD605A">
        <w:t xml:space="preserve"> Some </w:t>
      </w:r>
      <w:r w:rsidR="000D6D82">
        <w:t>geometric</w:t>
      </w:r>
      <w:r w:rsidR="00CD605A">
        <w:t xml:space="preserve"> p</w:t>
      </w:r>
      <w:r w:rsidR="007B68B5">
        <w:t>roperties of the V-Tail stabiliser can be seen in</w:t>
      </w:r>
      <w:r w:rsidR="009F41B6">
        <w:t xml:space="preserve"> </w:t>
      </w:r>
      <w:r w:rsidR="00D67A2D" w:rsidRPr="00D67A2D">
        <w:rPr>
          <w:i/>
          <w:highlight w:val="green"/>
        </w:rPr>
        <w:fldChar w:fldCharType="begin"/>
      </w:r>
      <w:r w:rsidR="00D67A2D" w:rsidRPr="00D67A2D">
        <w:rPr>
          <w:i/>
          <w:highlight w:val="green"/>
        </w:rPr>
        <w:instrText xml:space="preserve"> REF _Ref184236600 \h  \* MERGEFORMAT </w:instrText>
      </w:r>
      <w:r w:rsidR="00D67A2D" w:rsidRPr="00D67A2D">
        <w:rPr>
          <w:i/>
          <w:highlight w:val="green"/>
        </w:rPr>
      </w:r>
      <w:r w:rsidR="00D67A2D" w:rsidRPr="00D67A2D">
        <w:rPr>
          <w:i/>
          <w:highlight w:val="green"/>
        </w:rPr>
        <w:fldChar w:fldCharType="separate"/>
      </w:r>
      <w:r w:rsidR="005F67FA" w:rsidRPr="005F67FA">
        <w:rPr>
          <w:i/>
          <w:highlight w:val="green"/>
        </w:rPr>
        <w:t xml:space="preserve">Table </w:t>
      </w:r>
      <w:r w:rsidR="005F67FA" w:rsidRPr="005F67FA">
        <w:rPr>
          <w:i/>
          <w:noProof/>
          <w:highlight w:val="green"/>
        </w:rPr>
        <w:t>2.3</w:t>
      </w:r>
      <w:r w:rsidR="00D67A2D" w:rsidRPr="00D67A2D">
        <w:rPr>
          <w:i/>
          <w:highlight w:val="green"/>
        </w:rPr>
        <w:fldChar w:fldCharType="end"/>
      </w:r>
      <w:r w:rsidR="007B68B5">
        <w:t>.</w:t>
      </w:r>
      <w:r w:rsidR="009926E9">
        <w:t xml:space="preserve"> </w:t>
      </w:r>
      <w:r w:rsidR="008720C1">
        <w:t xml:space="preserve">Technical drawings and </w:t>
      </w:r>
      <w:r w:rsidR="007B68B5">
        <w:t xml:space="preserve">detailed </w:t>
      </w:r>
      <w:r w:rsidR="008720C1">
        <w:t>dimensions of the tail is provided in</w:t>
      </w:r>
      <w:r w:rsidR="00D85EAA">
        <w:t xml:space="preserve"> </w:t>
      </w:r>
      <w:r w:rsidR="00D85EAA" w:rsidRPr="00D35443">
        <w:rPr>
          <w:i/>
          <w:highlight w:val="red"/>
        </w:rPr>
        <w:fldChar w:fldCharType="begin"/>
      </w:r>
      <w:r w:rsidR="00D85EAA" w:rsidRPr="00D35443">
        <w:rPr>
          <w:i/>
        </w:rPr>
        <w:instrText xml:space="preserve"> REF _Ref184299463 \h </w:instrText>
      </w:r>
      <w:r w:rsidR="00D35443" w:rsidRPr="00D35443">
        <w:rPr>
          <w:i/>
          <w:highlight w:val="red"/>
        </w:rPr>
        <w:instrText xml:space="preserve"> \* MERGEFORMAT </w:instrText>
      </w:r>
      <w:r w:rsidR="00D85EAA" w:rsidRPr="00D35443">
        <w:rPr>
          <w:i/>
          <w:highlight w:val="red"/>
        </w:rPr>
      </w:r>
      <w:r w:rsidR="00D85EAA" w:rsidRPr="00D35443">
        <w:rPr>
          <w:i/>
          <w:highlight w:val="red"/>
        </w:rPr>
        <w:fldChar w:fldCharType="separate"/>
      </w:r>
      <w:r w:rsidR="001717EF" w:rsidRPr="001717EF">
        <w:rPr>
          <w:i/>
        </w:rPr>
        <w:t>Appendix B</w:t>
      </w:r>
      <w:r w:rsidR="00D85EAA" w:rsidRPr="00D35443">
        <w:rPr>
          <w:i/>
          <w:highlight w:val="red"/>
        </w:rPr>
        <w:fldChar w:fldCharType="end"/>
      </w:r>
      <w:r w:rsidR="008720C1">
        <w:t>.</w:t>
      </w:r>
      <w:r w:rsidR="00F401D2">
        <w:t xml:space="preserve"> </w:t>
      </w:r>
    </w:p>
    <w:p w14:paraId="4B8B369F" w14:textId="29D0CB18" w:rsidR="009F41B6" w:rsidRPr="009F41B6" w:rsidRDefault="000D6D82" w:rsidP="009F41B6">
      <w:pPr>
        <w:pStyle w:val="Caption"/>
        <w:keepNext/>
        <w:jc w:val="center"/>
      </w:pPr>
      <w:bookmarkStart w:id="24" w:name="_Ref184236600"/>
      <w:r w:rsidRPr="000D6D82">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4</w:t>
      </w:r>
      <w:r w:rsidR="00C67D66">
        <w:rPr>
          <w:b/>
        </w:rPr>
        <w:fldChar w:fldCharType="end"/>
      </w:r>
      <w:bookmarkEnd w:id="24"/>
      <w:r>
        <w:rPr>
          <w:b/>
        </w:rPr>
        <w:t xml:space="preserve"> </w:t>
      </w:r>
      <w:r>
        <w:t>Geometric Properties of the V-Tail Stabiliser.</w:t>
      </w:r>
    </w:p>
    <w:tbl>
      <w:tblPr>
        <w:tblStyle w:val="PlainTable5"/>
        <w:tblW w:w="2356" w:type="pct"/>
        <w:jc w:val="center"/>
        <w:tblLook w:val="04A0" w:firstRow="1" w:lastRow="0" w:firstColumn="1" w:lastColumn="0" w:noHBand="0" w:noVBand="1"/>
      </w:tblPr>
      <w:tblGrid>
        <w:gridCol w:w="3104"/>
        <w:gridCol w:w="1289"/>
      </w:tblGrid>
      <w:tr w:rsidR="007959C8" w:rsidRPr="00F01EF5" w14:paraId="6232222C" w14:textId="77777777" w:rsidTr="00273508">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3533" w:type="pct"/>
            <w:tcBorders>
              <w:top w:val="single" w:sz="12" w:space="0" w:color="auto"/>
              <w:left w:val="single" w:sz="12" w:space="0" w:color="auto"/>
              <w:bottom w:val="dashSmallGap" w:sz="4" w:space="0" w:color="auto"/>
              <w:right w:val="single" w:sz="4" w:space="0" w:color="auto"/>
            </w:tcBorders>
            <w:shd w:val="clear" w:color="auto" w:fill="auto"/>
            <w:vAlign w:val="center"/>
          </w:tcPr>
          <w:p w14:paraId="47BE5EE6" w14:textId="1F7EBE52" w:rsidR="007959C8" w:rsidRPr="00C253F5" w:rsidRDefault="00C233E1" w:rsidP="00E04AC9">
            <w:pPr>
              <w:pStyle w:val="Table"/>
            </w:pPr>
            <w:r>
              <w:t>P. Stabiliser</w:t>
            </w:r>
            <w:r w:rsidR="007959C8">
              <w:t xml:space="preserve"> Span </w:t>
            </w:r>
            <w:r w:rsidR="007959C8" w:rsidRPr="00430521">
              <w:rPr>
                <w:i/>
              </w:rPr>
              <w:t>[m]</w:t>
            </w:r>
          </w:p>
        </w:tc>
        <w:tc>
          <w:tcPr>
            <w:tcW w:w="1467" w:type="pct"/>
            <w:tcBorders>
              <w:top w:val="single" w:sz="12" w:space="0" w:color="auto"/>
              <w:left w:val="single" w:sz="4" w:space="0" w:color="auto"/>
              <w:bottom w:val="dashSmallGap" w:sz="4" w:space="0" w:color="auto"/>
              <w:right w:val="single" w:sz="12" w:space="0" w:color="auto"/>
            </w:tcBorders>
            <w:vAlign w:val="center"/>
          </w:tcPr>
          <w:p w14:paraId="6D4B7DD6" w14:textId="48583EAD" w:rsidR="007959C8" w:rsidRPr="00F843F7" w:rsidRDefault="00806B7A" w:rsidP="00E04AC9">
            <w:pPr>
              <w:pStyle w:val="Table"/>
              <w:cnfStyle w:val="100000000000" w:firstRow="1" w:lastRow="0" w:firstColumn="0" w:lastColumn="0" w:oddVBand="0" w:evenVBand="0" w:oddHBand="0" w:evenHBand="0" w:firstRowFirstColumn="0" w:firstRowLastColumn="0" w:lastRowFirstColumn="0" w:lastRowLastColumn="0"/>
              <w:rPr>
                <w:i/>
              </w:rPr>
            </w:pPr>
            <w:r>
              <w:t>0.500</w:t>
            </w:r>
          </w:p>
        </w:tc>
      </w:tr>
      <w:tr w:rsidR="007959C8" w:rsidRPr="00F01EF5" w14:paraId="6F2C2FA4"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3855DB7C" w14:textId="76D46B07" w:rsidR="007959C8" w:rsidRDefault="00806B7A" w:rsidP="00E04AC9">
            <w:pPr>
              <w:pStyle w:val="Table"/>
            </w:pPr>
            <w:r>
              <w:t xml:space="preserve">P. </w:t>
            </w:r>
            <w:r w:rsidR="00C233E1">
              <w:t>Stabiliser</w:t>
            </w:r>
            <w:r w:rsidR="007959C8">
              <w:t xml:space="preserve"> Area </w:t>
            </w:r>
            <w:r w:rsidR="007959C8" w:rsidRPr="00430521">
              <w:rPr>
                <w:i/>
              </w:rPr>
              <w:t>[</w:t>
            </w:r>
            <w:r w:rsidR="007959C8">
              <w:rPr>
                <w:i/>
              </w:rPr>
              <w:t>m</w:t>
            </w:r>
            <w:r w:rsidR="007959C8">
              <w:rPr>
                <w:i/>
                <w:vertAlign w:val="superscript"/>
              </w:rPr>
              <w:t>2</w:t>
            </w:r>
            <w:r w:rsidR="007959C8" w:rsidRPr="0043052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0D1F44B" w14:textId="12AC6F76"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0.06</w:t>
            </w:r>
          </w:p>
        </w:tc>
      </w:tr>
      <w:tr w:rsidR="007959C8" w:rsidRPr="00F01EF5" w14:paraId="3D66565D"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0D2C97E0" w14:textId="77777777" w:rsidR="007959C8" w:rsidRDefault="007959C8" w:rsidP="00E04AC9">
            <w:pPr>
              <w:pStyle w:val="Table"/>
            </w:pPr>
            <w:r>
              <w:t>Airfoil (NACA)</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02CB1211" w14:textId="045A216C" w:rsidR="007959C8" w:rsidRPr="00F843F7" w:rsidRDefault="007959C8"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N-</w:t>
            </w:r>
            <w:r w:rsidR="00806B7A">
              <w:rPr>
                <w:i w:val="0"/>
              </w:rPr>
              <w:t>00</w:t>
            </w:r>
            <w:r>
              <w:rPr>
                <w:i w:val="0"/>
              </w:rPr>
              <w:t>12</w:t>
            </w:r>
          </w:p>
        </w:tc>
      </w:tr>
      <w:tr w:rsidR="007959C8" w:rsidRPr="00F01EF5" w14:paraId="13711C4E"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A0C0CB9" w14:textId="77777777" w:rsidR="007959C8" w:rsidRDefault="007959C8" w:rsidP="00E04AC9">
            <w:pPr>
              <w:pStyle w:val="Table"/>
            </w:pPr>
            <w:r>
              <w:t xml:space="preserve">Root Chord </w:t>
            </w:r>
            <w:r w:rsidRPr="00F843F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B50CE00" w14:textId="4B6F94F2"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0.180</w:t>
            </w:r>
          </w:p>
        </w:tc>
      </w:tr>
      <w:tr w:rsidR="007959C8" w:rsidRPr="00F01EF5" w14:paraId="54DF4097"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75579A4C" w14:textId="6117A1D5" w:rsidR="007959C8" w:rsidRDefault="00652427" w:rsidP="00E04AC9">
            <w:pPr>
              <w:pStyle w:val="Table"/>
            </w:pPr>
            <w:r>
              <w:t xml:space="preserve">Tip Chord </w:t>
            </w:r>
            <w:r w:rsidRPr="0065242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CC75E21" w14:textId="07792879" w:rsidR="007959C8" w:rsidRPr="00F843F7" w:rsidRDefault="00806B7A"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0.100</w:t>
            </w:r>
          </w:p>
        </w:tc>
      </w:tr>
      <w:tr w:rsidR="007959C8" w:rsidRPr="00F01EF5" w14:paraId="43BA1F2D"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3BDC21E" w14:textId="65838901" w:rsidR="007959C8" w:rsidRDefault="00652427" w:rsidP="00E04AC9">
            <w:pPr>
              <w:pStyle w:val="Table"/>
            </w:pPr>
            <w:r>
              <w:t xml:space="preserve">M.A.C. </w:t>
            </w:r>
            <w:r w:rsidRPr="00AB1711">
              <w:rPr>
                <w:i/>
              </w:rPr>
              <w:t>[</w:t>
            </w:r>
            <w:r>
              <w:rPr>
                <w:i/>
              </w:rPr>
              <w:t>m</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71CCA388" w14:textId="2F6CCB1B"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0.152</w:t>
            </w:r>
          </w:p>
        </w:tc>
      </w:tr>
      <w:tr w:rsidR="007959C8" w:rsidRPr="00F01EF5" w14:paraId="780127BA"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64ADCC2" w14:textId="48B42F2F" w:rsidR="007959C8" w:rsidRDefault="00E04AC9" w:rsidP="00E04AC9">
            <w:pPr>
              <w:pStyle w:val="Table"/>
            </w:pPr>
            <w:r>
              <w:t>Tilt Angle</w:t>
            </w:r>
            <w:r w:rsidR="007959C8">
              <w:t xml:space="preserve"> </w:t>
            </w:r>
            <w:r w:rsidR="007959C8" w:rsidRPr="00AB1711">
              <w:rPr>
                <w:i/>
              </w:rPr>
              <w:t>[</w:t>
            </w:r>
            <w:r w:rsidR="007959C8">
              <w:rPr>
                <w:rFonts w:cs="Arial"/>
                <w:i/>
              </w:rPr>
              <w:t>˚</w:t>
            </w:r>
            <w:r w:rsidR="007959C8"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1103EF66" w14:textId="242EE854"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-3.0</w:t>
            </w:r>
          </w:p>
        </w:tc>
      </w:tr>
      <w:tr w:rsidR="007959C8" w:rsidRPr="00F01EF5" w14:paraId="4BB0F0A8"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5F5DF75D" w14:textId="51EBE7C9" w:rsidR="007959C8" w:rsidRDefault="00851F49" w:rsidP="00E04AC9">
            <w:pPr>
              <w:pStyle w:val="Table"/>
            </w:pPr>
            <w:r>
              <w:t>Tail Volume</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2E7A119" w14:textId="446C2A8C" w:rsidR="007959C8" w:rsidRPr="00F843F7" w:rsidRDefault="00851F49"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0.61</w:t>
            </w:r>
          </w:p>
        </w:tc>
      </w:tr>
      <w:tr w:rsidR="007959C8" w:rsidRPr="00F01EF5" w14:paraId="1FE7CF52"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E0D44E1" w14:textId="69598A81" w:rsidR="00CA391E" w:rsidRPr="00CA391E" w:rsidRDefault="00492A1D" w:rsidP="00CA391E">
            <w:pPr>
              <w:pStyle w:val="Table"/>
              <w:rPr>
                <w:i/>
              </w:rPr>
            </w:pPr>
            <w:r>
              <w:t xml:space="preserve">Dihedral Angle </w:t>
            </w:r>
            <w:r w:rsidRPr="00AB1711">
              <w:rPr>
                <w:i/>
              </w:rPr>
              <w:t>[</w:t>
            </w:r>
            <w:r>
              <w:rPr>
                <w:rFonts w:cs="Arial"/>
                <w:i/>
              </w:rPr>
              <w:t>˚</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E186280" w14:textId="3C85D55C"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35.0</w:t>
            </w:r>
          </w:p>
        </w:tc>
      </w:tr>
      <w:tr w:rsidR="00CA391E" w:rsidRPr="00F01EF5" w14:paraId="5AE32C7A"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single" w:sz="12" w:space="0" w:color="auto"/>
              <w:right w:val="single" w:sz="4" w:space="0" w:color="auto"/>
            </w:tcBorders>
            <w:shd w:val="clear" w:color="auto" w:fill="F2F2F2" w:themeFill="background1" w:themeFillShade="F2"/>
            <w:vAlign w:val="center"/>
          </w:tcPr>
          <w:p w14:paraId="57CB815D" w14:textId="0005BF7E" w:rsidR="00CA391E" w:rsidRDefault="00F81C32" w:rsidP="00273508">
            <w:pPr>
              <w:pStyle w:val="Table"/>
            </w:pPr>
            <w:r>
              <w:t>L</w:t>
            </w:r>
            <w:r w:rsidR="00273508">
              <w:t>ever Arm, L</w:t>
            </w:r>
            <w:r>
              <w:t xml:space="preserve"> </w:t>
            </w:r>
            <w:r w:rsidRPr="00F81C32">
              <w:rPr>
                <w:i/>
              </w:rPr>
              <w:t>[m]</w:t>
            </w:r>
          </w:p>
        </w:tc>
        <w:tc>
          <w:tcPr>
            <w:tcW w:w="1467" w:type="pct"/>
            <w:tcBorders>
              <w:top w:val="dashSmallGap" w:sz="4" w:space="0" w:color="auto"/>
              <w:left w:val="single" w:sz="4" w:space="0" w:color="auto"/>
              <w:bottom w:val="single" w:sz="12" w:space="0" w:color="auto"/>
              <w:right w:val="single" w:sz="12" w:space="0" w:color="auto"/>
            </w:tcBorders>
            <w:vAlign w:val="center"/>
          </w:tcPr>
          <w:p w14:paraId="352EAE58" w14:textId="46FE13A3" w:rsidR="00CA391E" w:rsidRDefault="00273508"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0.650</w:t>
            </w:r>
          </w:p>
        </w:tc>
      </w:tr>
    </w:tbl>
    <w:p w14:paraId="4F3A7D84" w14:textId="5800D90C" w:rsidR="00534435" w:rsidRDefault="008543A9" w:rsidP="0045054A">
      <w:pPr>
        <w:rPr>
          <w:rFonts w:cs="Times New Roman"/>
          <w:noProof/>
          <w:lang w:eastAsia="en-GB"/>
        </w:rPr>
      </w:pPr>
      <w:r>
        <w:lastRenderedPageBreak/>
        <w:t xml:space="preserve">Another important concept for the tail design is consideration of the static stability. </w:t>
      </w:r>
      <w:r w:rsidR="00785593">
        <w:t>XFLR5 is able to compute the total moment</w:t>
      </w:r>
      <w:r w:rsidR="00166938">
        <w:t xml:space="preserve"> coefficient of the vehicle. There </w:t>
      </w:r>
      <w:r w:rsidR="006F1C1E">
        <w:t xml:space="preserve">are two graphs </w:t>
      </w:r>
      <w:r w:rsidR="00294A92">
        <w:t>in</w:t>
      </w:r>
      <w:r w:rsidR="006F1C1E">
        <w:t xml:space="preserve"> XFLR5 that sho</w:t>
      </w:r>
      <w:r w:rsidR="00294A92">
        <w:t xml:space="preserve">uld be examined to verify static stability.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C71D5F">
        <w:t xml:space="preserve">vs. </w:t>
      </w:r>
      <w:r w:rsidR="00C71D5F">
        <w:rPr>
          <w:rFonts w:cs="Times New Roman"/>
        </w:rPr>
        <w:t xml:space="preserve">α graph must have </w:t>
      </w:r>
      <w:r w:rsidR="00A65BE7">
        <w:rPr>
          <w:rFonts w:cs="Times New Roman"/>
        </w:rPr>
        <w:t xml:space="preserve">negative slope, it means that </w:t>
      </w:r>
      <w:r w:rsidR="00797AC1">
        <w:rPr>
          <w:rFonts w:cs="Times New Roman"/>
        </w:rPr>
        <w:t xml:space="preserve">the </w:t>
      </w:r>
      <w:r w:rsidR="000A0AB4">
        <w:rPr>
          <w:rFonts w:cs="Times New Roman"/>
        </w:rPr>
        <w:t>increasing α</w:t>
      </w:r>
      <w:r w:rsidR="00E02A1D">
        <w:rPr>
          <w:rFonts w:cs="Times New Roman"/>
        </w:rPr>
        <w:t xml:space="preserve"> c</w:t>
      </w:r>
      <w:r w:rsidR="00797AC1">
        <w:rPr>
          <w:rFonts w:cs="Times New Roman"/>
        </w:rPr>
        <w:t>reates</w:t>
      </w:r>
      <w:r w:rsidR="00E02A1D">
        <w:rPr>
          <w:rFonts w:cs="Times New Roman"/>
        </w:rPr>
        <w:t xml:space="preserve"> negative </w:t>
      </w:r>
      <w:r w:rsidR="00797AC1">
        <w:rPr>
          <w:rFonts w:cs="Times New Roman"/>
        </w:rPr>
        <w:t>pitching moment that will bring the vehicle back to its equilibrium</w:t>
      </w:r>
      <w:r w:rsidR="00F264B6">
        <w:rPr>
          <w:rFonts w:cs="Times New Roman"/>
        </w:rPr>
        <w:t xml:space="preserve">. </w:t>
      </w:r>
      <w:r w:rsidR="00DE6E7F">
        <w:rPr>
          <w:rFonts w:cs="Times New Roman"/>
        </w:rPr>
        <w:t>At equilibrium α, the wings could generate sufficient lift to keep the vehicle on air.</w:t>
      </w:r>
      <w:r w:rsidR="00EB10B3">
        <w:rPr>
          <w:rFonts w:cs="Times New Roman"/>
        </w:rPr>
        <w:t xml:space="preserve"> As seen in</w:t>
      </w:r>
      <w:r w:rsidR="00F63547">
        <w:rPr>
          <w:rFonts w:cs="Times New Roman"/>
        </w:rPr>
        <w:t xml:space="preserve"> </w:t>
      </w:r>
      <w:r w:rsidR="00F63547" w:rsidRPr="00D67A2D">
        <w:rPr>
          <w:rFonts w:cs="Times New Roman"/>
          <w:i/>
          <w:highlight w:val="green"/>
        </w:rPr>
        <w:fldChar w:fldCharType="begin"/>
      </w:r>
      <w:r w:rsidR="00F63547" w:rsidRPr="00D67A2D">
        <w:rPr>
          <w:rFonts w:cs="Times New Roman"/>
          <w:i/>
          <w:highlight w:val="green"/>
        </w:rPr>
        <w:instrText xml:space="preserve"> REF _Ref184234137 \h  \* MERGEFORMAT </w:instrText>
      </w:r>
      <w:r w:rsidR="00F63547" w:rsidRPr="00D67A2D">
        <w:rPr>
          <w:rFonts w:cs="Times New Roman"/>
          <w:i/>
          <w:highlight w:val="green"/>
        </w:rPr>
      </w:r>
      <w:r w:rsidR="00F63547" w:rsidRPr="00D67A2D">
        <w:rPr>
          <w:rFonts w:cs="Times New Roman"/>
          <w:i/>
          <w:highlight w:val="green"/>
        </w:rPr>
        <w:fldChar w:fldCharType="separate"/>
      </w:r>
      <w:r w:rsidR="005F67FA" w:rsidRPr="005F67FA">
        <w:rPr>
          <w:i/>
          <w:highlight w:val="green"/>
        </w:rPr>
        <w:t xml:space="preserve">Figure </w:t>
      </w:r>
      <w:r w:rsidR="005F67FA" w:rsidRPr="005F67FA">
        <w:rPr>
          <w:i/>
          <w:noProof/>
          <w:highlight w:val="green"/>
        </w:rPr>
        <w:t>2.6</w:t>
      </w:r>
      <w:r w:rsidR="00F63547" w:rsidRPr="00D67A2D">
        <w:rPr>
          <w:rFonts w:cs="Times New Roman"/>
          <w:i/>
          <w:highlight w:val="green"/>
        </w:rPr>
        <w:fldChar w:fldCharType="end"/>
      </w:r>
      <w:r w:rsidR="00EB10B3">
        <w:rPr>
          <w:rFonts w:cs="Times New Roman"/>
        </w:rPr>
        <w:t xml:space="preserve">, the aircraft </w:t>
      </w:r>
      <w:r w:rsidR="008C6575">
        <w:rPr>
          <w:rFonts w:cs="Times New Roman"/>
        </w:rPr>
        <w:t xml:space="preserve">can fulfil both condition at </w:t>
      </w:r>
      <w:r w:rsidR="008C6575" w:rsidRPr="008C6575">
        <w:rPr>
          <w:rFonts w:cs="Times New Roman"/>
          <w:i/>
        </w:rPr>
        <w:t>13.6</w:t>
      </w:r>
      <w:r w:rsidR="008C6575">
        <w:rPr>
          <w:rFonts w:cs="Times New Roman"/>
        </w:rPr>
        <w:t xml:space="preserve"> </w:t>
      </w:r>
      <w:r w:rsidR="008C6575" w:rsidRPr="008C6575">
        <w:rPr>
          <w:rFonts w:cs="Times New Roman"/>
          <w:i/>
        </w:rPr>
        <w:t>m/s</w:t>
      </w:r>
      <w:r w:rsidR="00951D0C">
        <w:rPr>
          <w:rFonts w:cs="Times New Roman"/>
        </w:rPr>
        <w:t xml:space="preserve"> with generated </w:t>
      </w:r>
      <w:r w:rsidR="006A1AA4">
        <w:rPr>
          <w:rFonts w:cs="Times New Roman"/>
        </w:rPr>
        <w:t>16</w:t>
      </w:r>
      <w:r w:rsidR="006A1AA4">
        <w:rPr>
          <w:rFonts w:cs="Times New Roman"/>
          <w:i/>
        </w:rPr>
        <w:t xml:space="preserve">N </w:t>
      </w:r>
      <w:proofErr w:type="gramStart"/>
      <w:r w:rsidR="006A1AA4">
        <w:rPr>
          <w:rFonts w:cs="Times New Roman"/>
        </w:rPr>
        <w:t>li</w:t>
      </w:r>
      <w:r w:rsidR="00951D0C">
        <w:rPr>
          <w:rFonts w:cs="Times New Roman"/>
        </w:rPr>
        <w:t xml:space="preserve">ft </w:t>
      </w:r>
      <w:r w:rsidR="00AC0888">
        <w:rPr>
          <w:rFonts w:cs="Times New Roman"/>
        </w:rPr>
        <w:t>.</w:t>
      </w:r>
      <w:proofErr w:type="gramEnd"/>
      <w:r w:rsidR="00AC0888">
        <w:rPr>
          <w:rFonts w:cs="Times New Roman"/>
        </w:rPr>
        <w:t xml:space="preserve"> A</w:t>
      </w:r>
      <w:r w:rsidR="00AC0888" w:rsidRPr="00AC0888">
        <w:rPr>
          <w:rFonts w:cs="Times New Roman"/>
        </w:rPr>
        <w:t>lthough</w:t>
      </w:r>
      <w:r w:rsidR="008B1F70">
        <w:rPr>
          <w:rFonts w:cs="Times New Roman"/>
        </w:rPr>
        <w:t xml:space="preserve"> the velocity</w:t>
      </w:r>
      <w:r w:rsidR="00AC0888" w:rsidRPr="00AC0888">
        <w:rPr>
          <w:rFonts w:cs="Times New Roman"/>
        </w:rPr>
        <w:t xml:space="preserve"> </w:t>
      </w:r>
      <w:r w:rsidR="00DB3D51">
        <w:rPr>
          <w:rFonts w:cs="Times New Roman"/>
        </w:rPr>
        <w:t>is a bit out</w:t>
      </w:r>
      <w:r w:rsidR="00DD0E3C">
        <w:rPr>
          <w:rFonts w:cs="Times New Roman"/>
        </w:rPr>
        <w:t xml:space="preserve"> </w:t>
      </w:r>
      <w:r w:rsidR="00DB3D51">
        <w:rPr>
          <w:rFonts w:cs="Times New Roman"/>
        </w:rPr>
        <w:t xml:space="preserve">of the </w:t>
      </w:r>
      <w:r w:rsidR="00DD0E3C">
        <w:rPr>
          <w:rFonts w:cs="Times New Roman"/>
        </w:rPr>
        <w:t>design margin</w:t>
      </w:r>
      <w:r w:rsidR="00AC0888">
        <w:rPr>
          <w:rFonts w:cs="Times New Roman"/>
        </w:rPr>
        <w:t>, it is still acceptable.</w:t>
      </w:r>
      <w:r w:rsidR="00A064EE" w:rsidRPr="00A064EE">
        <w:rPr>
          <w:rFonts w:cs="Times New Roman"/>
          <w:noProof/>
          <w:lang w:eastAsia="en-GB"/>
        </w:rPr>
        <w:t xml:space="preserve"> </w:t>
      </w:r>
    </w:p>
    <w:p w14:paraId="2A474797" w14:textId="77777777" w:rsidR="00A064EE" w:rsidRDefault="00A064EE" w:rsidP="00A064EE">
      <w:pPr>
        <w:keepNext/>
        <w:ind w:firstLine="0"/>
        <w:jc w:val="center"/>
      </w:pPr>
      <w:r>
        <w:rPr>
          <w:rFonts w:cs="Times New Roman"/>
          <w:noProof/>
          <w:lang w:eastAsia="en-GB"/>
        </w:rPr>
        <w:drawing>
          <wp:inline distT="0" distB="0" distL="0" distR="0" wp14:anchorId="49E02BA5" wp14:editId="6EDD54EB">
            <wp:extent cx="4354441" cy="2511552"/>
            <wp:effectExtent l="19050" t="19050" r="27305" b="2222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atic_Stability.jpg"/>
                    <pic:cNvPicPr/>
                  </pic:nvPicPr>
                  <pic:blipFill rotWithShape="1">
                    <a:blip r:embed="rId27" cstate="print">
                      <a:extLst>
                        <a:ext uri="{28A0092B-C50C-407E-A947-70E740481C1C}">
                          <a14:useLocalDpi xmlns:a14="http://schemas.microsoft.com/office/drawing/2010/main" val="0"/>
                        </a:ext>
                      </a:extLst>
                    </a:blip>
                    <a:srcRect b="17086"/>
                    <a:stretch/>
                  </pic:blipFill>
                  <pic:spPr bwMode="auto">
                    <a:xfrm>
                      <a:off x="0" y="0"/>
                      <a:ext cx="4596179" cy="26509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519924" w14:textId="3ABA8798" w:rsidR="00387147" w:rsidRDefault="00A064EE" w:rsidP="005B66F9">
      <w:pPr>
        <w:pStyle w:val="Caption"/>
        <w:jc w:val="center"/>
      </w:pPr>
      <w:bookmarkStart w:id="25" w:name="_Ref184234137"/>
      <w:r w:rsidRPr="00A064EE">
        <w:rPr>
          <w:b/>
        </w:rPr>
        <w:t xml:space="preserve">Figure </w:t>
      </w:r>
      <w:r w:rsidR="00543B1A">
        <w:rPr>
          <w:b/>
        </w:rPr>
        <w:fldChar w:fldCharType="begin"/>
      </w:r>
      <w:r w:rsidR="00543B1A">
        <w:rPr>
          <w:b/>
        </w:rPr>
        <w:instrText xml:space="preserve"> STYLEREF 1 \s </w:instrText>
      </w:r>
      <w:r w:rsidR="00543B1A">
        <w:rPr>
          <w:b/>
        </w:rPr>
        <w:fldChar w:fldCharType="separate"/>
      </w:r>
      <w:r w:rsidR="00543B1A">
        <w:rPr>
          <w:b/>
          <w:noProof/>
        </w:rPr>
        <w:t>2</w:t>
      </w:r>
      <w:r w:rsidR="00543B1A">
        <w:rPr>
          <w:b/>
        </w:rPr>
        <w:fldChar w:fldCharType="end"/>
      </w:r>
      <w:r w:rsidR="00543B1A">
        <w:rPr>
          <w:b/>
        </w:rPr>
        <w:t>.</w:t>
      </w:r>
      <w:r w:rsidR="00543B1A">
        <w:rPr>
          <w:b/>
        </w:rPr>
        <w:fldChar w:fldCharType="begin"/>
      </w:r>
      <w:r w:rsidR="00543B1A">
        <w:rPr>
          <w:b/>
        </w:rPr>
        <w:instrText xml:space="preserve"> SEQ Figure \* ARABIC \s 1 </w:instrText>
      </w:r>
      <w:r w:rsidR="00543B1A">
        <w:rPr>
          <w:b/>
        </w:rPr>
        <w:fldChar w:fldCharType="separate"/>
      </w:r>
      <w:r w:rsidR="00543B1A">
        <w:rPr>
          <w:b/>
          <w:noProof/>
        </w:rPr>
        <w:t>6</w:t>
      </w:r>
      <w:r w:rsidR="00543B1A">
        <w:rPr>
          <w:b/>
        </w:rPr>
        <w:fldChar w:fldCharType="end"/>
      </w:r>
      <w:bookmarkEnd w:id="25"/>
      <w:r>
        <w:rPr>
          <w:b/>
        </w:rPr>
        <w:t xml:space="preserve"> </w:t>
      </w:r>
      <w:r w:rsidR="00F27339">
        <w:t xml:space="preserve">Constant Velocity (13.6 m/s) vs. AoA </w:t>
      </w:r>
      <w:r w:rsidR="00043383">
        <w:t>Analysis Results of the Aircraft with V-Tail.</w:t>
      </w:r>
    </w:p>
    <w:p w14:paraId="71C31828" w14:textId="35322EE3" w:rsidR="005B66F9" w:rsidRDefault="00E271AF" w:rsidP="005B66F9">
      <w:r w:rsidRPr="00E271AF">
        <w:t>After that stage, the 3D design and dynamic stability analysis were carried out simultaneously. The main reason behind this was the fact that the moment of inertia of the vehicle was required for dynamic stability analysis.</w:t>
      </w:r>
      <w:r w:rsidR="00615EFE">
        <w:t xml:space="preserve"> SolidWorks had been used as the 3D design software.</w:t>
      </w:r>
      <w:r w:rsidR="00403A23">
        <w:t xml:space="preserve"> The vehicle was designed as a</w:t>
      </w:r>
      <w:r w:rsidR="00A37EF8">
        <w:t>n outer</w:t>
      </w:r>
      <w:r w:rsidR="00403A23">
        <w:t xml:space="preserve"> shell and an internal structure to support the shell. </w:t>
      </w:r>
      <w:r w:rsidR="007D3834">
        <w:t xml:space="preserve">Since additive manufacturing was preferred for production, </w:t>
      </w:r>
      <w:r w:rsidR="000B1E67">
        <w:t>designing</w:t>
      </w:r>
      <w:r w:rsidR="00F66B0E">
        <w:t xml:space="preserve"> complex internal structure will not cause any major production problem. </w:t>
      </w:r>
      <w:r w:rsidR="0016473E">
        <w:t>It was aimed to overcome the</w:t>
      </w:r>
      <w:r w:rsidR="00975AEE" w:rsidRPr="00975AEE">
        <w:t xml:space="preserve"> disadvantage</w:t>
      </w:r>
      <w:r w:rsidR="0016473E">
        <w:t xml:space="preserve"> of low-</w:t>
      </w:r>
      <w:r w:rsidR="00601D3D">
        <w:t xml:space="preserve">strength property of </w:t>
      </w:r>
      <w:r w:rsidR="00FE07FE">
        <w:t xml:space="preserve">the FDM printing technique </w:t>
      </w:r>
      <w:r w:rsidR="00841AC3">
        <w:t>by utilising</w:t>
      </w:r>
      <w:r w:rsidR="00975AEE" w:rsidRPr="00975AEE">
        <w:t xml:space="preserve"> pre-produced composite materials in sections requiring strength</w:t>
      </w:r>
      <w:r w:rsidR="006A273B">
        <w:t>.</w:t>
      </w:r>
    </w:p>
    <w:p w14:paraId="0A3E624B" w14:textId="31F928BC" w:rsidR="00534435" w:rsidRDefault="001074B5" w:rsidP="005B66F9">
      <w:r w:rsidRPr="001074B5">
        <w:t>The dimensions of the spar tube to be selected to reduce the deflection and increase the overall strength of the wing were determined by numerical analysis.</w:t>
      </w:r>
      <w:r>
        <w:t xml:space="preserve"> </w:t>
      </w:r>
      <w:r w:rsidR="00BF47E9">
        <w:t xml:space="preserve">In order to simplify calculation, internal structure of the wing was not taken into account, and only </w:t>
      </w:r>
      <w:r w:rsidR="0056343B">
        <w:t xml:space="preserve">the wing shell and composite tube were included in the analysis. </w:t>
      </w:r>
      <w:r w:rsidR="005F5E38">
        <w:t xml:space="preserve">The second moment of area of </w:t>
      </w:r>
      <w:r w:rsidR="00691B32">
        <w:t xml:space="preserve">the wing profile was computed by the SolidWorks. </w:t>
      </w:r>
      <w:r w:rsidR="003F17C6">
        <w:t>I</w:t>
      </w:r>
      <w:r w:rsidR="00AE1101">
        <w:rPr>
          <w:vertAlign w:val="subscript"/>
        </w:rPr>
        <w:t xml:space="preserve"> S</w:t>
      </w:r>
      <w:r w:rsidR="003F17C6">
        <w:rPr>
          <w:vertAlign w:val="subscript"/>
        </w:rPr>
        <w:t xml:space="preserve">hell </w:t>
      </w:r>
      <w:r w:rsidR="0011474A">
        <w:t>for a profile with</w:t>
      </w:r>
      <w:r w:rsidR="003F17C6">
        <w:t xml:space="preserve"> 250</w:t>
      </w:r>
      <w:r w:rsidR="003F17C6" w:rsidRPr="003F17C6">
        <w:rPr>
          <w:i/>
        </w:rPr>
        <w:t>mm</w:t>
      </w:r>
      <w:r w:rsidR="003F17C6">
        <w:rPr>
          <w:i/>
        </w:rPr>
        <w:t xml:space="preserve"> </w:t>
      </w:r>
      <w:r w:rsidR="003F17C6">
        <w:t>of chord length and 0.8</w:t>
      </w:r>
      <w:r w:rsidR="003F17C6">
        <w:rPr>
          <w:i/>
        </w:rPr>
        <w:t>mm</w:t>
      </w:r>
      <w:r w:rsidR="003F17C6">
        <w:t xml:space="preserve"> of thick</w:t>
      </w:r>
      <w:r w:rsidR="0011474A">
        <w:t>n</w:t>
      </w:r>
      <w:r w:rsidR="003F17C6">
        <w:t>es</w:t>
      </w:r>
      <w:r w:rsidR="0011474A">
        <w:t xml:space="preserve">s equals to 55082 </w:t>
      </w:r>
      <w:r w:rsidR="0011474A">
        <w:rPr>
          <w:i/>
        </w:rPr>
        <w:t>mm</w:t>
      </w:r>
      <w:r w:rsidR="0011474A">
        <w:rPr>
          <w:i/>
          <w:vertAlign w:val="superscript"/>
        </w:rPr>
        <w:t>4</w:t>
      </w:r>
      <w:r w:rsidR="00AE1101">
        <w:t>. It was</w:t>
      </w:r>
      <w:r w:rsidR="003D4A5E">
        <w:t xml:space="preserve"> observed that </w:t>
      </w:r>
      <w:r w:rsidR="00AE1101">
        <w:t xml:space="preserve">I </w:t>
      </w:r>
      <w:r w:rsidR="00AE1101">
        <w:rPr>
          <w:vertAlign w:val="subscript"/>
        </w:rPr>
        <w:t xml:space="preserve">Shell </w:t>
      </w:r>
      <w:r w:rsidR="00AE1101">
        <w:t>is proportional to the cube of the chord length</w:t>
      </w:r>
      <w:r w:rsidR="00CD6547">
        <w:t xml:space="preserve"> with a multiplication constant of </w:t>
      </w:r>
      <w:r w:rsidR="00CD6547" w:rsidRPr="00CD6547">
        <w:t>3.53</w:t>
      </w:r>
      <w:r w:rsidR="00CD6547" w:rsidRPr="00CD6547">
        <w:rPr>
          <w:rFonts w:cs="Arial"/>
        </w:rPr>
        <w:t>ₓ10</w:t>
      </w:r>
      <w:r w:rsidR="00CD6547" w:rsidRPr="00CD6547">
        <w:rPr>
          <w:rFonts w:cs="Arial"/>
          <w:vertAlign w:val="superscript"/>
        </w:rPr>
        <w:t>-6</w:t>
      </w:r>
      <w:r w:rsidR="00AE1101">
        <w:t>.</w:t>
      </w:r>
      <w:r w:rsidR="001B4261">
        <w:t xml:space="preserve"> The distance</w:t>
      </w:r>
      <w:r w:rsidR="00A51B01">
        <w:t xml:space="preserve"> between </w:t>
      </w:r>
      <w:r w:rsidR="00FD2635">
        <w:t xml:space="preserve">neutral axis of </w:t>
      </w:r>
      <w:r w:rsidR="00A51B01">
        <w:t>tubular section and</w:t>
      </w:r>
      <w:r w:rsidR="001B4261">
        <w:t xml:space="preserve"> neutral axis </w:t>
      </w:r>
      <w:r w:rsidR="00065F7E">
        <w:t>of the</w:t>
      </w:r>
      <w:r w:rsidR="00FD2635">
        <w:t xml:space="preserve"> </w:t>
      </w:r>
      <w:r w:rsidR="00503621">
        <w:t>total</w:t>
      </w:r>
      <w:r w:rsidR="00065F7E">
        <w:t xml:space="preserve"> </w:t>
      </w:r>
      <w:r w:rsidR="00503621">
        <w:t>section</w:t>
      </w:r>
      <w:r w:rsidR="00065F7E">
        <w:t xml:space="preserve"> </w:t>
      </w:r>
      <w:r w:rsidR="001B4261">
        <w:t xml:space="preserve">is </w:t>
      </w:r>
      <w:r w:rsidR="00F519C1">
        <w:t>observed as</w:t>
      </w:r>
      <w:r w:rsidR="001B4261">
        <w:t xml:space="preserve"> proportional to</w:t>
      </w:r>
      <w:r w:rsidR="00F519C1">
        <w:t xml:space="preserve"> the</w:t>
      </w:r>
      <w:r w:rsidR="001B4261">
        <w:t xml:space="preserve"> </w:t>
      </w:r>
      <w:r w:rsidR="00F519C1">
        <w:t>chord length</w:t>
      </w:r>
      <w:r w:rsidR="0045054A">
        <w:t xml:space="preserve"> with a multiplication constant of 1.22</w:t>
      </w:r>
      <w:r w:rsidR="0045054A" w:rsidRPr="0045054A">
        <w:rPr>
          <w:rFonts w:cs="Arial"/>
        </w:rPr>
        <w:t>ₓ10</w:t>
      </w:r>
      <w:r w:rsidR="0045054A">
        <w:rPr>
          <w:rFonts w:cs="Arial"/>
          <w:vertAlign w:val="superscript"/>
        </w:rPr>
        <w:t>-2</w:t>
      </w:r>
      <w:r w:rsidR="00F519C1">
        <w:t>.</w:t>
      </w:r>
      <w:r w:rsidR="005C2F82">
        <w:t xml:space="preserve"> </w:t>
      </w:r>
      <w:r w:rsidR="009E25F1">
        <w:t>Similarities</w:t>
      </w:r>
      <w:r w:rsidR="00571522">
        <w:t xml:space="preserve"> are</w:t>
      </w:r>
      <w:r w:rsidR="009E25F1">
        <w:t xml:space="preserve"> checked for 5 different section of wing profile and multiplication constants are given in </w:t>
      </w:r>
      <w:r w:rsidR="00D20788" w:rsidRPr="00D20788">
        <w:rPr>
          <w:i/>
          <w:highlight w:val="green"/>
        </w:rPr>
        <w:fldChar w:fldCharType="begin"/>
      </w:r>
      <w:r w:rsidR="00D20788" w:rsidRPr="00D20788">
        <w:rPr>
          <w:i/>
          <w:highlight w:val="green"/>
        </w:rPr>
        <w:instrText xml:space="preserve"> REF _Ref184314027 \h  \* MERGEFORMAT </w:instrText>
      </w:r>
      <w:r w:rsidR="00D20788" w:rsidRPr="00D20788">
        <w:rPr>
          <w:i/>
          <w:highlight w:val="green"/>
        </w:rPr>
      </w:r>
      <w:r w:rsidR="00D20788" w:rsidRPr="00D20788">
        <w:rPr>
          <w:i/>
          <w:highlight w:val="green"/>
        </w:rPr>
        <w:fldChar w:fldCharType="separate"/>
      </w:r>
      <w:r w:rsidR="005F67FA" w:rsidRPr="005F67FA">
        <w:rPr>
          <w:i/>
          <w:highlight w:val="green"/>
        </w:rPr>
        <w:t xml:space="preserve">Table </w:t>
      </w:r>
      <w:r w:rsidR="005F67FA" w:rsidRPr="005F67FA">
        <w:rPr>
          <w:i/>
          <w:noProof/>
          <w:highlight w:val="green"/>
        </w:rPr>
        <w:t>2.4</w:t>
      </w:r>
      <w:r w:rsidR="00D20788" w:rsidRPr="00D20788">
        <w:rPr>
          <w:i/>
          <w:highlight w:val="green"/>
        </w:rPr>
        <w:fldChar w:fldCharType="end"/>
      </w:r>
      <w:r w:rsidR="00D20788">
        <w:rPr>
          <w:i/>
        </w:rPr>
        <w:t>.</w:t>
      </w:r>
    </w:p>
    <w:p w14:paraId="26652069" w14:textId="7DA7E36C" w:rsidR="00DD1EEE" w:rsidRPr="00DD1EEE" w:rsidRDefault="00DD1EEE" w:rsidP="00590FBF">
      <w:pPr>
        <w:pStyle w:val="Caption"/>
        <w:keepNext/>
        <w:jc w:val="center"/>
      </w:pPr>
      <w:bookmarkStart w:id="26" w:name="_Ref184314027"/>
      <w:r w:rsidRPr="00DD1EEE">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5</w:t>
      </w:r>
      <w:r w:rsidR="00C67D66">
        <w:rPr>
          <w:b/>
        </w:rPr>
        <w:fldChar w:fldCharType="end"/>
      </w:r>
      <w:bookmarkEnd w:id="26"/>
      <w:r w:rsidRPr="00DD1EEE">
        <w:rPr>
          <w:b/>
        </w:rPr>
        <w:t xml:space="preserve"> </w:t>
      </w:r>
      <w:r w:rsidR="00D40FD7">
        <w:t>The Geometric P</w:t>
      </w:r>
      <w:r w:rsidR="00590FBF">
        <w:t>roperties</w:t>
      </w:r>
      <w:r w:rsidR="0045054A">
        <w:t xml:space="preserve"> and Multiplication Constants</w:t>
      </w:r>
      <w:r w:rsidR="00D40FD7">
        <w:t xml:space="preserve"> of Wing </w:t>
      </w:r>
      <w:r w:rsidR="00D20788">
        <w:t>Section</w:t>
      </w:r>
      <w:r w:rsidR="00D40FD7">
        <w:t xml:space="preserve"> with Different Chord Lengths.</w:t>
      </w:r>
    </w:p>
    <w:tbl>
      <w:tblPr>
        <w:tblStyle w:val="PlainTable5"/>
        <w:tblW w:w="4325" w:type="pct"/>
        <w:jc w:val="center"/>
        <w:tblLook w:val="04A0" w:firstRow="1" w:lastRow="0" w:firstColumn="1" w:lastColumn="0" w:noHBand="0" w:noVBand="1"/>
      </w:tblPr>
      <w:tblGrid>
        <w:gridCol w:w="1337"/>
        <w:gridCol w:w="1682"/>
        <w:gridCol w:w="1682"/>
        <w:gridCol w:w="1682"/>
        <w:gridCol w:w="1682"/>
      </w:tblGrid>
      <w:tr w:rsidR="007B565B" w:rsidRPr="00F01EF5" w14:paraId="6E63F35F" w14:textId="77777777" w:rsidTr="00891D0B">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828" w:type="pct"/>
            <w:tcBorders>
              <w:top w:val="single" w:sz="12" w:space="0" w:color="auto"/>
              <w:left w:val="single" w:sz="12" w:space="0" w:color="auto"/>
              <w:bottom w:val="double" w:sz="4" w:space="0" w:color="auto"/>
              <w:right w:val="single" w:sz="8" w:space="0" w:color="auto"/>
            </w:tcBorders>
            <w:vAlign w:val="center"/>
          </w:tcPr>
          <w:p w14:paraId="1B1A3D98" w14:textId="38997A10" w:rsidR="007B565B" w:rsidRPr="00571522" w:rsidRDefault="007B565B" w:rsidP="00571522">
            <w:pPr>
              <w:pStyle w:val="Table"/>
              <w:rPr>
                <w:i/>
              </w:rPr>
            </w:pPr>
            <w:r>
              <w:t xml:space="preserve">Chord Length </w:t>
            </w:r>
            <w:r>
              <w:rPr>
                <w:i/>
              </w:rPr>
              <w:t>[m]</w:t>
            </w:r>
          </w:p>
        </w:tc>
        <w:tc>
          <w:tcPr>
            <w:tcW w:w="1043" w:type="pct"/>
            <w:tcBorders>
              <w:top w:val="single" w:sz="12" w:space="0" w:color="auto"/>
              <w:left w:val="single" w:sz="8" w:space="0" w:color="auto"/>
              <w:bottom w:val="double" w:sz="4" w:space="0" w:color="auto"/>
              <w:right w:val="dashSmallGap" w:sz="4" w:space="0" w:color="auto"/>
            </w:tcBorders>
            <w:vAlign w:val="center"/>
          </w:tcPr>
          <w:p w14:paraId="650052E0" w14:textId="5FB045E6" w:rsidR="007B565B" w:rsidRPr="00B96B6D" w:rsidRDefault="007B565B" w:rsidP="00EC5070">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E4E66">
              <w:rPr>
                <w:rFonts w:ascii="Times New Roman" w:hAnsi="Times New Roman" w:cs="Times New Roman"/>
                <w:sz w:val="20"/>
                <w:szCs w:val="20"/>
              </w:rPr>
              <w:t>I</w:t>
            </w:r>
            <w:r>
              <w:rPr>
                <w:rFonts w:ascii="Times New Roman" w:hAnsi="Times New Roman" w:cs="Times New Roman"/>
                <w:vertAlign w:val="subscript"/>
              </w:rPr>
              <w:t xml:space="preserve"> </w:t>
            </w:r>
            <w:r w:rsidRPr="007E4E66">
              <w:rPr>
                <w:rFonts w:cs="Arial"/>
                <w:vertAlign w:val="subscript"/>
              </w:rPr>
              <w:t>Shell</w:t>
            </w:r>
            <w:r>
              <w:rPr>
                <w:rFonts w:cs="Arial"/>
                <w:vertAlign w:val="subscript"/>
              </w:rPr>
              <w:t xml:space="preserve"> </w:t>
            </w:r>
            <w:r w:rsidRPr="00B96B6D">
              <w:rPr>
                <w:rFonts w:cs="Arial"/>
                <w:i/>
              </w:rPr>
              <w:t>[m</w:t>
            </w:r>
            <w:r w:rsidRPr="00B96B6D">
              <w:rPr>
                <w:rFonts w:cs="Arial"/>
                <w:i/>
                <w:vertAlign w:val="superscript"/>
              </w:rPr>
              <w:t>4</w:t>
            </w:r>
            <w:r w:rsidRPr="00B96B6D">
              <w:rPr>
                <w:rFonts w:cs="Arial"/>
                <w:i/>
              </w:rPr>
              <w:t>]</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2A023005" w14:textId="553DD852" w:rsidR="007B565B" w:rsidRPr="007E4E66" w:rsidRDefault="007B565B" w:rsidP="00B96B6D">
            <w:pPr>
              <w:pStyle w:val="Table"/>
              <w:cnfStyle w:val="100000000000" w:firstRow="1" w:lastRow="0" w:firstColumn="0" w:lastColumn="0" w:oddVBand="0" w:evenVBand="0" w:oddHBand="0" w:evenHBand="0" w:firstRowFirstColumn="0" w:firstRowLastColumn="0" w:lastRowFirstColumn="0" w:lastRowLastColumn="0"/>
              <w:rPr>
                <w:vertAlign w:val="subscript"/>
              </w:rPr>
            </w:pPr>
            <w:r>
              <w:t>D</w:t>
            </w:r>
            <w:r>
              <w:rPr>
                <w:vertAlign w:val="subscript"/>
              </w:rPr>
              <w:t xml:space="preserve"> trans </w:t>
            </w:r>
            <w:r w:rsidRPr="00B96B6D">
              <w:rPr>
                <w:rFonts w:cs="Arial"/>
                <w:i/>
              </w:rPr>
              <w:t>[m]</w:t>
            </w:r>
            <w:r>
              <w:rPr>
                <w:vertAlign w:val="subscript"/>
              </w:rPr>
              <w:t xml:space="preserve"> </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57D85E8C" w14:textId="21D113CD"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t>C</w:t>
            </w:r>
            <w:r>
              <w:rPr>
                <w:rFonts w:ascii="Times New Roman" w:hAnsi="Times New Roman" w:cs="Times New Roman"/>
                <w:vertAlign w:val="subscript"/>
              </w:rPr>
              <w:t xml:space="preserve">I </w:t>
            </w:r>
            <w:r w:rsidRPr="00B96B6D">
              <w:rPr>
                <w:rFonts w:cs="Arial"/>
                <w:i/>
              </w:rPr>
              <w:t>[</w:t>
            </w:r>
            <w:r>
              <w:rPr>
                <w:rFonts w:cs="Arial"/>
                <w:i/>
              </w:rPr>
              <w:t>m</w:t>
            </w:r>
            <w:r w:rsidRPr="00B96B6D">
              <w:rPr>
                <w:rFonts w:cs="Arial"/>
                <w:i/>
              </w:rPr>
              <w:t>]</w:t>
            </w:r>
          </w:p>
        </w:tc>
        <w:tc>
          <w:tcPr>
            <w:tcW w:w="1043" w:type="pct"/>
            <w:tcBorders>
              <w:top w:val="single" w:sz="12" w:space="0" w:color="auto"/>
              <w:left w:val="dashSmallGap" w:sz="4" w:space="0" w:color="auto"/>
              <w:bottom w:val="double" w:sz="4" w:space="0" w:color="auto"/>
              <w:right w:val="single" w:sz="12" w:space="0" w:color="auto"/>
            </w:tcBorders>
            <w:vAlign w:val="center"/>
          </w:tcPr>
          <w:p w14:paraId="21705B1C" w14:textId="41B409D4"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vertAlign w:val="subscript"/>
              </w:rPr>
            </w:pPr>
            <w:r>
              <w:t>C</w:t>
            </w:r>
            <w:r>
              <w:rPr>
                <w:vertAlign w:val="subscript"/>
              </w:rPr>
              <w:t>D,T</w:t>
            </w:r>
          </w:p>
        </w:tc>
      </w:tr>
      <w:tr w:rsidR="007B565B" w:rsidRPr="00F01EF5" w14:paraId="12800233"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B7C782E" w14:textId="3C21C65F" w:rsidR="007B565B" w:rsidRPr="00C253F5" w:rsidRDefault="007B565B" w:rsidP="00571522">
            <w:pPr>
              <w:pStyle w:val="Table"/>
            </w:pPr>
            <w:r>
              <w:t>0.250</w:t>
            </w:r>
          </w:p>
        </w:tc>
        <w:tc>
          <w:tcPr>
            <w:tcW w:w="1043" w:type="pct"/>
            <w:tcBorders>
              <w:top w:val="double" w:sz="4" w:space="0" w:color="auto"/>
              <w:left w:val="single" w:sz="8" w:space="0" w:color="auto"/>
              <w:bottom w:val="dashSmallGap" w:sz="4" w:space="0" w:color="auto"/>
              <w:right w:val="dashSmallGap" w:sz="4" w:space="0" w:color="auto"/>
            </w:tcBorders>
            <w:vAlign w:val="center"/>
          </w:tcPr>
          <w:p w14:paraId="411B2925" w14:textId="6BC7E388" w:rsidR="007B565B" w:rsidRPr="000A5385"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vertAlign w:val="superscript"/>
              </w:rPr>
            </w:pPr>
            <w:r>
              <w:rPr>
                <w:i w:val="0"/>
              </w:rPr>
              <w:t>55082</w:t>
            </w:r>
            <w:r>
              <w:rPr>
                <w:rFonts w:cs="Arial"/>
                <w:i w:val="0"/>
              </w:rPr>
              <w:t>ₓ10</w:t>
            </w:r>
            <w:r>
              <w:rPr>
                <w:rFonts w:cs="Arial"/>
                <w:i w:val="0"/>
                <w:vertAlign w:val="superscript"/>
              </w:rPr>
              <w:t>-12</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6CB5F0D6" w14:textId="7367846A"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3.06</w:t>
            </w:r>
            <w:r>
              <w:rPr>
                <w:rFonts w:cs="Arial"/>
                <w:i w:val="0"/>
              </w:rPr>
              <w:t>ₓ10</w:t>
            </w:r>
            <w:r>
              <w:rPr>
                <w:rFonts w:cs="Arial"/>
                <w:i w:val="0"/>
                <w:vertAlign w:val="superscript"/>
              </w:rPr>
              <w:t>-3</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1AE5397B" w14:textId="7375106E"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ouble" w:sz="4" w:space="0" w:color="auto"/>
              <w:left w:val="dashSmallGap" w:sz="4" w:space="0" w:color="auto"/>
              <w:bottom w:val="dashSmallGap" w:sz="4" w:space="0" w:color="auto"/>
              <w:right w:val="single" w:sz="12" w:space="0" w:color="auto"/>
            </w:tcBorders>
            <w:vAlign w:val="center"/>
          </w:tcPr>
          <w:p w14:paraId="7603FFFA" w14:textId="4C567D0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AF142C7"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53E1130D" w14:textId="5F2DC646" w:rsidR="007B565B" w:rsidRDefault="007B565B" w:rsidP="00571522">
            <w:pPr>
              <w:pStyle w:val="Table"/>
            </w:pPr>
            <w:r>
              <w:t>0.220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7CA4C039" w14:textId="1539BD23"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37568</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60A2C088" w14:textId="210EA386" w:rsidR="007B565B" w:rsidRPr="00F843F7" w:rsidRDefault="00AB4227"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2.68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EC10F8D" w14:textId="68741309"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0626CB6" w14:textId="4A263896"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04D535C0"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49BC322" w14:textId="6AB96DE4" w:rsidR="007B565B" w:rsidRDefault="007B565B" w:rsidP="00571522">
            <w:pPr>
              <w:pStyle w:val="Table"/>
            </w:pPr>
            <w:r>
              <w:t>0.200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3699A620" w14:textId="652D6E25"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28242</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35F21C84" w14:textId="40B69293" w:rsidR="007B565B" w:rsidRPr="00F843F7" w:rsidRDefault="00AB4227"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2.44</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243CD2AA" w14:textId="756CDCC6"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ED6E328" w14:textId="787A979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2F81E98"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027BAD6B" w14:textId="29EF995E" w:rsidR="007B565B" w:rsidRDefault="007B565B" w:rsidP="00571522">
            <w:pPr>
              <w:pStyle w:val="Table"/>
            </w:pPr>
            <w:r>
              <w:t>0.190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5DB88ADB" w14:textId="22D6A55A"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24213</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0DE9B311" w14:textId="5E82FE6C" w:rsidR="007B565B" w:rsidRPr="00F843F7" w:rsidRDefault="00DD1EEE"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2.30</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9874A3F" w14:textId="2AC0F207"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7012BC0" w14:textId="3B4A3D13"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r w:rsidR="007B565B" w:rsidRPr="00F01EF5" w14:paraId="5E4F3CE7"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35296046" w14:textId="7FC4EFE7" w:rsidR="007B565B" w:rsidRDefault="007B565B" w:rsidP="00571522">
            <w:pPr>
              <w:pStyle w:val="Table"/>
            </w:pPr>
            <w:r>
              <w:t>0.180</w:t>
            </w:r>
          </w:p>
        </w:tc>
        <w:tc>
          <w:tcPr>
            <w:tcW w:w="1043" w:type="pct"/>
            <w:tcBorders>
              <w:top w:val="dashSmallGap" w:sz="4" w:space="0" w:color="auto"/>
              <w:left w:val="single" w:sz="8" w:space="0" w:color="auto"/>
              <w:bottom w:val="single" w:sz="12" w:space="0" w:color="auto"/>
              <w:right w:val="dashSmallGap" w:sz="4" w:space="0" w:color="auto"/>
            </w:tcBorders>
            <w:vAlign w:val="center"/>
          </w:tcPr>
          <w:p w14:paraId="0F5F36BF" w14:textId="1DF4CAC7" w:rsidR="007B565B"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20645</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44F2FDD1" w14:textId="4BFB87ED" w:rsidR="007B565B" w:rsidRDefault="00DD1EEE"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2.18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39000687" w14:textId="37BC9472"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3.54</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single" w:sz="12" w:space="0" w:color="auto"/>
              <w:right w:val="single" w:sz="12" w:space="0" w:color="auto"/>
            </w:tcBorders>
            <w:vAlign w:val="center"/>
          </w:tcPr>
          <w:p w14:paraId="2032F78A" w14:textId="7B8A8182"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bl>
    <w:p w14:paraId="697B21BD" w14:textId="72763E69" w:rsidR="008B1A0F" w:rsidRDefault="008B1A0F" w:rsidP="008B1A0F">
      <w:r>
        <w:lastRenderedPageBreak/>
        <w:t>XFLR5 is able to compute bending moment caused by the lift and drag, the results that causes maximum bending moment were exported to MATLAB.</w:t>
      </w:r>
      <w:r w:rsidR="00646420">
        <w:t xml:space="preserve"> Since position</w:t>
      </w:r>
      <w:r w:rsidR="00F23735">
        <w:t>s</w:t>
      </w:r>
      <w:r w:rsidR="00646420">
        <w:t xml:space="preserve"> of the motor</w:t>
      </w:r>
      <w:r w:rsidR="00F23735">
        <w:t>s</w:t>
      </w:r>
      <w:r w:rsidR="00646420">
        <w:t xml:space="preserve"> </w:t>
      </w:r>
      <w:r w:rsidR="00F23735">
        <w:t>haven’</w:t>
      </w:r>
      <w:r w:rsidR="00646420">
        <w:t xml:space="preserve">t </w:t>
      </w:r>
      <w:r w:rsidR="00F23735">
        <w:t xml:space="preserve">yet been </w:t>
      </w:r>
      <w:r w:rsidR="00646420">
        <w:t>decided</w:t>
      </w:r>
      <w:r w:rsidR="00F23735">
        <w:t xml:space="preserve">, </w:t>
      </w:r>
      <w:r w:rsidR="006743D9" w:rsidRPr="006743D9">
        <w:t xml:space="preserve">the vertical point force generated by the </w:t>
      </w:r>
      <w:r w:rsidR="00972BDE">
        <w:t>propellers in vertical flight was</w:t>
      </w:r>
      <w:r w:rsidR="006743D9" w:rsidRPr="006743D9">
        <w:t xml:space="preserve"> assumed to be applied at the farthest point of the wing from the centre.</w:t>
      </w:r>
      <w:r w:rsidR="00AB41DB">
        <w:t xml:space="preserve"> </w:t>
      </w:r>
      <w:r w:rsidR="00C45C15">
        <w:t xml:space="preserve">The total Flexural </w:t>
      </w:r>
      <w:r w:rsidR="00F71938">
        <w:t>Rigidity</w:t>
      </w:r>
      <w:r w:rsidR="00C45C15">
        <w:t xml:space="preserve"> for </w:t>
      </w:r>
      <w:r w:rsidR="009043C5">
        <w:t>a</w:t>
      </w:r>
      <w:r w:rsidR="00534033">
        <w:t xml:space="preserve"> composite</w:t>
      </w:r>
      <w:r w:rsidR="009043C5">
        <w:t xml:space="preserve"> beam</w:t>
      </w:r>
      <w:r w:rsidR="00C45C15">
        <w:t xml:space="preserve"> is </w:t>
      </w:r>
      <w:r w:rsidR="008D1EEC">
        <w:t>derived</w:t>
      </w:r>
      <w:r w:rsidR="00D44D4F">
        <w:t xml:space="preserve"> below</w:t>
      </w:r>
      <w:r w:rsidR="008D1EEC">
        <w:t>.</w:t>
      </w:r>
      <w:r w:rsidR="00534033">
        <w:t xml:space="preserve"> </w:t>
      </w:r>
    </w:p>
    <w:p w14:paraId="06B9665B" w14:textId="051349D0" w:rsidR="00534033" w:rsidRPr="00F71938" w:rsidRDefault="00000000" w:rsidP="00A9110B">
      <w:pPr>
        <w:keepNext/>
        <w:spacing w:before="0" w:after="0"/>
        <w:jc w:val="center"/>
      </w:pP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m:t>
        </m:r>
      </m:oMath>
      <w:r w:rsidR="005C7D9B">
        <w:rPr>
          <w:rFonts w:eastAsiaTheme="minorEastAsia"/>
        </w:rPr>
        <w:tab/>
        <w:t xml:space="preserve"> </w:t>
      </w:r>
      <m:oMath>
        <m:r>
          <w:rPr>
            <w:rFonts w:ascii="Cambria Math" w:eastAsiaTheme="minorEastAsia" w:hAnsi="Cambria Math"/>
          </w:rPr>
          <m:t>n=</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den>
        </m:f>
      </m:oMath>
      <w:r w:rsidR="00421720">
        <w:rPr>
          <w:rFonts w:eastAsiaTheme="minorEastAsia"/>
        </w:rPr>
        <w:t xml:space="preserve">    </w:t>
      </w:r>
      <w:sdt>
        <w:sdtPr>
          <w:rPr>
            <w:rFonts w:eastAsiaTheme="minorEastAsia"/>
            <w:highlight w:val="green"/>
          </w:rPr>
          <w:id w:val="287406060"/>
          <w:citation/>
        </w:sdtPr>
        <w:sdtContent>
          <w:r w:rsidR="00421720" w:rsidRPr="007B3202">
            <w:rPr>
              <w:rFonts w:eastAsiaTheme="minorEastAsia"/>
              <w:highlight w:val="green"/>
            </w:rPr>
            <w:fldChar w:fldCharType="begin"/>
          </w:r>
          <w:r w:rsidR="00421720" w:rsidRPr="007B3202">
            <w:rPr>
              <w:rFonts w:eastAsiaTheme="minorEastAsia"/>
              <w:highlight w:val="green"/>
              <w:lang w:val="tr-TR"/>
            </w:rPr>
            <w:instrText xml:space="preserve"> CITATION UGU20 \l 1055 </w:instrText>
          </w:r>
          <w:r w:rsidR="00421720" w:rsidRPr="007B3202">
            <w:rPr>
              <w:rFonts w:eastAsiaTheme="minorEastAsia"/>
              <w:highlight w:val="green"/>
            </w:rPr>
            <w:fldChar w:fldCharType="separate"/>
          </w:r>
          <w:r w:rsidR="00421720" w:rsidRPr="007B3202">
            <w:rPr>
              <w:rFonts w:eastAsiaTheme="minorEastAsia"/>
              <w:noProof/>
              <w:highlight w:val="green"/>
              <w:lang w:val="tr-TR"/>
            </w:rPr>
            <w:t>[5]</w:t>
          </w:r>
          <w:r w:rsidR="00421720" w:rsidRPr="007B3202">
            <w:rPr>
              <w:rFonts w:eastAsiaTheme="minorEastAsia"/>
              <w:highlight w:val="green"/>
            </w:rPr>
            <w:fldChar w:fldCharType="end"/>
          </w:r>
        </w:sdtContent>
      </w:sdt>
    </w:p>
    <w:p w14:paraId="60094F49" w14:textId="16E26BE4" w:rsidR="00B801C7" w:rsidRDefault="008D1EEC" w:rsidP="00B801C7">
      <w:pPr>
        <w:pStyle w:val="Caption"/>
        <w:spacing w:after="0"/>
        <w:jc w:val="right"/>
      </w:pPr>
      <w:r w:rsidRPr="007B3202">
        <w:rPr>
          <w:highlight w:val="green"/>
        </w:rPr>
        <w:t xml:space="preserve">Eq. </w:t>
      </w:r>
      <w:r w:rsidR="00180C3F">
        <w:rPr>
          <w:highlight w:val="green"/>
        </w:rPr>
        <w:fldChar w:fldCharType="begin"/>
      </w:r>
      <w:r w:rsidR="00180C3F">
        <w:rPr>
          <w:highlight w:val="green"/>
        </w:rPr>
        <w:instrText xml:space="preserve"> STYLEREF 1 \s </w:instrText>
      </w:r>
      <w:r w:rsidR="00180C3F">
        <w:rPr>
          <w:highlight w:val="green"/>
        </w:rPr>
        <w:fldChar w:fldCharType="separate"/>
      </w:r>
      <w:r w:rsidR="00180C3F">
        <w:rPr>
          <w:noProof/>
          <w:highlight w:val="green"/>
        </w:rPr>
        <w:t>2</w:t>
      </w:r>
      <w:r w:rsidR="00180C3F">
        <w:rPr>
          <w:highlight w:val="green"/>
        </w:rPr>
        <w:fldChar w:fldCharType="end"/>
      </w:r>
      <w:r w:rsidR="00180C3F">
        <w:rPr>
          <w:highlight w:val="green"/>
        </w:rPr>
        <w:t>.</w:t>
      </w:r>
      <w:r w:rsidR="00180C3F">
        <w:rPr>
          <w:highlight w:val="green"/>
        </w:rPr>
        <w:fldChar w:fldCharType="begin"/>
      </w:r>
      <w:r w:rsidR="00180C3F">
        <w:rPr>
          <w:highlight w:val="green"/>
        </w:rPr>
        <w:instrText xml:space="preserve"> SEQ Eq. \* ARABIC \s 1 </w:instrText>
      </w:r>
      <w:r w:rsidR="00180C3F">
        <w:rPr>
          <w:highlight w:val="green"/>
        </w:rPr>
        <w:fldChar w:fldCharType="separate"/>
      </w:r>
      <w:r w:rsidR="00180C3F">
        <w:rPr>
          <w:noProof/>
          <w:highlight w:val="green"/>
        </w:rPr>
        <w:t>5</w:t>
      </w:r>
      <w:r w:rsidR="00180C3F">
        <w:rPr>
          <w:highlight w:val="green"/>
        </w:rPr>
        <w:fldChar w:fldCharType="end"/>
      </w:r>
    </w:p>
    <w:p w14:paraId="5A5A95F6" w14:textId="730BCBC9" w:rsidR="00B801C7" w:rsidRDefault="009E1F16" w:rsidP="009E1F16">
      <w:pPr>
        <w:rPr>
          <w:rFonts w:eastAsiaTheme="minorEastAsia"/>
        </w:rPr>
      </w:pPr>
      <w:r>
        <w:t xml:space="preserve">Where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w:r>
        <w:rPr>
          <w:rFonts w:eastAsiaTheme="minorEastAsia"/>
        </w:rPr>
        <w:t xml:space="preserve"> are </w:t>
      </w:r>
      <w:r w:rsidR="00DB6C0A">
        <w:rPr>
          <w:rFonts w:eastAsiaTheme="minorEastAsia"/>
        </w:rPr>
        <w:t xml:space="preserve">second moment of area about neutral axis of composite beams,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oMath>
      <w:r w:rsidR="00DB6C0A">
        <w:rPr>
          <w:rFonts w:eastAsiaTheme="minorEastAsia"/>
        </w:rPr>
        <w:t xml:space="preserve"> is </w:t>
      </w:r>
      <w:r w:rsidR="007450E2">
        <w:rPr>
          <w:rFonts w:eastAsiaTheme="minorEastAsia"/>
        </w:rPr>
        <w:t>the</w:t>
      </w:r>
      <w:r w:rsidR="00DB6C0A">
        <w:rPr>
          <w:rFonts w:eastAsiaTheme="minorEastAsia"/>
        </w:rPr>
        <w:t xml:space="preserve"> equivalent </w:t>
      </w:r>
      <w:r w:rsidR="007450E2">
        <w:rPr>
          <w:rFonts w:eastAsiaTheme="minorEastAsia"/>
        </w:rPr>
        <w:t xml:space="preserve">second moment of area for entire beam </w:t>
      </w:r>
      <w:r w:rsidR="008C4BD4">
        <w:rPr>
          <w:rFonts w:eastAsiaTheme="minorEastAsia"/>
        </w:rPr>
        <w:t xml:space="preserve">made of a material </w:t>
      </w:r>
      <w:r w:rsidR="007450E2">
        <w:rPr>
          <w:rFonts w:eastAsiaTheme="minorEastAsia"/>
        </w:rPr>
        <w:t xml:space="preserve">with elastic modulus of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oMath>
      <w:r w:rsidR="007450E2">
        <w:rPr>
          <w:rFonts w:eastAsiaTheme="minorEastAsia"/>
        </w:rPr>
        <w:t>.</w:t>
      </w:r>
      <w:r w:rsidR="008C4BD4">
        <w:rPr>
          <w:rFonts w:eastAsiaTheme="minorEastAsia"/>
        </w:rPr>
        <w:t xml:space="preserve"> </w:t>
      </w:r>
      <w:r w:rsidR="00A9110B">
        <w:rPr>
          <w:rFonts w:eastAsiaTheme="minorEastAsia"/>
        </w:rPr>
        <w:t>The Flexural Ri</w:t>
      </w:r>
      <w:r w:rsidR="00D44D4F">
        <w:rPr>
          <w:rFonts w:eastAsiaTheme="minorEastAsia"/>
        </w:rPr>
        <w:t>gidity, D is calculated as;</w:t>
      </w:r>
    </w:p>
    <w:p w14:paraId="39096760" w14:textId="16365900" w:rsidR="00A9110B" w:rsidRPr="004F03B9" w:rsidRDefault="00836698" w:rsidP="004F03B9">
      <w:pPr>
        <w:keepNext/>
        <w:spacing w:before="0" w:after="0"/>
        <w:rPr>
          <w:rFonts w:eastAsiaTheme="minorEastAsia"/>
        </w:rPr>
      </w:pPr>
      <m:oMathPara>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m:oMathPara>
    </w:p>
    <w:p w14:paraId="3E010913" w14:textId="3BFF15C8" w:rsidR="004F03B9" w:rsidRDefault="004F03B9" w:rsidP="007B3202">
      <w:pPr>
        <w:pStyle w:val="Caption"/>
        <w:spacing w:after="0"/>
        <w:jc w:val="right"/>
        <w:rPr>
          <w:rFonts w:eastAsiaTheme="minorEastAsia"/>
        </w:rPr>
      </w:pPr>
      <w:r w:rsidRPr="007B3202">
        <w:rPr>
          <w:highlight w:val="green"/>
        </w:rPr>
        <w:t xml:space="preserve">Eq. </w:t>
      </w:r>
      <w:r w:rsidR="00180C3F">
        <w:rPr>
          <w:highlight w:val="green"/>
        </w:rPr>
        <w:fldChar w:fldCharType="begin"/>
      </w:r>
      <w:r w:rsidR="00180C3F">
        <w:rPr>
          <w:highlight w:val="green"/>
        </w:rPr>
        <w:instrText xml:space="preserve"> STYLEREF 1 \s </w:instrText>
      </w:r>
      <w:r w:rsidR="00180C3F">
        <w:rPr>
          <w:highlight w:val="green"/>
        </w:rPr>
        <w:fldChar w:fldCharType="separate"/>
      </w:r>
      <w:r w:rsidR="00180C3F">
        <w:rPr>
          <w:noProof/>
          <w:highlight w:val="green"/>
        </w:rPr>
        <w:t>2</w:t>
      </w:r>
      <w:r w:rsidR="00180C3F">
        <w:rPr>
          <w:highlight w:val="green"/>
        </w:rPr>
        <w:fldChar w:fldCharType="end"/>
      </w:r>
      <w:r w:rsidR="00180C3F">
        <w:rPr>
          <w:highlight w:val="green"/>
        </w:rPr>
        <w:t>.</w:t>
      </w:r>
      <w:r w:rsidR="00180C3F">
        <w:rPr>
          <w:highlight w:val="green"/>
        </w:rPr>
        <w:fldChar w:fldCharType="begin"/>
      </w:r>
      <w:r w:rsidR="00180C3F">
        <w:rPr>
          <w:highlight w:val="green"/>
        </w:rPr>
        <w:instrText xml:space="preserve"> SEQ Eq. \* ARABIC \s 1 </w:instrText>
      </w:r>
      <w:r w:rsidR="00180C3F">
        <w:rPr>
          <w:highlight w:val="green"/>
        </w:rPr>
        <w:fldChar w:fldCharType="separate"/>
      </w:r>
      <w:r w:rsidR="00180C3F">
        <w:rPr>
          <w:noProof/>
          <w:highlight w:val="green"/>
        </w:rPr>
        <w:t>6</w:t>
      </w:r>
      <w:r w:rsidR="00180C3F">
        <w:rPr>
          <w:highlight w:val="green"/>
        </w:rPr>
        <w:fldChar w:fldCharType="end"/>
      </w:r>
    </w:p>
    <w:p w14:paraId="148582BE" w14:textId="61167734" w:rsidR="008C4BD4" w:rsidRDefault="00A52B9B" w:rsidP="009E1F16">
      <w:r>
        <w:t xml:space="preserve">And so on, the deflection of the wing is </w:t>
      </w:r>
      <w:r w:rsidR="002F22EB">
        <w:t xml:space="preserve">computed by using </w:t>
      </w:r>
      <w:r w:rsidR="00634CE6">
        <w:fldChar w:fldCharType="begin"/>
      </w:r>
      <w:r w:rsidR="00634CE6">
        <w:instrText xml:space="preserve"> REF _Ref184322076 \h </w:instrText>
      </w:r>
      <w:r w:rsidR="00634CE6">
        <w:fldChar w:fldCharType="separate"/>
      </w:r>
      <w:r w:rsidR="001717EF" w:rsidRPr="007B3202">
        <w:rPr>
          <w:highlight w:val="green"/>
        </w:rPr>
        <w:t xml:space="preserve">Eq. </w:t>
      </w:r>
      <w:r w:rsidR="001717EF">
        <w:rPr>
          <w:noProof/>
          <w:highlight w:val="green"/>
        </w:rPr>
        <w:t>2</w:t>
      </w:r>
      <w:r w:rsidR="001717EF" w:rsidRPr="007B3202">
        <w:rPr>
          <w:highlight w:val="green"/>
        </w:rPr>
        <w:t>.</w:t>
      </w:r>
      <w:r w:rsidR="001717EF">
        <w:rPr>
          <w:noProof/>
          <w:highlight w:val="green"/>
        </w:rPr>
        <w:t>7</w:t>
      </w:r>
      <w:r w:rsidR="00634CE6">
        <w:fldChar w:fldCharType="end"/>
      </w:r>
      <w:r w:rsidR="00634CE6">
        <w:t xml:space="preserve"> </w:t>
      </w:r>
      <w:r w:rsidR="002F22EB">
        <w:t xml:space="preserve">and </w:t>
      </w:r>
      <w:proofErr w:type="spellStart"/>
      <w:r w:rsidR="002F22EB" w:rsidRPr="002F22EB">
        <w:rPr>
          <w:i/>
        </w:rPr>
        <w:t>cumtrapz</w:t>
      </w:r>
      <w:proofErr w:type="spellEnd"/>
      <w:r w:rsidR="00A870B8">
        <w:rPr>
          <w:i/>
        </w:rPr>
        <w:t xml:space="preserve"> </w:t>
      </w:r>
      <w:r w:rsidR="00A870B8">
        <w:t xml:space="preserve">function of the MATLAB by applying boundary conditions </w:t>
      </w:r>
      <w:r w:rsidR="002D6C8A">
        <w:t xml:space="preserve">where the </w:t>
      </w:r>
      <w:r w:rsidR="00A870B8">
        <w:t>deflection and its slope</w:t>
      </w:r>
      <w:r w:rsidR="002D6C8A">
        <w:t xml:space="preserve"> are equal</w:t>
      </w:r>
      <w:r w:rsidR="00A870B8">
        <w:t xml:space="preserve"> to </w:t>
      </w:r>
      <w:r w:rsidR="002D6C8A">
        <w:t>zero at the centre.</w:t>
      </w:r>
      <w:r w:rsidR="00A870B8">
        <w:t xml:space="preserve"> </w:t>
      </w:r>
      <w:r w:rsidR="0080097F">
        <w:t>MATLAB Code to compute the deflection is given in</w:t>
      </w:r>
      <w:r w:rsidR="0080097F" w:rsidRPr="0080097F">
        <w:rPr>
          <w:i/>
        </w:rPr>
        <w:t xml:space="preserve"> </w:t>
      </w:r>
      <w:r w:rsidR="00782216" w:rsidRPr="00782216">
        <w:rPr>
          <w:i/>
        </w:rPr>
        <w:fldChar w:fldCharType="begin"/>
      </w:r>
      <w:r w:rsidR="00782216" w:rsidRPr="00782216">
        <w:rPr>
          <w:i/>
        </w:rPr>
        <w:instrText xml:space="preserve"> REF _Ref184818988 \h  \* MERGEFORMAT </w:instrText>
      </w:r>
      <w:r w:rsidR="00782216" w:rsidRPr="00782216">
        <w:rPr>
          <w:i/>
        </w:rPr>
      </w:r>
      <w:r w:rsidR="00782216" w:rsidRPr="00782216">
        <w:rPr>
          <w:i/>
        </w:rPr>
        <w:fldChar w:fldCharType="separate"/>
      </w:r>
      <w:r w:rsidR="001717EF" w:rsidRPr="001717EF">
        <w:rPr>
          <w:i/>
        </w:rPr>
        <w:t>Appendix C</w:t>
      </w:r>
      <w:r w:rsidR="00782216" w:rsidRPr="00782216">
        <w:rPr>
          <w:i/>
        </w:rPr>
        <w:fldChar w:fldCharType="end"/>
      </w:r>
      <w:r w:rsidR="00782216" w:rsidRPr="00782216">
        <w:rPr>
          <w:i/>
        </w:rPr>
        <w:t>.</w:t>
      </w:r>
    </w:p>
    <w:p w14:paraId="5224D49E" w14:textId="42FD7149" w:rsidR="00634CE6" w:rsidRPr="00A870B8" w:rsidRDefault="00000000" w:rsidP="003A6CCC">
      <w:pPr>
        <w:keepNext/>
        <w:spacing w:before="0" w:after="0"/>
        <w:jc w:val="center"/>
      </w:pPr>
      <m:oMath>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d</m:t>
                </m:r>
              </m:e>
              <m:sup>
                <m:r>
                  <w:rPr>
                    <w:rFonts w:ascii="Cambria Math" w:hAnsi="Cambria Math"/>
                    <w:sz w:val="28"/>
                    <w:szCs w:val="28"/>
                  </w:rPr>
                  <m:t>2</m:t>
                </m:r>
              </m:sup>
            </m:sSup>
            <m:r>
              <w:rPr>
                <w:rFonts w:ascii="Cambria Math" w:hAnsi="Cambria Math"/>
                <w:sz w:val="28"/>
                <w:szCs w:val="28"/>
              </w:rPr>
              <m:t>v</m:t>
            </m:r>
          </m:num>
          <m:den>
            <m:r>
              <w:rPr>
                <w:rFonts w:ascii="Cambria Math" w:hAnsi="Cambria Math"/>
                <w:sz w:val="28"/>
                <w:szCs w:val="28"/>
              </w:rPr>
              <m:t>d</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den>
        </m:f>
        <m:r>
          <w:rPr>
            <w:rFonts w:ascii="Cambria Math" w:eastAsiaTheme="minorEastAsia" w:hAnsi="Cambria Math"/>
            <w:sz w:val="28"/>
            <w:szCs w:val="28"/>
          </w:rPr>
          <m:t xml:space="preserve">= </m:t>
        </m:r>
        <m:f>
          <m:fPr>
            <m:ctrlPr>
              <w:rPr>
                <w:rFonts w:ascii="Cambria Math" w:eastAsiaTheme="minorEastAsia" w:hAnsi="Cambria Math"/>
                <w:i/>
                <w:sz w:val="28"/>
                <w:szCs w:val="28"/>
              </w:rPr>
            </m:ctrlPr>
          </m:fPr>
          <m:num>
            <m:r>
              <w:rPr>
                <w:rFonts w:ascii="Cambria Math" w:eastAsiaTheme="minorEastAsia" w:hAnsi="Cambria Math"/>
                <w:sz w:val="28"/>
                <w:szCs w:val="28"/>
              </w:rPr>
              <m:t>M</m:t>
            </m:r>
          </m:num>
          <m:den>
            <m:r>
              <w:rPr>
                <w:rFonts w:ascii="Cambria Math" w:eastAsiaTheme="minorEastAsia" w:hAnsi="Cambria Math"/>
                <w:sz w:val="28"/>
                <w:szCs w:val="28"/>
              </w:rPr>
              <m:t>D</m:t>
            </m:r>
          </m:den>
        </m:f>
        <m:r>
          <w:rPr>
            <w:rFonts w:ascii="Cambria Math" w:eastAsiaTheme="minorEastAsia" w:hAnsi="Cambria Math"/>
            <w:sz w:val="28"/>
            <w:szCs w:val="28"/>
          </w:rPr>
          <m:t xml:space="preserve">   </m:t>
        </m:r>
      </m:oMath>
      <w:sdt>
        <w:sdtPr>
          <w:rPr>
            <w:rFonts w:ascii="Cambria Math" w:eastAsiaTheme="minorEastAsia" w:hAnsi="Cambria Math"/>
            <w:i/>
            <w:sz w:val="28"/>
            <w:szCs w:val="28"/>
            <w:highlight w:val="green"/>
          </w:rPr>
          <w:id w:val="-251205026"/>
          <w:citation/>
        </w:sdtPr>
        <w:sdtContent>
          <m:oMath>
            <m:r>
              <w:rPr>
                <w:rFonts w:ascii="Cambria Math" w:eastAsiaTheme="minorEastAsia" w:hAnsi="Cambria Math"/>
                <w:i/>
                <w:sz w:val="28"/>
                <w:szCs w:val="28"/>
                <w:highlight w:val="green"/>
              </w:rPr>
              <w:fldChar w:fldCharType="begin"/>
            </m:r>
          </m:oMath>
          <w:r w:rsidR="003A6CCC" w:rsidRPr="007B3202">
            <w:rPr>
              <w:rFonts w:eastAsiaTheme="minorEastAsia"/>
              <w:sz w:val="28"/>
              <w:szCs w:val="28"/>
              <w:highlight w:val="green"/>
              <w:lang w:val="tr-TR"/>
            </w:rPr>
            <w:instrText xml:space="preserve"> CITATION Hib18 \l 1055 </w:instrText>
          </w:r>
          <m:oMath>
            <m:r>
              <w:rPr>
                <w:rFonts w:ascii="Cambria Math" w:eastAsiaTheme="minorEastAsia" w:hAnsi="Cambria Math"/>
                <w:i/>
                <w:sz w:val="28"/>
                <w:szCs w:val="28"/>
                <w:highlight w:val="green"/>
              </w:rPr>
              <w:fldChar w:fldCharType="separate"/>
            </m:r>
          </m:oMath>
          <w:r w:rsidR="003A6CCC" w:rsidRPr="007B3202">
            <w:rPr>
              <w:rFonts w:eastAsiaTheme="minorEastAsia"/>
              <w:noProof/>
              <w:sz w:val="28"/>
              <w:szCs w:val="28"/>
              <w:highlight w:val="green"/>
              <w:lang w:val="tr-TR"/>
            </w:rPr>
            <w:t>[6]</w:t>
          </w:r>
          <m:oMath>
            <m:r>
              <w:rPr>
                <w:rFonts w:ascii="Cambria Math" w:eastAsiaTheme="minorEastAsia" w:hAnsi="Cambria Math"/>
                <w:i/>
                <w:sz w:val="28"/>
                <w:szCs w:val="28"/>
                <w:highlight w:val="green"/>
              </w:rPr>
              <w:fldChar w:fldCharType="end"/>
            </m:r>
          </m:oMath>
        </w:sdtContent>
      </w:sdt>
    </w:p>
    <w:p w14:paraId="0DC7F3A2" w14:textId="724D5B09" w:rsidR="00B801C7" w:rsidRDefault="00634CE6" w:rsidP="007B3202">
      <w:pPr>
        <w:pStyle w:val="Caption"/>
        <w:spacing w:after="0"/>
        <w:jc w:val="right"/>
      </w:pPr>
      <w:bookmarkStart w:id="27" w:name="_Ref184322076"/>
      <w:r w:rsidRPr="007B3202">
        <w:rPr>
          <w:highlight w:val="green"/>
        </w:rPr>
        <w:t xml:space="preserve">Eq. </w:t>
      </w:r>
      <w:r w:rsidR="00180C3F">
        <w:rPr>
          <w:highlight w:val="green"/>
        </w:rPr>
        <w:fldChar w:fldCharType="begin"/>
      </w:r>
      <w:r w:rsidR="00180C3F">
        <w:rPr>
          <w:highlight w:val="green"/>
        </w:rPr>
        <w:instrText xml:space="preserve"> STYLEREF 1 \s </w:instrText>
      </w:r>
      <w:r w:rsidR="00180C3F">
        <w:rPr>
          <w:highlight w:val="green"/>
        </w:rPr>
        <w:fldChar w:fldCharType="separate"/>
      </w:r>
      <w:r w:rsidR="00180C3F">
        <w:rPr>
          <w:noProof/>
          <w:highlight w:val="green"/>
        </w:rPr>
        <w:t>2</w:t>
      </w:r>
      <w:r w:rsidR="00180C3F">
        <w:rPr>
          <w:highlight w:val="green"/>
        </w:rPr>
        <w:fldChar w:fldCharType="end"/>
      </w:r>
      <w:r w:rsidR="00180C3F">
        <w:rPr>
          <w:highlight w:val="green"/>
        </w:rPr>
        <w:t>.</w:t>
      </w:r>
      <w:r w:rsidR="00180C3F">
        <w:rPr>
          <w:highlight w:val="green"/>
        </w:rPr>
        <w:fldChar w:fldCharType="begin"/>
      </w:r>
      <w:r w:rsidR="00180C3F">
        <w:rPr>
          <w:highlight w:val="green"/>
        </w:rPr>
        <w:instrText xml:space="preserve"> SEQ Eq. \* ARABIC \s 1 </w:instrText>
      </w:r>
      <w:r w:rsidR="00180C3F">
        <w:rPr>
          <w:highlight w:val="green"/>
        </w:rPr>
        <w:fldChar w:fldCharType="separate"/>
      </w:r>
      <w:r w:rsidR="00180C3F">
        <w:rPr>
          <w:noProof/>
          <w:highlight w:val="green"/>
        </w:rPr>
        <w:t>7</w:t>
      </w:r>
      <w:r w:rsidR="00180C3F">
        <w:rPr>
          <w:highlight w:val="green"/>
        </w:rPr>
        <w:fldChar w:fldCharType="end"/>
      </w:r>
      <w:bookmarkEnd w:id="27"/>
    </w:p>
    <w:p w14:paraId="12299BC5" w14:textId="1A23EF74" w:rsidR="00D23FFB" w:rsidRDefault="004049C5" w:rsidP="00B801C7">
      <w:r w:rsidRPr="004049C5">
        <w:t>The maximum deflecti</w:t>
      </w:r>
      <w:r>
        <w:t>on is expected not to exceed 10% of the wing length, which is 80</w:t>
      </w:r>
      <w:r w:rsidRPr="004049C5">
        <w:rPr>
          <w:i/>
        </w:rPr>
        <w:t>mm</w:t>
      </w:r>
      <w:r w:rsidRPr="004049C5">
        <w:t>. Accordingly, a 500</w:t>
      </w:r>
      <w:r w:rsidRPr="004049C5">
        <w:rPr>
          <w:i/>
        </w:rPr>
        <w:t>mm</w:t>
      </w:r>
      <w:r w:rsidRPr="004049C5">
        <w:t xml:space="preserve"> long </w:t>
      </w:r>
      <w:r>
        <w:t>CFRP</w:t>
      </w:r>
      <w:r w:rsidRPr="004049C5">
        <w:t xml:space="preserve"> tube with an inner diameter of 10</w:t>
      </w:r>
      <w:r w:rsidRPr="004049C5">
        <w:rPr>
          <w:i/>
        </w:rPr>
        <w:t>mm</w:t>
      </w:r>
      <w:r w:rsidRPr="004049C5">
        <w:t xml:space="preserve"> and an outer diameter of 12</w:t>
      </w:r>
      <w:r w:rsidRPr="004049C5">
        <w:rPr>
          <w:i/>
        </w:rPr>
        <w:t>mm</w:t>
      </w:r>
      <w:r w:rsidRPr="004049C5">
        <w:t xml:space="preserve"> was used as the spar tube.</w:t>
      </w:r>
      <w:r w:rsidR="00D23FFB">
        <w:t xml:space="preserve"> Since the</w:t>
      </w:r>
      <w:r w:rsidR="00D23FFB" w:rsidRPr="00D23FFB">
        <w:t xml:space="preserve"> </w:t>
      </w:r>
      <w:r w:rsidR="00D23FFB">
        <w:t>CFRP tube</w:t>
      </w:r>
      <w:r w:rsidR="00D23FFB" w:rsidRPr="00D23FFB">
        <w:t xml:space="preserve"> is sold in 1 metre pieces, not exceeding 0.5 metres for each wing will reduce the cost.</w:t>
      </w:r>
      <w:r w:rsidR="00687438">
        <w:t xml:space="preserve"> As seen in the</w:t>
      </w:r>
      <w:r w:rsidR="0045441F">
        <w:t xml:space="preserve"> </w:t>
      </w:r>
      <w:r w:rsidR="0045441F" w:rsidRPr="0045441F">
        <w:rPr>
          <w:i/>
          <w:highlight w:val="green"/>
        </w:rPr>
        <w:fldChar w:fldCharType="begin"/>
      </w:r>
      <w:r w:rsidR="0045441F" w:rsidRPr="0045441F">
        <w:rPr>
          <w:i/>
          <w:highlight w:val="green"/>
        </w:rPr>
        <w:instrText xml:space="preserve"> REF _Ref184327566 \h  \* MERGEFORMAT </w:instrText>
      </w:r>
      <w:r w:rsidR="0045441F" w:rsidRPr="0045441F">
        <w:rPr>
          <w:i/>
          <w:highlight w:val="green"/>
        </w:rPr>
      </w:r>
      <w:r w:rsidR="0045441F" w:rsidRPr="0045441F">
        <w:rPr>
          <w:i/>
          <w:highlight w:val="green"/>
        </w:rPr>
        <w:fldChar w:fldCharType="separate"/>
      </w:r>
      <w:r w:rsidR="005F67FA" w:rsidRPr="005F67FA">
        <w:rPr>
          <w:i/>
          <w:highlight w:val="green"/>
        </w:rPr>
        <w:t xml:space="preserve">Figure </w:t>
      </w:r>
      <w:r w:rsidR="005F67FA" w:rsidRPr="005F67FA">
        <w:rPr>
          <w:i/>
          <w:noProof/>
          <w:highlight w:val="green"/>
        </w:rPr>
        <w:t>2.7</w:t>
      </w:r>
      <w:r w:rsidR="0045441F" w:rsidRPr="0045441F">
        <w:rPr>
          <w:i/>
          <w:highlight w:val="green"/>
        </w:rPr>
        <w:fldChar w:fldCharType="end"/>
      </w:r>
      <w:r w:rsidR="00687438">
        <w:t>, the maximum deflection which</w:t>
      </w:r>
      <w:r w:rsidR="00F90084">
        <w:t xml:space="preserve"> located at </w:t>
      </w:r>
      <w:r w:rsidR="00687438">
        <w:t>wing tip</w:t>
      </w:r>
      <w:r w:rsidR="00F90084">
        <w:t>s</w:t>
      </w:r>
      <w:r w:rsidR="00687438">
        <w:t xml:space="preserve"> is not exceed 25</w:t>
      </w:r>
      <w:r w:rsidR="00687438">
        <w:rPr>
          <w:i/>
        </w:rPr>
        <w:t>mm</w:t>
      </w:r>
      <w:r w:rsidR="00687438">
        <w:t xml:space="preserve"> </w:t>
      </w:r>
      <w:r w:rsidR="00F90084">
        <w:t xml:space="preserve">in horizontal flight. </w:t>
      </w:r>
      <w:r w:rsidR="00FF13D0" w:rsidRPr="00FF13D0">
        <w:t xml:space="preserve">Although a higher deflection is </w:t>
      </w:r>
      <w:r w:rsidR="00782216">
        <w:t>emerged</w:t>
      </w:r>
      <w:r w:rsidR="00FF13D0" w:rsidRPr="00FF13D0">
        <w:t xml:space="preserve"> during vertical flight, the results are still within an acceptable level.</w:t>
      </w:r>
    </w:p>
    <w:p w14:paraId="03A787A8" w14:textId="77777777" w:rsidR="00FF13D0" w:rsidRDefault="00D23FFB" w:rsidP="00FF13D0">
      <w:pPr>
        <w:keepNext/>
        <w:ind w:firstLine="0"/>
        <w:jc w:val="center"/>
      </w:pPr>
      <w:r>
        <w:rPr>
          <w:noProof/>
          <w:lang w:eastAsia="en-GB"/>
        </w:rPr>
        <w:drawing>
          <wp:inline distT="0" distB="0" distL="0" distR="0" wp14:anchorId="0E7BEAB3" wp14:editId="35D2B101">
            <wp:extent cx="5868000" cy="3443152"/>
            <wp:effectExtent l="19050" t="19050" r="19050" b="2413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umerical_Bending.jpg"/>
                    <pic:cNvPicPr/>
                  </pic:nvPicPr>
                  <pic:blipFill rotWithShape="1">
                    <a:blip r:embed="rId28" cstate="print">
                      <a:extLst>
                        <a:ext uri="{28A0092B-C50C-407E-A947-70E740481C1C}">
                          <a14:useLocalDpi xmlns:a14="http://schemas.microsoft.com/office/drawing/2010/main" val="0"/>
                        </a:ext>
                      </a:extLst>
                    </a:blip>
                    <a:srcRect l="9041" r="7878"/>
                    <a:stretch/>
                  </pic:blipFill>
                  <pic:spPr bwMode="auto">
                    <a:xfrm>
                      <a:off x="0" y="0"/>
                      <a:ext cx="5868000" cy="34431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152FDF" w14:textId="2912F057" w:rsidR="004049C5" w:rsidRPr="0045441F" w:rsidRDefault="00FF13D0" w:rsidP="00FF13D0">
      <w:pPr>
        <w:pStyle w:val="Caption"/>
        <w:jc w:val="center"/>
      </w:pPr>
      <w:bookmarkStart w:id="28" w:name="_Ref184327566"/>
      <w:r w:rsidRPr="00FF13D0">
        <w:rPr>
          <w:b/>
        </w:rPr>
        <w:t xml:space="preserve">Figure </w:t>
      </w:r>
      <w:r w:rsidR="00543B1A">
        <w:rPr>
          <w:b/>
        </w:rPr>
        <w:fldChar w:fldCharType="begin"/>
      </w:r>
      <w:r w:rsidR="00543B1A">
        <w:rPr>
          <w:b/>
        </w:rPr>
        <w:instrText xml:space="preserve"> STYLEREF 1 \s </w:instrText>
      </w:r>
      <w:r w:rsidR="00543B1A">
        <w:rPr>
          <w:b/>
        </w:rPr>
        <w:fldChar w:fldCharType="separate"/>
      </w:r>
      <w:r w:rsidR="00543B1A">
        <w:rPr>
          <w:b/>
          <w:noProof/>
        </w:rPr>
        <w:t>2</w:t>
      </w:r>
      <w:r w:rsidR="00543B1A">
        <w:rPr>
          <w:b/>
        </w:rPr>
        <w:fldChar w:fldCharType="end"/>
      </w:r>
      <w:r w:rsidR="00543B1A">
        <w:rPr>
          <w:b/>
        </w:rPr>
        <w:t>.</w:t>
      </w:r>
      <w:r w:rsidR="00543B1A">
        <w:rPr>
          <w:b/>
        </w:rPr>
        <w:fldChar w:fldCharType="begin"/>
      </w:r>
      <w:r w:rsidR="00543B1A">
        <w:rPr>
          <w:b/>
        </w:rPr>
        <w:instrText xml:space="preserve"> SEQ Figure \* ARABIC \s 1 </w:instrText>
      </w:r>
      <w:r w:rsidR="00543B1A">
        <w:rPr>
          <w:b/>
        </w:rPr>
        <w:fldChar w:fldCharType="separate"/>
      </w:r>
      <w:r w:rsidR="00543B1A">
        <w:rPr>
          <w:b/>
          <w:noProof/>
        </w:rPr>
        <w:t>7</w:t>
      </w:r>
      <w:r w:rsidR="00543B1A">
        <w:rPr>
          <w:b/>
        </w:rPr>
        <w:fldChar w:fldCharType="end"/>
      </w:r>
      <w:bookmarkEnd w:id="28"/>
      <w:r w:rsidR="0045441F">
        <w:t xml:space="preserve"> The Numerical Deflection Analysis Results.</w:t>
      </w:r>
    </w:p>
    <w:p w14:paraId="5E47FEC0" w14:textId="589D0FA8" w:rsidR="004049C5" w:rsidRDefault="004049C5" w:rsidP="00B801C7"/>
    <w:p w14:paraId="1C6E754D" w14:textId="5CBBB70D" w:rsidR="004049C5" w:rsidRDefault="00CE2879" w:rsidP="00BA5CAC">
      <w:pPr>
        <w:rPr>
          <w:lang w:val="en-US"/>
        </w:rPr>
      </w:pPr>
      <w:r>
        <w:lastRenderedPageBreak/>
        <w:t xml:space="preserve">The </w:t>
      </w:r>
      <w:r w:rsidRPr="00CE2879">
        <w:t>rough design was finalised taking into account the mentioned concepts.</w:t>
      </w:r>
      <w:r w:rsidR="00A67A6E">
        <w:t xml:space="preserve"> </w:t>
      </w:r>
      <w:r w:rsidR="00BC5630">
        <w:t xml:space="preserve">Moment of </w:t>
      </w:r>
      <w:r w:rsidR="00A67A6E">
        <w:t xml:space="preserve">Inertias </w:t>
      </w:r>
      <w:r w:rsidR="00BC5630">
        <w:t xml:space="preserve">of the plane </w:t>
      </w:r>
      <w:r w:rsidR="00A67A6E">
        <w:t xml:space="preserve">were </w:t>
      </w:r>
      <w:r w:rsidR="00F21806">
        <w:t>exported from SolidWorks, and the batt</w:t>
      </w:r>
      <w:r w:rsidR="00CD0F90">
        <w:t>ery, motors and other signifi</w:t>
      </w:r>
      <w:r w:rsidR="00BC5630">
        <w:t xml:space="preserve">cant masses added to XFLR5 as </w:t>
      </w:r>
      <w:r w:rsidR="00CD0F90">
        <w:t>point mass</w:t>
      </w:r>
      <w:r w:rsidR="00BC5630">
        <w:t>es</w:t>
      </w:r>
      <w:r w:rsidR="00CD0F90">
        <w:t>.</w:t>
      </w:r>
      <w:r w:rsidR="009536D6">
        <w:t xml:space="preserve"> </w:t>
      </w:r>
      <w:r w:rsidR="002D7A91" w:rsidRPr="002D7A91">
        <w:t xml:space="preserve">Thus, the inputs required for the stability analysis were roughly fed into </w:t>
      </w:r>
      <w:r w:rsidR="00C41861">
        <w:t xml:space="preserve">the </w:t>
      </w:r>
      <w:r w:rsidR="00961B96">
        <w:t>programme</w:t>
      </w:r>
      <w:r w:rsidR="002D7A91" w:rsidRPr="002D7A91">
        <w:t>.</w:t>
      </w:r>
      <w:r w:rsidR="002D7A91" w:rsidRPr="002D7A91">
        <w:rPr>
          <w:lang w:val="en-US"/>
        </w:rPr>
        <w:t xml:space="preserve"> </w:t>
      </w:r>
      <w:r w:rsidR="002D7A91">
        <w:rPr>
          <w:lang w:val="en-US"/>
        </w:rPr>
        <w:t>During the analysis</w:t>
      </w:r>
      <w:r w:rsidR="008551AE">
        <w:rPr>
          <w:lang w:val="en-US"/>
        </w:rPr>
        <w:t>,</w:t>
      </w:r>
      <w:r w:rsidR="002D7A91">
        <w:rPr>
          <w:lang w:val="en-US"/>
        </w:rPr>
        <w:t xml:space="preserve"> the damping ratios and frequencies of the natural aerodynamic modes are c</w:t>
      </w:r>
      <w:r w:rsidR="008551AE">
        <w:rPr>
          <w:lang w:val="en-US"/>
        </w:rPr>
        <w:t>omputed</w:t>
      </w:r>
      <w:r w:rsidR="002D7A91">
        <w:rPr>
          <w:lang w:val="en-US"/>
        </w:rPr>
        <w:t xml:space="preserve"> as eigenvectors and eigenvalues</w:t>
      </w:r>
      <w:r w:rsidR="008551AE">
        <w:rPr>
          <w:lang w:val="en-US"/>
        </w:rPr>
        <w:t xml:space="preserve"> by XFLR5</w:t>
      </w:r>
      <w:r w:rsidR="002D7A91">
        <w:rPr>
          <w:lang w:val="en-US"/>
        </w:rPr>
        <w:t>. The real parts of these eigenvalues are related to the damping coefficient and their imaginary parts correspond the frequencies. The resulting eight modes can be divided into, four longitudinal and four lateral modes, some of which are symmetric.</w:t>
      </w:r>
    </w:p>
    <w:p w14:paraId="448FF631" w14:textId="2D89F1EF" w:rsidR="004624E9" w:rsidRDefault="004624E9" w:rsidP="005C14B2">
      <w:r w:rsidRPr="0026191E">
        <w:t>The longit</w:t>
      </w:r>
      <w:r w:rsidR="00204CAF">
        <w:t>udinal modes are two symmetric Phugoid M</w:t>
      </w:r>
      <w:r w:rsidRPr="0026191E">
        <w:t>odes and two sym</w:t>
      </w:r>
      <w:r w:rsidR="00204CAF">
        <w:t>metric Short-Period M</w:t>
      </w:r>
      <w:r w:rsidRPr="0026191E">
        <w:t xml:space="preserve">odes. The phugoid is a long </w:t>
      </w:r>
      <w:r w:rsidR="00F65FCD">
        <w:t>period oscillation of change in altitude</w:t>
      </w:r>
      <w:r w:rsidR="00894033">
        <w:t>,</w:t>
      </w:r>
      <w:r w:rsidR="00F65FCD">
        <w:t xml:space="preserve"> </w:t>
      </w:r>
      <w:r w:rsidRPr="0026191E">
        <w:t>that is caused by the exchange of kinetic and potential energy and it is usually lightly damped. For</w:t>
      </w:r>
      <w:r w:rsidR="00C02CD8">
        <w:t xml:space="preserve"> our plane the damping ratio</w:t>
      </w:r>
      <w:r w:rsidR="00C02CD8" w:rsidRPr="0026191E">
        <w:t xml:space="preserve">, </w:t>
      </w:r>
      <w:r w:rsidR="00C02CD8" w:rsidRPr="0026191E">
        <w:rPr>
          <w:rFonts w:cs="Times New Roman"/>
        </w:rPr>
        <w:t>ζ</w:t>
      </w:r>
      <w:r w:rsidR="00C02CD8" w:rsidRPr="0026191E">
        <w:t xml:space="preserve"> </w:t>
      </w:r>
      <w:r w:rsidRPr="0026191E">
        <w:t>of this mode is c</w:t>
      </w:r>
      <w:r w:rsidR="002A7F61">
        <w:t xml:space="preserve">omputed </w:t>
      </w:r>
      <w:r w:rsidRPr="0026191E">
        <w:t>to be</w:t>
      </w:r>
      <w:r w:rsidR="00C02CD8">
        <w:t xml:space="preserve"> 0.</w:t>
      </w:r>
      <w:r w:rsidRPr="0026191E">
        <w:t>033 and th</w:t>
      </w:r>
      <w:r w:rsidR="00C02CD8">
        <w:t>e damped natural frequency is 0.</w:t>
      </w:r>
      <w:r w:rsidR="00A13036">
        <w:t>896</w:t>
      </w:r>
      <w:r w:rsidRPr="0026191E">
        <w:t xml:space="preserve"> </w:t>
      </w:r>
      <w:r w:rsidRPr="00C02CD8">
        <w:rPr>
          <w:i/>
        </w:rPr>
        <w:t>Hz</w:t>
      </w:r>
      <w:r w:rsidRPr="0026191E">
        <w:t>.</w:t>
      </w:r>
      <w:r w:rsidR="00D5217D">
        <w:t xml:space="preserve"> Its duration could be several minutes for a stable aircraft and </w:t>
      </w:r>
      <w:r w:rsidR="00383700">
        <w:t>the settling time is nearly 1.5</w:t>
      </w:r>
      <w:r w:rsidR="00383700" w:rsidRPr="00383700">
        <w:rPr>
          <w:i/>
        </w:rPr>
        <w:t>min</w:t>
      </w:r>
      <w:r w:rsidR="00383700">
        <w:rPr>
          <w:i/>
        </w:rPr>
        <w:t xml:space="preserve"> </w:t>
      </w:r>
      <w:r w:rsidR="00383700">
        <w:t>for the aircraft</w:t>
      </w:r>
      <w:r w:rsidR="003437B2">
        <w:t xml:space="preserve"> </w:t>
      </w:r>
      <w:sdt>
        <w:sdtPr>
          <w:id w:val="69624164"/>
          <w:citation/>
        </w:sdtPr>
        <w:sdtContent>
          <w:r w:rsidR="003437B2">
            <w:fldChar w:fldCharType="begin"/>
          </w:r>
          <w:r w:rsidR="003437B2">
            <w:rPr>
              <w:highlight w:val="green"/>
              <w:lang w:val="tr-TR"/>
            </w:rPr>
            <w:instrText xml:space="preserve"> CITATION Smi22 \l 1055 </w:instrText>
          </w:r>
          <w:r w:rsidR="003437B2">
            <w:fldChar w:fldCharType="separate"/>
          </w:r>
          <w:r w:rsidR="003437B2" w:rsidRPr="003437B2">
            <w:rPr>
              <w:noProof/>
              <w:highlight w:val="green"/>
              <w:lang w:val="tr-TR"/>
            </w:rPr>
            <w:t>[7]</w:t>
          </w:r>
          <w:r w:rsidR="003437B2">
            <w:fldChar w:fldCharType="end"/>
          </w:r>
        </w:sdtContent>
      </w:sdt>
      <w:r w:rsidR="00383700">
        <w:t>.</w:t>
      </w:r>
      <w:r w:rsidR="00383700">
        <w:rPr>
          <w:i/>
        </w:rPr>
        <w:t xml:space="preserve"> </w:t>
      </w:r>
      <w:r w:rsidRPr="0026191E">
        <w:t xml:space="preserve">Modal response is shown in </w:t>
      </w:r>
      <w:r w:rsidR="00471F5B">
        <w:t>right 4-graphs</w:t>
      </w:r>
      <w:r w:rsidR="00154D6E">
        <w:t xml:space="preserve"> of</w:t>
      </w:r>
      <w:r w:rsidR="00324703">
        <w:t xml:space="preserve"> </w:t>
      </w:r>
      <w:r w:rsidR="00324703" w:rsidRPr="00324703">
        <w:rPr>
          <w:i/>
          <w:highlight w:val="green"/>
        </w:rPr>
        <w:fldChar w:fldCharType="begin"/>
      </w:r>
      <w:r w:rsidR="00324703" w:rsidRPr="00324703">
        <w:rPr>
          <w:i/>
          <w:highlight w:val="green"/>
        </w:rPr>
        <w:instrText xml:space="preserve"> REF _Ref184825444 \h  \* MERGEFORMAT </w:instrText>
      </w:r>
      <w:r w:rsidR="00324703" w:rsidRPr="00324703">
        <w:rPr>
          <w:i/>
          <w:highlight w:val="green"/>
        </w:rPr>
      </w:r>
      <w:r w:rsidR="00324703" w:rsidRPr="00324703">
        <w:rPr>
          <w:i/>
          <w:highlight w:val="green"/>
        </w:rPr>
        <w:fldChar w:fldCharType="separate"/>
      </w:r>
      <w:r w:rsidR="005F67FA" w:rsidRPr="005F67FA">
        <w:rPr>
          <w:i/>
          <w:highlight w:val="green"/>
        </w:rPr>
        <w:t xml:space="preserve">Figure </w:t>
      </w:r>
      <w:r w:rsidR="005F67FA" w:rsidRPr="005F67FA">
        <w:rPr>
          <w:i/>
          <w:noProof/>
          <w:highlight w:val="green"/>
        </w:rPr>
        <w:t>2.8</w:t>
      </w:r>
      <w:r w:rsidR="00324703" w:rsidRPr="00324703">
        <w:rPr>
          <w:i/>
          <w:highlight w:val="green"/>
        </w:rPr>
        <w:fldChar w:fldCharType="end"/>
      </w:r>
      <w:r w:rsidRPr="0026191E">
        <w:t xml:space="preserve">. The other longitudinal mode is the </w:t>
      </w:r>
      <w:r w:rsidR="00204CAF">
        <w:t>Short-Period</w:t>
      </w:r>
      <w:r w:rsidR="00204CAF" w:rsidRPr="0026191E">
        <w:t xml:space="preserve"> </w:t>
      </w:r>
      <w:r w:rsidRPr="0026191E">
        <w:t>mode. This mode is related to pitch rate and vertical</w:t>
      </w:r>
      <w:r w:rsidR="00894033">
        <w:t xml:space="preserve"> displacement</w:t>
      </w:r>
      <w:r w:rsidRPr="0026191E">
        <w:t>. It is usually high frequency and damped well. For</w:t>
      </w:r>
      <w:r w:rsidR="00861200">
        <w:t xml:space="preserve"> the</w:t>
      </w:r>
      <w:r w:rsidRPr="0026191E">
        <w:t xml:space="preserve"> plane</w:t>
      </w:r>
      <w:r w:rsidR="00861200">
        <w:t>,</w:t>
      </w:r>
      <w:r w:rsidRPr="0026191E">
        <w:t xml:space="preserve"> the damping ratio, </w:t>
      </w:r>
      <w:r w:rsidRPr="0026191E">
        <w:rPr>
          <w:rFonts w:cs="Times New Roman"/>
        </w:rPr>
        <w:t>ζ</w:t>
      </w:r>
      <w:r w:rsidRPr="0026191E">
        <w:t xml:space="preserve"> of this mode is c</w:t>
      </w:r>
      <w:r w:rsidR="002A7F61">
        <w:t>omputed</w:t>
      </w:r>
      <w:r w:rsidRPr="0026191E">
        <w:t xml:space="preserve"> to be</w:t>
      </w:r>
      <w:r w:rsidR="00C02CD8">
        <w:t xml:space="preserve"> 0.</w:t>
      </w:r>
      <w:r w:rsidRPr="0026191E">
        <w:t>553 and the</w:t>
      </w:r>
      <w:r w:rsidR="00C02CD8">
        <w:t xml:space="preserve"> damped natural frequency is 11.</w:t>
      </w:r>
      <w:r w:rsidR="00F16C02">
        <w:t>57</w:t>
      </w:r>
      <w:r w:rsidR="00C02CD8">
        <w:t xml:space="preserve"> </w:t>
      </w:r>
      <w:r w:rsidRPr="00C02CD8">
        <w:rPr>
          <w:i/>
        </w:rPr>
        <w:t>Hz</w:t>
      </w:r>
      <w:r w:rsidRPr="0026191E">
        <w:t>.</w:t>
      </w:r>
      <w:r w:rsidR="002F47C7">
        <w:t xml:space="preserve"> Its settling time is expected to be </w:t>
      </w:r>
      <w:r w:rsidR="003D1144">
        <w:t>less than a second for a</w:t>
      </w:r>
      <w:r w:rsidR="002F47C7">
        <w:t xml:space="preserve"> stable aircraft, it takes 0.</w:t>
      </w:r>
      <w:r w:rsidR="003D1144">
        <w:t>6</w:t>
      </w:r>
      <w:r w:rsidR="003D1144">
        <w:rPr>
          <w:i/>
        </w:rPr>
        <w:t xml:space="preserve">s </w:t>
      </w:r>
      <w:r w:rsidR="003D1144">
        <w:t>stabilise for the aircraft</w:t>
      </w:r>
      <w:r w:rsidR="008B7770">
        <w:t xml:space="preserve"> </w:t>
      </w:r>
      <w:sdt>
        <w:sdtPr>
          <w:rPr>
            <w:highlight w:val="green"/>
          </w:rPr>
          <w:id w:val="1342587555"/>
          <w:citation/>
        </w:sdtPr>
        <w:sdtContent>
          <w:r w:rsidR="008B7770" w:rsidRPr="008B7770">
            <w:rPr>
              <w:highlight w:val="green"/>
            </w:rPr>
            <w:fldChar w:fldCharType="begin"/>
          </w:r>
          <w:r w:rsidR="008B7770" w:rsidRPr="008B7770">
            <w:rPr>
              <w:highlight w:val="green"/>
              <w:lang w:val="tr-TR"/>
            </w:rPr>
            <w:instrText xml:space="preserve"> CITATION Smi22 \l 1055 </w:instrText>
          </w:r>
          <w:r w:rsidR="008B7770" w:rsidRPr="008B7770">
            <w:rPr>
              <w:highlight w:val="green"/>
            </w:rPr>
            <w:fldChar w:fldCharType="separate"/>
          </w:r>
          <w:r w:rsidR="008B7770" w:rsidRPr="008B7770">
            <w:rPr>
              <w:noProof/>
              <w:highlight w:val="green"/>
              <w:lang w:val="tr-TR"/>
            </w:rPr>
            <w:t>[7]</w:t>
          </w:r>
          <w:r w:rsidR="008B7770" w:rsidRPr="008B7770">
            <w:rPr>
              <w:highlight w:val="green"/>
            </w:rPr>
            <w:fldChar w:fldCharType="end"/>
          </w:r>
        </w:sdtContent>
      </w:sdt>
      <w:r w:rsidR="003D1144">
        <w:t>.</w:t>
      </w:r>
      <w:r w:rsidRPr="0026191E">
        <w:t xml:space="preserve"> Modal response is shown in </w:t>
      </w:r>
      <w:r w:rsidR="00324703">
        <w:t xml:space="preserve">left 4-graphs of </w:t>
      </w:r>
      <w:r w:rsidR="00324703" w:rsidRPr="00324703">
        <w:rPr>
          <w:i/>
          <w:highlight w:val="green"/>
        </w:rPr>
        <w:fldChar w:fldCharType="begin"/>
      </w:r>
      <w:r w:rsidR="00324703" w:rsidRPr="00324703">
        <w:rPr>
          <w:i/>
          <w:highlight w:val="green"/>
        </w:rPr>
        <w:instrText xml:space="preserve"> REF _Ref184825444 \h  \* MERGEFORMAT </w:instrText>
      </w:r>
      <w:r w:rsidR="00324703" w:rsidRPr="00324703">
        <w:rPr>
          <w:i/>
          <w:highlight w:val="green"/>
        </w:rPr>
      </w:r>
      <w:r w:rsidR="00324703" w:rsidRPr="00324703">
        <w:rPr>
          <w:i/>
          <w:highlight w:val="green"/>
        </w:rPr>
        <w:fldChar w:fldCharType="separate"/>
      </w:r>
      <w:r w:rsidR="005F67FA" w:rsidRPr="005F67FA">
        <w:rPr>
          <w:i/>
          <w:highlight w:val="green"/>
        </w:rPr>
        <w:t xml:space="preserve">Figure </w:t>
      </w:r>
      <w:r w:rsidR="005F67FA" w:rsidRPr="005F67FA">
        <w:rPr>
          <w:i/>
          <w:noProof/>
          <w:highlight w:val="green"/>
        </w:rPr>
        <w:t>2.8</w:t>
      </w:r>
      <w:r w:rsidR="00324703" w:rsidRPr="00324703">
        <w:rPr>
          <w:i/>
          <w:highlight w:val="green"/>
        </w:rPr>
        <w:fldChar w:fldCharType="end"/>
      </w:r>
      <w:r w:rsidR="00324703" w:rsidRPr="0026191E">
        <w:t>.</w:t>
      </w:r>
    </w:p>
    <w:p w14:paraId="615F4DE3" w14:textId="5DB2AD1B" w:rsidR="00E350F8" w:rsidRDefault="00E350F8" w:rsidP="00E350F8">
      <w:pPr>
        <w:keepNext/>
        <w:ind w:firstLine="0"/>
        <w:jc w:val="center"/>
      </w:pPr>
      <w:r>
        <w:rPr>
          <w:noProof/>
          <w:lang w:eastAsia="en-GB"/>
        </w:rPr>
        <w:drawing>
          <wp:inline distT="0" distB="0" distL="0" distR="0" wp14:anchorId="660CD493" wp14:editId="42BBB319">
            <wp:extent cx="2645119" cy="2808000"/>
            <wp:effectExtent l="0" t="0" r="3175"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ugoi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45119" cy="2808000"/>
                    </a:xfrm>
                    <a:prstGeom prst="rect">
                      <a:avLst/>
                    </a:prstGeom>
                  </pic:spPr>
                </pic:pic>
              </a:graphicData>
            </a:graphic>
          </wp:inline>
        </w:drawing>
      </w:r>
      <w:r w:rsidR="00E63C25">
        <w:rPr>
          <w:noProof/>
          <w:lang w:eastAsia="en-GB"/>
        </w:rPr>
        <w:drawing>
          <wp:inline distT="0" distB="0" distL="0" distR="0" wp14:anchorId="2AA7C5FE" wp14:editId="0F1C10C3">
            <wp:extent cx="2670105" cy="28080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rt_period_longitudinal.PNG"/>
                    <pic:cNvPicPr/>
                  </pic:nvPicPr>
                  <pic:blipFill rotWithShape="1">
                    <a:blip r:embed="rId30" cstate="print">
                      <a:extLst>
                        <a:ext uri="{28A0092B-C50C-407E-A947-70E740481C1C}">
                          <a14:useLocalDpi xmlns:a14="http://schemas.microsoft.com/office/drawing/2010/main" val="0"/>
                        </a:ext>
                      </a:extLst>
                    </a:blip>
                    <a:srcRect l="-687" t="1286" r="-35" b="9"/>
                    <a:stretch/>
                  </pic:blipFill>
                  <pic:spPr bwMode="auto">
                    <a:xfrm>
                      <a:off x="0" y="0"/>
                      <a:ext cx="2670105" cy="2808000"/>
                    </a:xfrm>
                    <a:prstGeom prst="rect">
                      <a:avLst/>
                    </a:prstGeom>
                    <a:ln>
                      <a:noFill/>
                    </a:ln>
                    <a:extLst>
                      <a:ext uri="{53640926-AAD7-44D8-BBD7-CCE9431645EC}">
                        <a14:shadowObscured xmlns:a14="http://schemas.microsoft.com/office/drawing/2010/main"/>
                      </a:ext>
                    </a:extLst>
                  </pic:spPr>
                </pic:pic>
              </a:graphicData>
            </a:graphic>
          </wp:inline>
        </w:drawing>
      </w:r>
    </w:p>
    <w:p w14:paraId="66E94856" w14:textId="7AAFF012" w:rsidR="00175BF8" w:rsidRDefault="00E350F8" w:rsidP="00C349DB">
      <w:pPr>
        <w:pStyle w:val="Caption"/>
        <w:jc w:val="center"/>
      </w:pPr>
      <w:bookmarkStart w:id="29" w:name="_Ref184825444"/>
      <w:r w:rsidRPr="00E63C25">
        <w:rPr>
          <w:b/>
        </w:rPr>
        <w:t xml:space="preserve">Figure </w:t>
      </w:r>
      <w:r w:rsidR="00543B1A">
        <w:rPr>
          <w:b/>
        </w:rPr>
        <w:fldChar w:fldCharType="begin"/>
      </w:r>
      <w:r w:rsidR="00543B1A">
        <w:rPr>
          <w:b/>
        </w:rPr>
        <w:instrText xml:space="preserve"> STYLEREF 1 \s </w:instrText>
      </w:r>
      <w:r w:rsidR="00543B1A">
        <w:rPr>
          <w:b/>
        </w:rPr>
        <w:fldChar w:fldCharType="separate"/>
      </w:r>
      <w:r w:rsidR="00543B1A">
        <w:rPr>
          <w:b/>
          <w:noProof/>
        </w:rPr>
        <w:t>2</w:t>
      </w:r>
      <w:r w:rsidR="00543B1A">
        <w:rPr>
          <w:b/>
        </w:rPr>
        <w:fldChar w:fldCharType="end"/>
      </w:r>
      <w:r w:rsidR="00543B1A">
        <w:rPr>
          <w:b/>
        </w:rPr>
        <w:t>.</w:t>
      </w:r>
      <w:r w:rsidR="00543B1A">
        <w:rPr>
          <w:b/>
        </w:rPr>
        <w:fldChar w:fldCharType="begin"/>
      </w:r>
      <w:r w:rsidR="00543B1A">
        <w:rPr>
          <w:b/>
        </w:rPr>
        <w:instrText xml:space="preserve"> SEQ Figure \* ARABIC \s 1 </w:instrText>
      </w:r>
      <w:r w:rsidR="00543B1A">
        <w:rPr>
          <w:b/>
        </w:rPr>
        <w:fldChar w:fldCharType="separate"/>
      </w:r>
      <w:r w:rsidR="00543B1A">
        <w:rPr>
          <w:b/>
          <w:noProof/>
        </w:rPr>
        <w:t>8</w:t>
      </w:r>
      <w:r w:rsidR="00543B1A">
        <w:rPr>
          <w:b/>
        </w:rPr>
        <w:fldChar w:fldCharType="end"/>
      </w:r>
      <w:bookmarkEnd w:id="29"/>
      <w:r w:rsidR="00E63C25">
        <w:rPr>
          <w:b/>
        </w:rPr>
        <w:t xml:space="preserve"> </w:t>
      </w:r>
      <w:r w:rsidR="00154D6E">
        <w:t xml:space="preserve">Longitudinal </w:t>
      </w:r>
      <w:r w:rsidR="00F119B6">
        <w:t>Modal Responses</w:t>
      </w:r>
      <w:r w:rsidR="00374DC2">
        <w:t xml:space="preserve"> of the Vehicle</w:t>
      </w:r>
      <w:r w:rsidR="00B35D12">
        <w:t>: (</w:t>
      </w:r>
      <w:r w:rsidR="00154D6E">
        <w:t>Right-4</w:t>
      </w:r>
      <w:r w:rsidR="00B35D12">
        <w:t>)</w:t>
      </w:r>
      <w:r w:rsidR="00154D6E">
        <w:t xml:space="preserve"> </w:t>
      </w:r>
      <w:r w:rsidR="00B35D12">
        <w:t>Phugoid</w:t>
      </w:r>
      <w:r w:rsidR="00471F5B">
        <w:t xml:space="preserve"> Mode</w:t>
      </w:r>
      <w:r w:rsidR="00B35D12">
        <w:t xml:space="preserve">; (Left-4) </w:t>
      </w:r>
      <w:r w:rsidR="00154D6E">
        <w:t>Short-Period Mode</w:t>
      </w:r>
      <w:r w:rsidR="00374DC2">
        <w:t>.</w:t>
      </w:r>
    </w:p>
    <w:p w14:paraId="05F7D228" w14:textId="74897A46" w:rsidR="002A7F61" w:rsidRPr="00FF1F70" w:rsidRDefault="00255E48" w:rsidP="00FF1F70">
      <w:pPr>
        <w:rPr>
          <w:color w:val="000000" w:themeColor="text1"/>
          <w:lang w:val="en-US"/>
        </w:rPr>
      </w:pPr>
      <w:r>
        <w:rPr>
          <w:lang w:val="en-US"/>
        </w:rPr>
        <w:t>The lateral modes are Spiral M</w:t>
      </w:r>
      <w:r w:rsidR="00C349DB">
        <w:rPr>
          <w:lang w:val="en-US"/>
        </w:rPr>
        <w:t xml:space="preserve">ode, one </w:t>
      </w:r>
      <w:r>
        <w:rPr>
          <w:lang w:val="en-US"/>
        </w:rPr>
        <w:t>Roll-Damping Mode and two symmetric Dutch-Roll M</w:t>
      </w:r>
      <w:r w:rsidR="00C349DB">
        <w:rPr>
          <w:lang w:val="en-US"/>
        </w:rPr>
        <w:t xml:space="preserve">odes. </w:t>
      </w:r>
      <w:r w:rsidR="00861200">
        <w:rPr>
          <w:lang w:val="en-US"/>
        </w:rPr>
        <w:t>The S</w:t>
      </w:r>
      <w:r w:rsidR="00C349DB">
        <w:rPr>
          <w:lang w:val="en-US"/>
        </w:rPr>
        <w:t xml:space="preserve">piral </w:t>
      </w:r>
      <w:r w:rsidR="00861200">
        <w:rPr>
          <w:lang w:val="en-US"/>
        </w:rPr>
        <w:t xml:space="preserve">Mode </w:t>
      </w:r>
      <w:r w:rsidR="00C349DB">
        <w:rPr>
          <w:lang w:val="en-US"/>
        </w:rPr>
        <w:t xml:space="preserve">is </w:t>
      </w:r>
      <w:r w:rsidR="00C349DB" w:rsidRPr="00BA5CAC">
        <w:rPr>
          <w:color w:val="000000" w:themeColor="text1"/>
          <w:lang w:val="en-US"/>
        </w:rPr>
        <w:t>primarily a change in heading and it is a non-oscillatory and slow mode and it is usually unstable. Th</w:t>
      </w:r>
      <w:r w:rsidR="00695183" w:rsidRPr="00BA5CAC">
        <w:rPr>
          <w:color w:val="000000" w:themeColor="text1"/>
          <w:lang w:val="en-US"/>
        </w:rPr>
        <w:t>is mode is also unstable for the</w:t>
      </w:r>
      <w:r w:rsidR="00C349DB" w:rsidRPr="00BA5CAC">
        <w:rPr>
          <w:color w:val="000000" w:themeColor="text1"/>
          <w:lang w:val="en-US"/>
        </w:rPr>
        <w:t xml:space="preserve"> plane as can be see</w:t>
      </w:r>
      <w:r w:rsidR="00056A16" w:rsidRPr="00BA5CAC">
        <w:rPr>
          <w:color w:val="000000" w:themeColor="text1"/>
          <w:lang w:val="en-US"/>
        </w:rPr>
        <w:t>n</w:t>
      </w:r>
      <w:r w:rsidR="00E722DE" w:rsidRPr="00BA5CAC">
        <w:rPr>
          <w:color w:val="000000" w:themeColor="text1"/>
          <w:lang w:val="en-US"/>
        </w:rPr>
        <w:t xml:space="preserve"> from the modal response in </w:t>
      </w:r>
      <w:r w:rsidR="00E722DE" w:rsidRPr="00BA5CAC">
        <w:rPr>
          <w:i/>
          <w:color w:val="000000" w:themeColor="text1"/>
          <w:highlight w:val="green"/>
          <w:lang w:val="en-US"/>
        </w:rPr>
        <w:fldChar w:fldCharType="begin"/>
      </w:r>
      <w:r w:rsidR="00E722DE" w:rsidRPr="00BA5CAC">
        <w:rPr>
          <w:i/>
          <w:color w:val="000000" w:themeColor="text1"/>
          <w:highlight w:val="green"/>
          <w:lang w:val="en-US"/>
        </w:rPr>
        <w:instrText xml:space="preserve"> REF _Ref184826343 \h  \* MERGEFORMAT </w:instrText>
      </w:r>
      <w:r w:rsidR="00E722DE" w:rsidRPr="00BA5CAC">
        <w:rPr>
          <w:i/>
          <w:color w:val="000000" w:themeColor="text1"/>
          <w:highlight w:val="green"/>
          <w:lang w:val="en-US"/>
        </w:rPr>
      </w:r>
      <w:r w:rsidR="00E722DE" w:rsidRPr="00BA5CAC">
        <w:rPr>
          <w:i/>
          <w:color w:val="000000" w:themeColor="text1"/>
          <w:highlight w:val="green"/>
          <w:lang w:val="en-US"/>
        </w:rPr>
        <w:fldChar w:fldCharType="separate"/>
      </w:r>
      <w:r w:rsidR="005F67FA" w:rsidRPr="005F67FA">
        <w:rPr>
          <w:i/>
          <w:color w:val="000000" w:themeColor="text1"/>
          <w:highlight w:val="green"/>
        </w:rPr>
        <w:t xml:space="preserve">Figure </w:t>
      </w:r>
      <w:r w:rsidR="005F67FA" w:rsidRPr="005F67FA">
        <w:rPr>
          <w:i/>
          <w:noProof/>
          <w:color w:val="000000" w:themeColor="text1"/>
          <w:highlight w:val="green"/>
        </w:rPr>
        <w:t>2.9</w:t>
      </w:r>
      <w:r w:rsidR="00E722DE" w:rsidRPr="00BA5CAC">
        <w:rPr>
          <w:i/>
          <w:color w:val="000000" w:themeColor="text1"/>
          <w:highlight w:val="green"/>
          <w:lang w:val="en-US"/>
        </w:rPr>
        <w:fldChar w:fldCharType="end"/>
      </w:r>
      <w:r w:rsidR="00E722DE" w:rsidRPr="00BA5CAC">
        <w:rPr>
          <w:color w:val="000000" w:themeColor="text1"/>
          <w:lang w:val="en-US"/>
        </w:rPr>
        <w:t>.</w:t>
      </w:r>
      <w:r w:rsidR="00C349DB" w:rsidRPr="00BA5CAC">
        <w:rPr>
          <w:color w:val="000000" w:themeColor="text1"/>
          <w:lang w:val="en-US"/>
        </w:rPr>
        <w:t xml:space="preserve"> </w:t>
      </w:r>
      <w:r w:rsidR="00274D20" w:rsidRPr="00BA5CAC">
        <w:rPr>
          <w:color w:val="000000" w:themeColor="text1"/>
          <w:lang w:val="en-US"/>
        </w:rPr>
        <w:t xml:space="preserve">Although it is </w:t>
      </w:r>
      <w:r w:rsidR="001157CC" w:rsidRPr="00BA5CAC">
        <w:rPr>
          <w:color w:val="000000" w:themeColor="text1"/>
          <w:lang w:val="en-US"/>
        </w:rPr>
        <w:t>unstable</w:t>
      </w:r>
      <w:r w:rsidR="00274D20" w:rsidRPr="00BA5CAC">
        <w:rPr>
          <w:color w:val="000000" w:themeColor="text1"/>
          <w:lang w:val="en-US"/>
        </w:rPr>
        <w:t xml:space="preserve"> in Spiral</w:t>
      </w:r>
      <w:r w:rsidR="001157CC" w:rsidRPr="00BA5CAC">
        <w:rPr>
          <w:color w:val="000000" w:themeColor="text1"/>
          <w:lang w:val="en-US"/>
        </w:rPr>
        <w:t xml:space="preserve"> mode, it can be easily corrected by the pilot since it is very slo</w:t>
      </w:r>
      <w:r w:rsidR="00274D20" w:rsidRPr="00BA5CAC">
        <w:rPr>
          <w:color w:val="000000" w:themeColor="text1"/>
          <w:lang w:val="en-US"/>
        </w:rPr>
        <w:t xml:space="preserve">w. </w:t>
      </w:r>
      <w:r w:rsidR="005D20BE" w:rsidRPr="00BA5CAC">
        <w:rPr>
          <w:color w:val="000000" w:themeColor="text1"/>
          <w:lang w:val="en-US"/>
        </w:rPr>
        <w:t>For the</w:t>
      </w:r>
      <w:r w:rsidR="00C349DB" w:rsidRPr="00BA5CAC">
        <w:rPr>
          <w:color w:val="000000" w:themeColor="text1"/>
          <w:lang w:val="en-US"/>
        </w:rPr>
        <w:t xml:space="preserve"> plane, the doubling time is c</w:t>
      </w:r>
      <w:r w:rsidR="005D20BE" w:rsidRPr="00BA5CAC">
        <w:rPr>
          <w:color w:val="000000" w:themeColor="text1"/>
          <w:lang w:val="en-US"/>
        </w:rPr>
        <w:t>omputed</w:t>
      </w:r>
      <w:r w:rsidR="00C349DB" w:rsidRPr="00BA5CAC">
        <w:rPr>
          <w:color w:val="000000" w:themeColor="text1"/>
          <w:lang w:val="en-US"/>
        </w:rPr>
        <w:t xml:space="preserve"> to be 4</w:t>
      </w:r>
      <w:r w:rsidR="005D20BE" w:rsidRPr="00BA5CAC">
        <w:rPr>
          <w:color w:val="000000" w:themeColor="text1"/>
          <w:lang w:val="en-US"/>
        </w:rPr>
        <w:t>.</w:t>
      </w:r>
      <w:r w:rsidR="00A13036" w:rsidRPr="00BA5CAC">
        <w:rPr>
          <w:color w:val="000000" w:themeColor="text1"/>
          <w:lang w:val="en-US"/>
        </w:rPr>
        <w:t>23</w:t>
      </w:r>
      <w:r w:rsidR="00C349DB" w:rsidRPr="00BA5CAC">
        <w:rPr>
          <w:i/>
          <w:color w:val="000000" w:themeColor="text1"/>
          <w:lang w:val="en-US"/>
        </w:rPr>
        <w:t>s</w:t>
      </w:r>
      <w:r w:rsidR="00C349DB" w:rsidRPr="00BA5CAC">
        <w:rPr>
          <w:color w:val="000000" w:themeColor="text1"/>
          <w:lang w:val="en-US"/>
        </w:rPr>
        <w:t xml:space="preserve"> and </w:t>
      </w:r>
      <w:r w:rsidR="00B05D84" w:rsidRPr="00BA5CAC">
        <w:rPr>
          <w:color w:val="000000" w:themeColor="text1"/>
          <w:lang w:val="en-US"/>
        </w:rPr>
        <w:t>the task of stabilizing it was assigned to the flight controller</w:t>
      </w:r>
      <w:r w:rsidR="00C349DB" w:rsidRPr="00BA5CAC">
        <w:rPr>
          <w:color w:val="000000" w:themeColor="text1"/>
          <w:lang w:val="en-US"/>
        </w:rPr>
        <w:t>.</w:t>
      </w:r>
      <w:r w:rsidR="00FF1F70">
        <w:rPr>
          <w:color w:val="000000" w:themeColor="text1"/>
          <w:lang w:val="en-US"/>
        </w:rPr>
        <w:t xml:space="preserve"> </w:t>
      </w:r>
      <w:r w:rsidR="00FF1F70" w:rsidRPr="00FF1F70">
        <w:rPr>
          <w:color w:val="000000" w:themeColor="text1"/>
          <w:lang w:val="en-US"/>
        </w:rPr>
        <w:t>Flight controllers with flight control software such as PX4 or Ardupilot</w:t>
      </w:r>
      <w:r w:rsidR="00FF1F70">
        <w:rPr>
          <w:color w:val="000000" w:themeColor="text1"/>
          <w:lang w:val="en-US"/>
        </w:rPr>
        <w:t>,</w:t>
      </w:r>
      <w:r w:rsidR="00FF1F70" w:rsidRPr="00FF1F70">
        <w:rPr>
          <w:color w:val="000000" w:themeColor="text1"/>
          <w:lang w:val="en-US"/>
        </w:rPr>
        <w:t xml:space="preserve"> </w:t>
      </w:r>
      <w:r w:rsidR="00FF1F70">
        <w:rPr>
          <w:color w:val="000000" w:themeColor="text1"/>
          <w:lang w:val="en-US"/>
        </w:rPr>
        <w:t>can</w:t>
      </w:r>
      <w:r w:rsidR="00FF1F70" w:rsidRPr="00FF1F70">
        <w:rPr>
          <w:color w:val="000000" w:themeColor="text1"/>
          <w:lang w:val="en-US"/>
        </w:rPr>
        <w:t xml:space="preserve"> easily handle such stabilization operations.</w:t>
      </w:r>
      <w:r w:rsidR="008012FB" w:rsidRPr="008012FB">
        <w:rPr>
          <w:color w:val="000000" w:themeColor="text1"/>
          <w:lang w:val="en-US"/>
        </w:rPr>
        <w:t xml:space="preserve"> It also improves the controllability of the vehicle</w:t>
      </w:r>
      <w:r w:rsidR="000C2A53">
        <w:rPr>
          <w:color w:val="000000" w:themeColor="text1"/>
          <w:lang w:val="en-US"/>
        </w:rPr>
        <w:t xml:space="preserve">, </w:t>
      </w:r>
      <w:r w:rsidR="000C2A53" w:rsidRPr="000C2A53">
        <w:rPr>
          <w:color w:val="000000" w:themeColor="text1"/>
          <w:lang w:val="en-US"/>
        </w:rPr>
        <w:t>offers easier flight modes for the pilot</w:t>
      </w:r>
      <w:r w:rsidR="008012FB" w:rsidRPr="008012FB">
        <w:rPr>
          <w:color w:val="000000" w:themeColor="text1"/>
          <w:lang w:val="en-US"/>
        </w:rPr>
        <w:t xml:space="preserve"> and can </w:t>
      </w:r>
      <w:r w:rsidR="008012FB">
        <w:rPr>
          <w:color w:val="000000" w:themeColor="text1"/>
          <w:lang w:val="en-US"/>
        </w:rPr>
        <w:t>operate</w:t>
      </w:r>
      <w:r w:rsidR="008012FB" w:rsidRPr="008012FB">
        <w:rPr>
          <w:color w:val="000000" w:themeColor="text1"/>
          <w:lang w:val="en-US"/>
        </w:rPr>
        <w:t xml:space="preserve"> the veh</w:t>
      </w:r>
      <w:r w:rsidR="00BA7FAA">
        <w:rPr>
          <w:color w:val="000000" w:themeColor="text1"/>
          <w:lang w:val="en-US"/>
        </w:rPr>
        <w:t>icle in autonomous flight modes</w:t>
      </w:r>
      <w:r w:rsidR="008012FB">
        <w:rPr>
          <w:color w:val="000000" w:themeColor="text1"/>
          <w:lang w:val="en-US"/>
        </w:rPr>
        <w:t xml:space="preserve"> </w:t>
      </w:r>
      <w:sdt>
        <w:sdtPr>
          <w:rPr>
            <w:color w:val="000000" w:themeColor="text1"/>
            <w:highlight w:val="green"/>
            <w:lang w:val="en-US"/>
          </w:rPr>
          <w:id w:val="-759065526"/>
          <w:citation/>
        </w:sdtPr>
        <w:sdtContent>
          <w:r w:rsidR="00EA608A" w:rsidRPr="00D50C43">
            <w:rPr>
              <w:color w:val="000000" w:themeColor="text1"/>
              <w:highlight w:val="green"/>
              <w:lang w:val="en-US"/>
            </w:rPr>
            <w:fldChar w:fldCharType="begin"/>
          </w:r>
          <w:r w:rsidR="00EA608A" w:rsidRPr="00D50C43">
            <w:rPr>
              <w:color w:val="000000" w:themeColor="text1"/>
              <w:highlight w:val="green"/>
              <w:lang w:val="tr-TR"/>
            </w:rPr>
            <w:instrText xml:space="preserve"> CITATION Ard \l 1055 </w:instrText>
          </w:r>
          <w:r w:rsidR="00EA608A" w:rsidRPr="00D50C43">
            <w:rPr>
              <w:color w:val="000000" w:themeColor="text1"/>
              <w:highlight w:val="green"/>
              <w:lang w:val="en-US"/>
            </w:rPr>
            <w:fldChar w:fldCharType="separate"/>
          </w:r>
          <w:r w:rsidR="00EA608A" w:rsidRPr="00D50C43">
            <w:rPr>
              <w:noProof/>
              <w:color w:val="000000" w:themeColor="text1"/>
              <w:highlight w:val="green"/>
              <w:lang w:val="tr-TR"/>
            </w:rPr>
            <w:t>[8]</w:t>
          </w:r>
          <w:r w:rsidR="00EA608A" w:rsidRPr="00D50C43">
            <w:rPr>
              <w:color w:val="000000" w:themeColor="text1"/>
              <w:highlight w:val="green"/>
              <w:lang w:val="en-US"/>
            </w:rPr>
            <w:fldChar w:fldCharType="end"/>
          </w:r>
        </w:sdtContent>
      </w:sdt>
      <w:r w:rsidR="00BA7FAA">
        <w:rPr>
          <w:color w:val="000000" w:themeColor="text1"/>
          <w:lang w:val="en-US"/>
        </w:rPr>
        <w:t>.</w:t>
      </w:r>
    </w:p>
    <w:p w14:paraId="3C019EC4" w14:textId="77777777" w:rsidR="008A2319" w:rsidRDefault="008A2319" w:rsidP="008A2319">
      <w:pPr>
        <w:keepNext/>
        <w:ind w:firstLine="0"/>
        <w:jc w:val="center"/>
      </w:pPr>
      <w:r>
        <w:rPr>
          <w:noProof/>
          <w:lang w:eastAsia="en-GB"/>
        </w:rPr>
        <w:lastRenderedPageBreak/>
        <w:drawing>
          <wp:inline distT="0" distB="0" distL="0" distR="0" wp14:anchorId="45BA70EB" wp14:editId="3E3840D5">
            <wp:extent cx="2642165" cy="2880000"/>
            <wp:effectExtent l="0" t="0" r="635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pir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42165" cy="2880000"/>
                    </a:xfrm>
                    <a:prstGeom prst="rect">
                      <a:avLst/>
                    </a:prstGeom>
                  </pic:spPr>
                </pic:pic>
              </a:graphicData>
            </a:graphic>
          </wp:inline>
        </w:drawing>
      </w:r>
    </w:p>
    <w:p w14:paraId="685DB194" w14:textId="73815539" w:rsidR="008A2319" w:rsidRDefault="008A2319" w:rsidP="008A2319">
      <w:pPr>
        <w:pStyle w:val="Caption"/>
        <w:jc w:val="center"/>
      </w:pPr>
      <w:bookmarkStart w:id="30" w:name="_Ref184826343"/>
      <w:r w:rsidRPr="008A2319">
        <w:rPr>
          <w:b/>
        </w:rPr>
        <w:t xml:space="preserve">Figure </w:t>
      </w:r>
      <w:r w:rsidR="00543B1A">
        <w:rPr>
          <w:b/>
        </w:rPr>
        <w:fldChar w:fldCharType="begin"/>
      </w:r>
      <w:r w:rsidR="00543B1A">
        <w:rPr>
          <w:b/>
        </w:rPr>
        <w:instrText xml:space="preserve"> STYLEREF 1 \s </w:instrText>
      </w:r>
      <w:r w:rsidR="00543B1A">
        <w:rPr>
          <w:b/>
        </w:rPr>
        <w:fldChar w:fldCharType="separate"/>
      </w:r>
      <w:r w:rsidR="00543B1A">
        <w:rPr>
          <w:b/>
          <w:noProof/>
        </w:rPr>
        <w:t>2</w:t>
      </w:r>
      <w:r w:rsidR="00543B1A">
        <w:rPr>
          <w:b/>
        </w:rPr>
        <w:fldChar w:fldCharType="end"/>
      </w:r>
      <w:r w:rsidR="00543B1A">
        <w:rPr>
          <w:b/>
        </w:rPr>
        <w:t>.</w:t>
      </w:r>
      <w:r w:rsidR="00543B1A">
        <w:rPr>
          <w:b/>
        </w:rPr>
        <w:fldChar w:fldCharType="begin"/>
      </w:r>
      <w:r w:rsidR="00543B1A">
        <w:rPr>
          <w:b/>
        </w:rPr>
        <w:instrText xml:space="preserve"> SEQ Figure \* ARABIC \s 1 </w:instrText>
      </w:r>
      <w:r w:rsidR="00543B1A">
        <w:rPr>
          <w:b/>
        </w:rPr>
        <w:fldChar w:fldCharType="separate"/>
      </w:r>
      <w:r w:rsidR="00543B1A">
        <w:rPr>
          <w:b/>
          <w:noProof/>
        </w:rPr>
        <w:t>9</w:t>
      </w:r>
      <w:r w:rsidR="00543B1A">
        <w:rPr>
          <w:b/>
        </w:rPr>
        <w:fldChar w:fldCharType="end"/>
      </w:r>
      <w:bookmarkEnd w:id="30"/>
      <w:r>
        <w:rPr>
          <w:b/>
        </w:rPr>
        <w:t xml:space="preserve"> </w:t>
      </w:r>
      <w:r w:rsidR="00E722DE">
        <w:t>Spiral Mode Modal Responses of the Vehicle.</w:t>
      </w:r>
    </w:p>
    <w:p w14:paraId="17E3316F" w14:textId="64291B25" w:rsidR="00FC10C6" w:rsidRDefault="00FC10C6" w:rsidP="004768C1">
      <w:pPr>
        <w:rPr>
          <w:lang w:val="en-US"/>
        </w:rPr>
      </w:pPr>
      <w:r>
        <w:rPr>
          <w:lang w:val="en-US"/>
        </w:rPr>
        <w:t xml:space="preserve">Another lateral mode is </w:t>
      </w:r>
      <w:r w:rsidR="00830A2A">
        <w:rPr>
          <w:lang w:val="en-US"/>
        </w:rPr>
        <w:t>R</w:t>
      </w:r>
      <w:r>
        <w:rPr>
          <w:lang w:val="en-US"/>
        </w:rPr>
        <w:t>oll</w:t>
      </w:r>
      <w:r w:rsidR="00830A2A">
        <w:rPr>
          <w:lang w:val="en-US"/>
        </w:rPr>
        <w:t>-D</w:t>
      </w:r>
      <w:r>
        <w:rPr>
          <w:lang w:val="en-US"/>
        </w:rPr>
        <w:t>amping which is related to a change in roll. This mode is non-oscillatory and usually fast. For our plane the halving time is c</w:t>
      </w:r>
      <w:r w:rsidR="00255E48">
        <w:rPr>
          <w:lang w:val="en-US"/>
        </w:rPr>
        <w:t>omputed</w:t>
      </w:r>
      <w:r>
        <w:rPr>
          <w:lang w:val="en-US"/>
        </w:rPr>
        <w:t xml:space="preserve"> to be 0.055</w:t>
      </w:r>
      <w:r w:rsidRPr="00FC10C6">
        <w:rPr>
          <w:i/>
          <w:lang w:val="en-US"/>
        </w:rPr>
        <w:t>s</w:t>
      </w:r>
      <w:r>
        <w:rPr>
          <w:lang w:val="en-US"/>
        </w:rPr>
        <w:t xml:space="preserve">. The modal response of </w:t>
      </w:r>
      <w:r w:rsidR="00830A2A">
        <w:rPr>
          <w:lang w:val="en-US"/>
        </w:rPr>
        <w:t>Roll-D</w:t>
      </w:r>
      <w:r w:rsidR="00255E48">
        <w:rPr>
          <w:lang w:val="en-US"/>
        </w:rPr>
        <w:t>amping</w:t>
      </w:r>
      <w:r w:rsidR="00830A2A">
        <w:rPr>
          <w:lang w:val="en-US"/>
        </w:rPr>
        <w:t xml:space="preserve"> mode is shown in right 4-graphs of the </w:t>
      </w:r>
      <w:r w:rsidR="00830A2A" w:rsidRPr="00830A2A">
        <w:rPr>
          <w:i/>
          <w:highlight w:val="green"/>
          <w:lang w:val="en-US"/>
        </w:rPr>
        <w:fldChar w:fldCharType="begin"/>
      </w:r>
      <w:r w:rsidR="00830A2A" w:rsidRPr="00830A2A">
        <w:rPr>
          <w:i/>
          <w:highlight w:val="green"/>
          <w:lang w:val="en-US"/>
        </w:rPr>
        <w:instrText xml:space="preserve"> REF _Ref184827559 \h  \* MERGEFORMAT </w:instrText>
      </w:r>
      <w:r w:rsidR="00830A2A" w:rsidRPr="00830A2A">
        <w:rPr>
          <w:i/>
          <w:highlight w:val="green"/>
          <w:lang w:val="en-US"/>
        </w:rPr>
      </w:r>
      <w:r w:rsidR="00830A2A" w:rsidRPr="00830A2A">
        <w:rPr>
          <w:i/>
          <w:highlight w:val="green"/>
          <w:lang w:val="en-US"/>
        </w:rPr>
        <w:fldChar w:fldCharType="separate"/>
      </w:r>
      <w:r w:rsidR="005F67FA" w:rsidRPr="005F67FA">
        <w:rPr>
          <w:i/>
          <w:highlight w:val="green"/>
        </w:rPr>
        <w:t xml:space="preserve">Figure </w:t>
      </w:r>
      <w:r w:rsidR="005F67FA" w:rsidRPr="005F67FA">
        <w:rPr>
          <w:i/>
          <w:noProof/>
          <w:highlight w:val="green"/>
        </w:rPr>
        <w:t>2.10</w:t>
      </w:r>
      <w:r w:rsidR="00830A2A" w:rsidRPr="00830A2A">
        <w:rPr>
          <w:i/>
          <w:highlight w:val="green"/>
          <w:lang w:val="en-US"/>
        </w:rPr>
        <w:fldChar w:fldCharType="end"/>
      </w:r>
      <w:r w:rsidR="00830A2A">
        <w:rPr>
          <w:lang w:val="en-US"/>
        </w:rPr>
        <w:t xml:space="preserve">. </w:t>
      </w:r>
      <w:r w:rsidR="00572437">
        <w:t>Lastly there is the Dutch-R</w:t>
      </w:r>
      <w:r>
        <w:t>oll mode which is a combination of roll and yaw change with a 90</w:t>
      </w:r>
      <w:r w:rsidR="004A4046">
        <w:rPr>
          <w:rFonts w:cs="Times New Roman"/>
        </w:rPr>
        <w:t>˚</w:t>
      </w:r>
      <w:r>
        <w:t xml:space="preserve"> phase difference. </w:t>
      </w:r>
      <w:r w:rsidR="00572437">
        <w:t>Dutch-Roll</w:t>
      </w:r>
      <w:r>
        <w:t xml:space="preserve"> mode is usually lightly damped. </w:t>
      </w:r>
      <w:r w:rsidRPr="00B961A0">
        <w:rPr>
          <w:lang w:val="en-US"/>
        </w:rPr>
        <w:t>For</w:t>
      </w:r>
      <w:r w:rsidR="00F16C02">
        <w:rPr>
          <w:lang w:val="en-US"/>
        </w:rPr>
        <w:t xml:space="preserve"> the</w:t>
      </w:r>
      <w:r w:rsidR="00572437">
        <w:rPr>
          <w:lang w:val="en-US"/>
        </w:rPr>
        <w:t xml:space="preserve"> plane</w:t>
      </w:r>
      <w:r w:rsidR="00F16C02">
        <w:rPr>
          <w:lang w:val="en-US"/>
        </w:rPr>
        <w:t>,</w:t>
      </w:r>
      <w:r w:rsidR="00572437">
        <w:rPr>
          <w:lang w:val="en-US"/>
        </w:rPr>
        <w:t xml:space="preserve"> the damping ratio, </w:t>
      </w:r>
      <w:r w:rsidR="00572437">
        <w:rPr>
          <w:rFonts w:cs="Times New Roman"/>
          <w:lang w:val="en-US"/>
        </w:rPr>
        <w:t>ζ</w:t>
      </w:r>
      <w:r>
        <w:rPr>
          <w:lang w:val="en-US"/>
        </w:rPr>
        <w:t xml:space="preserve"> of </w:t>
      </w:r>
      <w:r w:rsidR="00F16C02">
        <w:rPr>
          <w:lang w:val="en-US"/>
        </w:rPr>
        <w:t>Dutch-Roll</w:t>
      </w:r>
      <w:r w:rsidR="00A13036">
        <w:rPr>
          <w:lang w:val="en-US"/>
        </w:rPr>
        <w:t xml:space="preserve"> mode is computed to be 0.</w:t>
      </w:r>
      <w:r>
        <w:rPr>
          <w:lang w:val="en-US"/>
        </w:rPr>
        <w:t>165 and th</w:t>
      </w:r>
      <w:r w:rsidR="00A13036">
        <w:rPr>
          <w:lang w:val="en-US"/>
        </w:rPr>
        <w:t>e damped natural frequency is 4.22</w:t>
      </w:r>
      <w:r>
        <w:rPr>
          <w:lang w:val="en-US"/>
        </w:rPr>
        <w:t xml:space="preserve"> Hz.</w:t>
      </w:r>
      <w:r w:rsidRPr="00485FA9">
        <w:rPr>
          <w:lang w:val="en-US"/>
        </w:rPr>
        <w:t xml:space="preserve"> </w:t>
      </w:r>
      <w:r>
        <w:rPr>
          <w:lang w:val="en-US"/>
        </w:rPr>
        <w:t xml:space="preserve">Modal response is shown in </w:t>
      </w:r>
      <w:r w:rsidR="00830A2A">
        <w:rPr>
          <w:lang w:val="en-US"/>
        </w:rPr>
        <w:t xml:space="preserve">left 4-graphs of the </w:t>
      </w:r>
      <w:r w:rsidR="00830A2A" w:rsidRPr="00830A2A">
        <w:rPr>
          <w:i/>
          <w:highlight w:val="green"/>
          <w:lang w:val="en-US"/>
        </w:rPr>
        <w:fldChar w:fldCharType="begin"/>
      </w:r>
      <w:r w:rsidR="00830A2A" w:rsidRPr="00830A2A">
        <w:rPr>
          <w:i/>
          <w:highlight w:val="green"/>
          <w:lang w:val="en-US"/>
        </w:rPr>
        <w:instrText xml:space="preserve"> REF _Ref184827559 \h  \* MERGEFORMAT </w:instrText>
      </w:r>
      <w:r w:rsidR="00830A2A" w:rsidRPr="00830A2A">
        <w:rPr>
          <w:i/>
          <w:highlight w:val="green"/>
          <w:lang w:val="en-US"/>
        </w:rPr>
      </w:r>
      <w:r w:rsidR="00830A2A" w:rsidRPr="00830A2A">
        <w:rPr>
          <w:i/>
          <w:highlight w:val="green"/>
          <w:lang w:val="en-US"/>
        </w:rPr>
        <w:fldChar w:fldCharType="separate"/>
      </w:r>
      <w:r w:rsidR="005F67FA" w:rsidRPr="005F67FA">
        <w:rPr>
          <w:i/>
          <w:highlight w:val="green"/>
        </w:rPr>
        <w:t xml:space="preserve">Figure </w:t>
      </w:r>
      <w:r w:rsidR="005F67FA" w:rsidRPr="005F67FA">
        <w:rPr>
          <w:i/>
          <w:noProof/>
          <w:highlight w:val="green"/>
        </w:rPr>
        <w:t>2.10</w:t>
      </w:r>
      <w:r w:rsidR="00830A2A" w:rsidRPr="00830A2A">
        <w:rPr>
          <w:i/>
          <w:highlight w:val="green"/>
          <w:lang w:val="en-US"/>
        </w:rPr>
        <w:fldChar w:fldCharType="end"/>
      </w:r>
    </w:p>
    <w:p w14:paraId="64618E8B" w14:textId="1526392E" w:rsidR="004768C1" w:rsidRDefault="009A4EAB" w:rsidP="004768C1">
      <w:pPr>
        <w:keepNext/>
        <w:ind w:firstLine="0"/>
        <w:jc w:val="center"/>
      </w:pPr>
      <w:r>
        <w:rPr>
          <w:noProof/>
          <w:lang w:eastAsia="en-GB"/>
        </w:rPr>
        <w:drawing>
          <wp:inline distT="0" distB="0" distL="0" distR="0" wp14:anchorId="700BD1A5" wp14:editId="7C9D6BAA">
            <wp:extent cx="2637681" cy="280800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oll_damping.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37681" cy="2808000"/>
                    </a:xfrm>
                    <a:prstGeom prst="rect">
                      <a:avLst/>
                    </a:prstGeom>
                  </pic:spPr>
                </pic:pic>
              </a:graphicData>
            </a:graphic>
          </wp:inline>
        </w:drawing>
      </w:r>
      <w:r w:rsidR="004768C1">
        <w:rPr>
          <w:noProof/>
          <w:lang w:eastAsia="en-GB"/>
        </w:rPr>
        <w:drawing>
          <wp:inline distT="0" distB="0" distL="0" distR="0" wp14:anchorId="766C5CB2" wp14:editId="52AE1D0D">
            <wp:extent cx="2641661" cy="2808000"/>
            <wp:effectExtent l="0" t="0" r="635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utch_rol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41661" cy="2808000"/>
                    </a:xfrm>
                    <a:prstGeom prst="rect">
                      <a:avLst/>
                    </a:prstGeom>
                  </pic:spPr>
                </pic:pic>
              </a:graphicData>
            </a:graphic>
          </wp:inline>
        </w:drawing>
      </w:r>
    </w:p>
    <w:p w14:paraId="0DA643E4" w14:textId="5737EB18" w:rsidR="004768C1" w:rsidRPr="004768C1" w:rsidRDefault="004768C1" w:rsidP="004768C1">
      <w:pPr>
        <w:pStyle w:val="Caption"/>
        <w:jc w:val="center"/>
        <w:rPr>
          <w:b/>
        </w:rPr>
      </w:pPr>
      <w:bookmarkStart w:id="31" w:name="_Ref184827559"/>
      <w:r w:rsidRPr="004768C1">
        <w:rPr>
          <w:b/>
        </w:rPr>
        <w:t xml:space="preserve">Figure </w:t>
      </w:r>
      <w:r w:rsidR="00543B1A">
        <w:rPr>
          <w:b/>
        </w:rPr>
        <w:fldChar w:fldCharType="begin"/>
      </w:r>
      <w:r w:rsidR="00543B1A">
        <w:rPr>
          <w:b/>
        </w:rPr>
        <w:instrText xml:space="preserve"> STYLEREF 1 \s </w:instrText>
      </w:r>
      <w:r w:rsidR="00543B1A">
        <w:rPr>
          <w:b/>
        </w:rPr>
        <w:fldChar w:fldCharType="separate"/>
      </w:r>
      <w:r w:rsidR="00543B1A">
        <w:rPr>
          <w:b/>
          <w:noProof/>
        </w:rPr>
        <w:t>2</w:t>
      </w:r>
      <w:r w:rsidR="00543B1A">
        <w:rPr>
          <w:b/>
        </w:rPr>
        <w:fldChar w:fldCharType="end"/>
      </w:r>
      <w:r w:rsidR="00543B1A">
        <w:rPr>
          <w:b/>
        </w:rPr>
        <w:t>.</w:t>
      </w:r>
      <w:r w:rsidR="00543B1A">
        <w:rPr>
          <w:b/>
        </w:rPr>
        <w:fldChar w:fldCharType="begin"/>
      </w:r>
      <w:r w:rsidR="00543B1A">
        <w:rPr>
          <w:b/>
        </w:rPr>
        <w:instrText xml:space="preserve"> SEQ Figure \* ARABIC \s 1 </w:instrText>
      </w:r>
      <w:r w:rsidR="00543B1A">
        <w:rPr>
          <w:b/>
        </w:rPr>
        <w:fldChar w:fldCharType="separate"/>
      </w:r>
      <w:r w:rsidR="00543B1A">
        <w:rPr>
          <w:b/>
          <w:noProof/>
        </w:rPr>
        <w:t>10</w:t>
      </w:r>
      <w:r w:rsidR="00543B1A">
        <w:rPr>
          <w:b/>
        </w:rPr>
        <w:fldChar w:fldCharType="end"/>
      </w:r>
      <w:bookmarkEnd w:id="31"/>
      <w:r>
        <w:rPr>
          <w:b/>
        </w:rPr>
        <w:t xml:space="preserve"> </w:t>
      </w:r>
      <w:r w:rsidR="00652AA4">
        <w:t>Lateral</w:t>
      </w:r>
      <w:r>
        <w:t xml:space="preserve"> Modal Responses of the Vehicle: (Right-4) </w:t>
      </w:r>
      <w:r w:rsidR="00652AA4">
        <w:t>Roll-Damping</w:t>
      </w:r>
      <w:r>
        <w:t xml:space="preserve">; (Left-4) </w:t>
      </w:r>
      <w:r w:rsidR="00652AA4">
        <w:t>Dutch-Roll</w:t>
      </w:r>
      <w:r>
        <w:t xml:space="preserve"> Mode</w:t>
      </w:r>
      <w:r w:rsidR="00652AA4">
        <w:t>.</w:t>
      </w:r>
    </w:p>
    <w:p w14:paraId="0756F126" w14:textId="42460497" w:rsidR="000663FD" w:rsidRDefault="00630AF8" w:rsidP="000663FD">
      <w:r w:rsidRPr="00630AF8">
        <w:t xml:space="preserve">One of the important parameters for a reliable vertical flight is the thrust-to-weight ratio. </w:t>
      </w:r>
      <w:r>
        <w:t>It</w:t>
      </w:r>
      <w:r w:rsidRPr="00630AF8">
        <w:t xml:space="preserve"> is calculated as the maximum thrust obtained from the propellers multiplied by the number of rotors divided by the weight of the vehicle.  While </w:t>
      </w:r>
      <w:r>
        <w:t>thrust-to-weight</w:t>
      </w:r>
      <w:r w:rsidRPr="00630AF8">
        <w:t xml:space="preserve"> ratio is accepted in the range of 2-4 for quadcopters, it has been </w:t>
      </w:r>
      <w:r w:rsidR="00CB59D1">
        <w:t>found</w:t>
      </w:r>
      <w:r w:rsidRPr="00630AF8">
        <w:t xml:space="preserve"> that the range of 1.5-3 is recommended for </w:t>
      </w:r>
      <w:r w:rsidR="00CB59D1">
        <w:t>VTOL</w:t>
      </w:r>
      <w:r w:rsidRPr="00630AF8">
        <w:t xml:space="preserve"> vehicles that perform vertical flight for a short period of their flight.</w:t>
      </w:r>
      <w:r w:rsidR="00F1265B">
        <w:t xml:space="preserve"> </w:t>
      </w:r>
      <w:r w:rsidR="00E30BF5" w:rsidRPr="00E30BF5">
        <w:t>Considering a 3-rotor VTOL with a maximum take-off weight of 2 kg, the motors</w:t>
      </w:r>
      <w:r w:rsidR="000E06B2">
        <w:t xml:space="preserve"> are expected to generate 1 to 2</w:t>
      </w:r>
      <w:r w:rsidR="00E30BF5" w:rsidRPr="00E30BF5">
        <w:t xml:space="preserve"> kg-force static thrust.</w:t>
      </w:r>
      <w:r w:rsidR="0020505B" w:rsidRPr="0020505B">
        <w:t xml:space="preserve"> After </w:t>
      </w:r>
      <w:r w:rsidR="0011393F">
        <w:t xml:space="preserve">the </w:t>
      </w:r>
      <w:r w:rsidR="0020505B" w:rsidRPr="0020505B">
        <w:t xml:space="preserve">market research, Emax RS2205S-2300Kv model </w:t>
      </w:r>
      <w:r w:rsidR="00101289">
        <w:t xml:space="preserve">BLDC </w:t>
      </w:r>
      <w:r w:rsidR="0020505B" w:rsidRPr="0020505B">
        <w:t xml:space="preserve">motors were </w:t>
      </w:r>
      <w:r w:rsidR="005E439B">
        <w:t>selected</w:t>
      </w:r>
      <w:r w:rsidR="0020505B" w:rsidRPr="0020505B">
        <w:t>.</w:t>
      </w:r>
      <w:r w:rsidR="005E439B">
        <w:t xml:space="preserve"> They are </w:t>
      </w:r>
      <w:r w:rsidR="005E439B">
        <w:lastRenderedPageBreak/>
        <w:t xml:space="preserve">able to produce 1281 gr-force </w:t>
      </w:r>
      <w:r w:rsidR="0023569B">
        <w:t xml:space="preserve">thrust with 3 blade 5045 propellers and they </w:t>
      </w:r>
      <w:r w:rsidR="00364D3C">
        <w:t xml:space="preserve">consume maximum of 33A current with nominal </w:t>
      </w:r>
      <w:r w:rsidR="001326CF">
        <w:t>voltage</w:t>
      </w:r>
      <w:r w:rsidR="002E4075">
        <w:t xml:space="preserve"> of 16V</w:t>
      </w:r>
      <w:r w:rsidR="001326CF">
        <w:t xml:space="preserve">. </w:t>
      </w:r>
      <w:r w:rsidR="00D47F4C">
        <w:t xml:space="preserve">With this configuration, the thrust-to weight ratio is calculated </w:t>
      </w:r>
      <w:r w:rsidR="00A605DF">
        <w:t xml:space="preserve">as </w:t>
      </w:r>
      <w:r w:rsidR="00D47F4C">
        <w:t>minimum of 1.92.</w:t>
      </w:r>
      <w:r w:rsidR="00840DDE">
        <w:t xml:space="preserve"> Another market research was also conducted out for servo actuators to be used in the tilt mechanism.</w:t>
      </w:r>
      <w:r w:rsidR="0011393F">
        <w:t xml:space="preserve"> </w:t>
      </w:r>
      <w:r w:rsidR="000B6264">
        <w:t xml:space="preserve">It was decided that </w:t>
      </w:r>
      <w:r w:rsidR="0011393F">
        <w:t xml:space="preserve">Emax ES09MD </w:t>
      </w:r>
      <w:r w:rsidR="00BE1480">
        <w:t>Dual–Bearing servo actua</w:t>
      </w:r>
      <w:r w:rsidR="000B6264">
        <w:t xml:space="preserve">tors are suitable for the system. They </w:t>
      </w:r>
      <w:r w:rsidR="0044731E">
        <w:t>have 2.6 kg-</w:t>
      </w:r>
      <w:r w:rsidR="000B6264">
        <w:t>force</w:t>
      </w:r>
      <w:r w:rsidR="0044731E">
        <w:t xml:space="preserve">.cm stall torque with </w:t>
      </w:r>
      <w:r w:rsidR="00BE1CFE">
        <w:t>angular speed of 6.55 rad/s</w:t>
      </w:r>
      <w:r w:rsidR="0044731E">
        <w:t xml:space="preserve"> </w:t>
      </w:r>
      <w:r w:rsidR="00BE1CFE">
        <w:t>at operating voltage of 6V. Thanks to dual-bearing design of outpu</w:t>
      </w:r>
      <w:r w:rsidR="00D01F29">
        <w:t>t s</w:t>
      </w:r>
      <w:r w:rsidR="001E7C1A">
        <w:t xml:space="preserve">haft, </w:t>
      </w:r>
      <w:r w:rsidR="000663FD">
        <w:t>they</w:t>
      </w:r>
      <w:r w:rsidR="004C1C7F">
        <w:t xml:space="preserve"> can withstand not only </w:t>
      </w:r>
      <w:r w:rsidR="00E6474E">
        <w:t>t</w:t>
      </w:r>
      <w:r w:rsidR="000663FD">
        <w:t>wisting</w:t>
      </w:r>
      <w:r w:rsidR="004C1C7F">
        <w:t xml:space="preserve"> but also </w:t>
      </w:r>
      <w:r w:rsidR="00E6474E">
        <w:t>bending moments.</w:t>
      </w:r>
    </w:p>
    <w:p w14:paraId="00010814" w14:textId="449481C2" w:rsidR="00BE4EA9" w:rsidRPr="001D38FC" w:rsidRDefault="00BE4EA9" w:rsidP="00A51B22">
      <w:r>
        <w:t>As the plane has three rotors, two at the front and one at the back; their positions must be designated. In the designation of rotors, there are several important criteria. In the vertical thrust, it is desired that the rotors should produce the same thrust. That requires proper placement of rotors with r</w:t>
      </w:r>
      <w:r w:rsidR="0098400C">
        <w:t xml:space="preserve">espect to centre of gravity. As </w:t>
      </w:r>
      <w:r w:rsidR="0098400C">
        <w:fldChar w:fldCharType="begin"/>
      </w:r>
      <w:r w:rsidR="0098400C">
        <w:instrText xml:space="preserve"> REF _Ref186829264 \h </w:instrText>
      </w:r>
      <w:r w:rsidR="0098400C">
        <w:fldChar w:fldCharType="separate"/>
      </w:r>
      <w:r w:rsidR="0098400C" w:rsidRPr="00180C3F">
        <w:rPr>
          <w:highlight w:val="green"/>
        </w:rPr>
        <w:t xml:space="preserve">Eq. </w:t>
      </w:r>
      <w:r w:rsidR="0098400C" w:rsidRPr="00180C3F">
        <w:rPr>
          <w:noProof/>
          <w:highlight w:val="green"/>
        </w:rPr>
        <w:t>2</w:t>
      </w:r>
      <w:r w:rsidR="0098400C" w:rsidRPr="00180C3F">
        <w:rPr>
          <w:highlight w:val="green"/>
        </w:rPr>
        <w:t>.</w:t>
      </w:r>
      <w:r w:rsidR="0098400C" w:rsidRPr="00180C3F">
        <w:rPr>
          <w:noProof/>
          <w:highlight w:val="green"/>
        </w:rPr>
        <w:t>8</w:t>
      </w:r>
      <w:r w:rsidR="0098400C">
        <w:fldChar w:fldCharType="end"/>
      </w:r>
      <w:r w:rsidR="0098400C">
        <w:t xml:space="preserve"> </w:t>
      </w:r>
      <w:r>
        <w:t>shows, the position of back rotor is the double distance of front rotors with centre of gravity in z axis. As the propellers produces vertical thrust, the thrust should not interfere with either the wing or the fuselage. The diameter of</w:t>
      </w:r>
      <w:r w:rsidR="00A51B22">
        <w:t xml:space="preserve"> 3 blade 5045 propellers is </w:t>
      </w:r>
      <w:r w:rsidR="00A51B22" w:rsidRPr="00724A1D">
        <w:rPr>
          <w:i/>
        </w:rPr>
        <w:t>127</w:t>
      </w:r>
      <w:r w:rsidRPr="00724A1D">
        <w:rPr>
          <w:i/>
        </w:rPr>
        <w:t>mm</w:t>
      </w:r>
      <w:r>
        <w:t xml:space="preserve">. With that size and the dimension of plane in account, the positions of front </w:t>
      </w:r>
      <w:r w:rsidR="00724A1D">
        <w:t xml:space="preserve">and back rotors are located </w:t>
      </w:r>
      <w:r w:rsidR="00724A1D" w:rsidRPr="00724A1D">
        <w:rPr>
          <w:i/>
        </w:rPr>
        <w:t>16</w:t>
      </w:r>
      <w:r w:rsidR="00A51B22" w:rsidRPr="00724A1D">
        <w:rPr>
          <w:i/>
        </w:rPr>
        <w:t>0mm</w:t>
      </w:r>
      <w:r w:rsidR="00724A1D">
        <w:t xml:space="preserve"> and </w:t>
      </w:r>
      <w:r w:rsidR="00724A1D" w:rsidRPr="00724A1D">
        <w:rPr>
          <w:i/>
        </w:rPr>
        <w:t>32</w:t>
      </w:r>
      <w:r w:rsidR="00A51B22" w:rsidRPr="00724A1D">
        <w:rPr>
          <w:i/>
        </w:rPr>
        <w:t>0</w:t>
      </w:r>
      <w:r w:rsidRPr="00724A1D">
        <w:rPr>
          <w:i/>
        </w:rPr>
        <w:t>mm</w:t>
      </w:r>
      <w:r>
        <w:t xml:space="preserve"> away from the centre of gravity. The other important criterion for the designation is the distances between rotors. To achieve optimized balance and stability, the rotors are placed equidistant from each other. That allows symmetrical thrust distribution and more stable control. With that the designation of rotors are finalized as shown in</w:t>
      </w:r>
      <w:r w:rsidR="00580B4E">
        <w:t xml:space="preserve"> </w:t>
      </w:r>
      <w:r w:rsidR="00580B4E" w:rsidRPr="00580B4E">
        <w:rPr>
          <w:i/>
          <w:highlight w:val="green"/>
        </w:rPr>
        <w:fldChar w:fldCharType="begin"/>
      </w:r>
      <w:r w:rsidR="00580B4E" w:rsidRPr="00580B4E">
        <w:rPr>
          <w:i/>
          <w:highlight w:val="green"/>
        </w:rPr>
        <w:instrText xml:space="preserve"> REF _Ref186720137 \h  \* MERGEFORMAT </w:instrText>
      </w:r>
      <w:r w:rsidR="00580B4E" w:rsidRPr="00580B4E">
        <w:rPr>
          <w:i/>
          <w:highlight w:val="green"/>
        </w:rPr>
      </w:r>
      <w:r w:rsidR="00580B4E" w:rsidRPr="00580B4E">
        <w:rPr>
          <w:i/>
          <w:highlight w:val="green"/>
        </w:rPr>
        <w:fldChar w:fldCharType="separate"/>
      </w:r>
      <w:r w:rsidR="005F67FA" w:rsidRPr="005F67FA">
        <w:rPr>
          <w:i/>
          <w:highlight w:val="green"/>
        </w:rPr>
        <w:t xml:space="preserve">Figure </w:t>
      </w:r>
      <w:r w:rsidR="005F67FA" w:rsidRPr="005F67FA">
        <w:rPr>
          <w:i/>
          <w:noProof/>
          <w:highlight w:val="green"/>
        </w:rPr>
        <w:t>2.11</w:t>
      </w:r>
      <w:r w:rsidR="00580B4E" w:rsidRPr="00580B4E">
        <w:rPr>
          <w:i/>
          <w:highlight w:val="green"/>
        </w:rPr>
        <w:fldChar w:fldCharType="end"/>
      </w:r>
      <w:r w:rsidRPr="00580B4E">
        <w:rPr>
          <w:highlight w:val="green"/>
        </w:rPr>
        <w:t>.</w:t>
      </w:r>
      <w:r>
        <w:t xml:space="preserve">    </w:t>
      </w:r>
    </w:p>
    <w:p w14:paraId="5AD49447" w14:textId="5FD557D4" w:rsidR="00180C3F" w:rsidRDefault="00000000" w:rsidP="00180C3F">
      <w:pPr>
        <w:pStyle w:val="Caption"/>
        <w:spacing w:after="0"/>
        <w:rPr>
          <w:rFonts w:eastAsiaTheme="minorEastAsia"/>
        </w:rPr>
      </w:pPr>
      <m:oMathPara>
        <m:oMath>
          <m:nary>
            <m:naryPr>
              <m:chr m:val="∑"/>
              <m:limLoc m:val="undOvr"/>
              <m:subHide m:val="1"/>
              <m:supHide m:val="1"/>
              <m:ctrlPr>
                <w:rPr>
                  <w:rFonts w:ascii="Cambria Math" w:hAnsi="Cambria Math"/>
                  <w:i w:val="0"/>
                </w:rPr>
              </m:ctrlPr>
            </m:naryPr>
            <m:sub/>
            <m:sup/>
            <m:e>
              <m:sSub>
                <m:sSubPr>
                  <m:ctrlPr>
                    <w:rPr>
                      <w:rFonts w:ascii="Cambria Math" w:hAnsi="Cambria Math"/>
                      <w:i w:val="0"/>
                    </w:rPr>
                  </m:ctrlPr>
                </m:sSubPr>
                <m:e>
                  <m:r>
                    <w:rPr>
                      <w:rFonts w:ascii="Cambria Math" w:hAnsi="Cambria Math"/>
                    </w:rPr>
                    <m:t>M</m:t>
                  </m:r>
                </m:e>
                <m:sub>
                  <m:r>
                    <w:rPr>
                      <w:rFonts w:ascii="Cambria Math" w:hAnsi="Cambria Math"/>
                    </w:rPr>
                    <m:t>x</m:t>
                  </m:r>
                </m:sub>
              </m:sSub>
              <m:r>
                <w:rPr>
                  <w:rFonts w:ascii="Cambria Math" w:hAnsi="Cambria Math"/>
                </w:rPr>
                <m:t xml:space="preserve">=0   </m:t>
              </m:r>
            </m:e>
          </m:nary>
          <m:r>
            <w:rPr>
              <w:rFonts w:ascii="Cambria Math" w:hAnsi="Cambria Math"/>
            </w:rPr>
            <m:t xml:space="preserve">,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 xml:space="preserve"> z - 2×</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z=0</m:t>
          </m:r>
        </m:oMath>
      </m:oMathPara>
    </w:p>
    <w:p w14:paraId="3C427044" w14:textId="77777777" w:rsidR="00622E66" w:rsidRDefault="00180C3F" w:rsidP="00622E66">
      <w:pPr>
        <w:pStyle w:val="Caption"/>
        <w:jc w:val="right"/>
      </w:pPr>
      <w:bookmarkStart w:id="32" w:name="_Ref186829264"/>
      <w:r w:rsidRPr="00180C3F">
        <w:rPr>
          <w:highlight w:val="green"/>
        </w:rPr>
        <w:t xml:space="preserve">Eq. </w:t>
      </w:r>
      <w:r w:rsidRPr="00180C3F">
        <w:rPr>
          <w:highlight w:val="green"/>
        </w:rPr>
        <w:fldChar w:fldCharType="begin"/>
      </w:r>
      <w:r w:rsidRPr="00180C3F">
        <w:rPr>
          <w:highlight w:val="green"/>
        </w:rPr>
        <w:instrText xml:space="preserve"> STYLEREF 1 \s </w:instrText>
      </w:r>
      <w:r w:rsidRPr="00180C3F">
        <w:rPr>
          <w:highlight w:val="green"/>
        </w:rPr>
        <w:fldChar w:fldCharType="separate"/>
      </w:r>
      <w:r w:rsidRPr="00180C3F">
        <w:rPr>
          <w:noProof/>
          <w:highlight w:val="green"/>
        </w:rPr>
        <w:t>2</w:t>
      </w:r>
      <w:r w:rsidRPr="00180C3F">
        <w:rPr>
          <w:highlight w:val="green"/>
        </w:rPr>
        <w:fldChar w:fldCharType="end"/>
      </w:r>
      <w:r w:rsidRPr="00180C3F">
        <w:rPr>
          <w:highlight w:val="green"/>
        </w:rPr>
        <w:t>.</w:t>
      </w:r>
      <w:r w:rsidRPr="00180C3F">
        <w:rPr>
          <w:highlight w:val="green"/>
        </w:rPr>
        <w:fldChar w:fldCharType="begin"/>
      </w:r>
      <w:r w:rsidRPr="00180C3F">
        <w:rPr>
          <w:highlight w:val="green"/>
        </w:rPr>
        <w:instrText xml:space="preserve"> SEQ Eq. \* ARABIC \s 1 </w:instrText>
      </w:r>
      <w:r w:rsidRPr="00180C3F">
        <w:rPr>
          <w:highlight w:val="green"/>
        </w:rPr>
        <w:fldChar w:fldCharType="separate"/>
      </w:r>
      <w:r w:rsidRPr="00180C3F">
        <w:rPr>
          <w:noProof/>
          <w:highlight w:val="green"/>
        </w:rPr>
        <w:t>8</w:t>
      </w:r>
      <w:r w:rsidRPr="00180C3F">
        <w:rPr>
          <w:highlight w:val="green"/>
        </w:rPr>
        <w:fldChar w:fldCharType="end"/>
      </w:r>
      <w:bookmarkStart w:id="33" w:name="_Hlk186560844"/>
      <w:bookmarkEnd w:id="32"/>
    </w:p>
    <w:p w14:paraId="76688CDA" w14:textId="77777777" w:rsidR="00622E66" w:rsidRDefault="00BE4EA9" w:rsidP="00622E66">
      <w:pPr>
        <w:pStyle w:val="Caption"/>
        <w:keepNext/>
        <w:jc w:val="center"/>
      </w:pPr>
      <w:r w:rsidRPr="004750F1">
        <w:rPr>
          <w:noProof/>
          <w:lang w:eastAsia="en-GB"/>
        </w:rPr>
        <w:drawing>
          <wp:inline distT="0" distB="0" distL="0" distR="0" wp14:anchorId="6234838E" wp14:editId="75B7FA92">
            <wp:extent cx="5809720" cy="2632821"/>
            <wp:effectExtent l="19050" t="19050" r="19685" b="15240"/>
            <wp:docPr id="413727775" name="Picture 1" descr="A drawing of a couple of c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27775" name="Picture 1" descr="A drawing of a couple of cones&#10;&#10;Description automatically generated with medium confidence"/>
                    <pic:cNvPicPr/>
                  </pic:nvPicPr>
                  <pic:blipFill>
                    <a:blip r:embed="rId34"/>
                    <a:stretch>
                      <a:fillRect/>
                    </a:stretch>
                  </pic:blipFill>
                  <pic:spPr>
                    <a:xfrm>
                      <a:off x="0" y="0"/>
                      <a:ext cx="5816579" cy="2635929"/>
                    </a:xfrm>
                    <a:prstGeom prst="rect">
                      <a:avLst/>
                    </a:prstGeom>
                    <a:ln>
                      <a:solidFill>
                        <a:schemeClr val="tx1"/>
                      </a:solidFill>
                    </a:ln>
                  </pic:spPr>
                </pic:pic>
              </a:graphicData>
            </a:graphic>
          </wp:inline>
        </w:drawing>
      </w:r>
    </w:p>
    <w:p w14:paraId="6CB46233" w14:textId="4FDB35AD" w:rsidR="00BE4EA9" w:rsidRDefault="00622E66" w:rsidP="00622E66">
      <w:pPr>
        <w:pStyle w:val="Caption"/>
        <w:jc w:val="center"/>
      </w:pPr>
      <w:bookmarkStart w:id="34" w:name="_Ref186720137"/>
      <w:r w:rsidRPr="00622E66">
        <w:rPr>
          <w:b/>
        </w:rPr>
        <w:t xml:space="preserve">Figure </w:t>
      </w:r>
      <w:r w:rsidR="00543B1A">
        <w:rPr>
          <w:b/>
        </w:rPr>
        <w:fldChar w:fldCharType="begin"/>
      </w:r>
      <w:r w:rsidR="00543B1A">
        <w:rPr>
          <w:b/>
        </w:rPr>
        <w:instrText xml:space="preserve"> STYLEREF 1 \s </w:instrText>
      </w:r>
      <w:r w:rsidR="00543B1A">
        <w:rPr>
          <w:b/>
        </w:rPr>
        <w:fldChar w:fldCharType="separate"/>
      </w:r>
      <w:r w:rsidR="00543B1A">
        <w:rPr>
          <w:b/>
          <w:noProof/>
        </w:rPr>
        <w:t>2</w:t>
      </w:r>
      <w:r w:rsidR="00543B1A">
        <w:rPr>
          <w:b/>
        </w:rPr>
        <w:fldChar w:fldCharType="end"/>
      </w:r>
      <w:r w:rsidR="00543B1A">
        <w:rPr>
          <w:b/>
        </w:rPr>
        <w:t>.</w:t>
      </w:r>
      <w:r w:rsidR="00543B1A">
        <w:rPr>
          <w:b/>
        </w:rPr>
        <w:fldChar w:fldCharType="begin"/>
      </w:r>
      <w:r w:rsidR="00543B1A">
        <w:rPr>
          <w:b/>
        </w:rPr>
        <w:instrText xml:space="preserve"> SEQ Figure \* ARABIC \s 1 </w:instrText>
      </w:r>
      <w:r w:rsidR="00543B1A">
        <w:rPr>
          <w:b/>
        </w:rPr>
        <w:fldChar w:fldCharType="separate"/>
      </w:r>
      <w:r w:rsidR="00543B1A">
        <w:rPr>
          <w:b/>
          <w:noProof/>
        </w:rPr>
        <w:t>11</w:t>
      </w:r>
      <w:r w:rsidR="00543B1A">
        <w:rPr>
          <w:b/>
        </w:rPr>
        <w:fldChar w:fldCharType="end"/>
      </w:r>
      <w:bookmarkEnd w:id="34"/>
      <w:r>
        <w:t xml:space="preserve"> The Designation of Rotor Positions.</w:t>
      </w:r>
    </w:p>
    <w:p w14:paraId="254EFC5F" w14:textId="31AAF775" w:rsidR="00BE4EA9" w:rsidRDefault="00BE4EA9" w:rsidP="00A51B22">
      <w:pPr>
        <w:rPr>
          <w:i/>
          <w:iCs/>
        </w:rPr>
      </w:pPr>
      <w:bookmarkStart w:id="35" w:name="_Hlk186560855"/>
      <w:bookmarkEnd w:id="33"/>
      <w:r>
        <w:t>After the positions and necessary mechanism are determined, tilt mechanism must be designed accordingly. The positions of the BLDC motors are sufficiently enough from the wings. That brings additions in the wings. According to these considerations, it is decided that the servo actuators can be directly connected to the BLDC motors. That simplifies the tilting mechanism design and allows more stable structure. The servo motors are located in the inside of the support addition. Therefore, the design of these support units is based on the size of servo motors, while maintaining structural integrity and strength. The connection between servo motors and BLDC motors are designed in a way that the thrust produced by the propellers does not create any moment in the rotating axis of servo motors. That lowers the force applied on the servo motors. The finalized design of tilting mechanism is shown in</w:t>
      </w:r>
      <w:r w:rsidR="00580B4E">
        <w:t xml:space="preserve"> </w:t>
      </w:r>
      <w:r w:rsidR="00580B4E" w:rsidRPr="00C912F0">
        <w:rPr>
          <w:i/>
          <w:iCs/>
          <w:highlight w:val="green"/>
        </w:rPr>
        <w:fldChar w:fldCharType="begin"/>
      </w:r>
      <w:r w:rsidR="00580B4E" w:rsidRPr="00C912F0">
        <w:rPr>
          <w:i/>
          <w:highlight w:val="green"/>
        </w:rPr>
        <w:instrText xml:space="preserve"> REF _Ref186720195 \h </w:instrText>
      </w:r>
      <w:r w:rsidR="00580B4E" w:rsidRPr="00C912F0">
        <w:rPr>
          <w:i/>
          <w:iCs/>
          <w:highlight w:val="green"/>
        </w:rPr>
        <w:instrText xml:space="preserve"> \* MERGEFORMAT </w:instrText>
      </w:r>
      <w:r w:rsidR="00580B4E" w:rsidRPr="00C912F0">
        <w:rPr>
          <w:i/>
          <w:iCs/>
          <w:highlight w:val="green"/>
        </w:rPr>
      </w:r>
      <w:r w:rsidR="00580B4E" w:rsidRPr="00C912F0">
        <w:rPr>
          <w:i/>
          <w:iCs/>
          <w:highlight w:val="green"/>
        </w:rPr>
        <w:fldChar w:fldCharType="separate"/>
      </w:r>
      <w:r w:rsidR="005F67FA" w:rsidRPr="005F67FA">
        <w:rPr>
          <w:i/>
          <w:highlight w:val="green"/>
        </w:rPr>
        <w:t xml:space="preserve">Figure </w:t>
      </w:r>
      <w:r w:rsidR="005F67FA" w:rsidRPr="005F67FA">
        <w:rPr>
          <w:i/>
          <w:noProof/>
          <w:highlight w:val="green"/>
        </w:rPr>
        <w:t>2.12</w:t>
      </w:r>
      <w:r w:rsidR="00580B4E" w:rsidRPr="00C912F0">
        <w:rPr>
          <w:i/>
          <w:iCs/>
          <w:highlight w:val="green"/>
        </w:rPr>
        <w:fldChar w:fldCharType="end"/>
      </w:r>
      <w:r>
        <w:rPr>
          <w:i/>
          <w:iCs/>
        </w:rPr>
        <w:t xml:space="preserve">. </w:t>
      </w:r>
    </w:p>
    <w:p w14:paraId="0E440071" w14:textId="77777777" w:rsidR="00580B4E" w:rsidRDefault="00BE4EA9" w:rsidP="00580B4E">
      <w:pPr>
        <w:keepNext/>
        <w:ind w:firstLine="0"/>
        <w:jc w:val="center"/>
      </w:pPr>
      <w:bookmarkStart w:id="36" w:name="_Hlk186560875"/>
      <w:r>
        <w:rPr>
          <w:i/>
          <w:iCs/>
          <w:noProof/>
          <w:lang w:eastAsia="en-GB"/>
        </w:rPr>
        <w:lastRenderedPageBreak/>
        <w:drawing>
          <wp:inline distT="0" distB="0" distL="0" distR="0" wp14:anchorId="20FDD97D" wp14:editId="5CA5C155">
            <wp:extent cx="4131474" cy="2520000"/>
            <wp:effectExtent l="19050" t="19050" r="21590" b="13970"/>
            <wp:docPr id="1660252553" name="Picture 7" descr="A close-up of a prope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52553" name="Picture 7" descr="A close-up of a propell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31474" cy="2520000"/>
                    </a:xfrm>
                    <a:prstGeom prst="rect">
                      <a:avLst/>
                    </a:prstGeom>
                    <a:noFill/>
                    <a:ln>
                      <a:solidFill>
                        <a:schemeClr val="tx1"/>
                      </a:solidFill>
                    </a:ln>
                  </pic:spPr>
                </pic:pic>
              </a:graphicData>
            </a:graphic>
          </wp:inline>
        </w:drawing>
      </w:r>
    </w:p>
    <w:p w14:paraId="5942D156" w14:textId="2B4607D4" w:rsidR="00BE4EA9" w:rsidRDefault="00580B4E" w:rsidP="00580B4E">
      <w:pPr>
        <w:pStyle w:val="Caption"/>
        <w:jc w:val="center"/>
      </w:pPr>
      <w:bookmarkStart w:id="37" w:name="_Ref186720195"/>
      <w:r w:rsidRPr="00580B4E">
        <w:rPr>
          <w:b/>
        </w:rPr>
        <w:t xml:space="preserve">Figure </w:t>
      </w:r>
      <w:r w:rsidR="00543B1A">
        <w:rPr>
          <w:b/>
        </w:rPr>
        <w:fldChar w:fldCharType="begin"/>
      </w:r>
      <w:r w:rsidR="00543B1A">
        <w:rPr>
          <w:b/>
        </w:rPr>
        <w:instrText xml:space="preserve"> STYLEREF 1 \s </w:instrText>
      </w:r>
      <w:r w:rsidR="00543B1A">
        <w:rPr>
          <w:b/>
        </w:rPr>
        <w:fldChar w:fldCharType="separate"/>
      </w:r>
      <w:r w:rsidR="00543B1A">
        <w:rPr>
          <w:b/>
          <w:noProof/>
        </w:rPr>
        <w:t>2</w:t>
      </w:r>
      <w:r w:rsidR="00543B1A">
        <w:rPr>
          <w:b/>
        </w:rPr>
        <w:fldChar w:fldCharType="end"/>
      </w:r>
      <w:r w:rsidR="00543B1A">
        <w:rPr>
          <w:b/>
        </w:rPr>
        <w:t>.</w:t>
      </w:r>
      <w:r w:rsidR="00543B1A">
        <w:rPr>
          <w:b/>
        </w:rPr>
        <w:fldChar w:fldCharType="begin"/>
      </w:r>
      <w:r w:rsidR="00543B1A">
        <w:rPr>
          <w:b/>
        </w:rPr>
        <w:instrText xml:space="preserve"> SEQ Figure \* ARABIC \s 1 </w:instrText>
      </w:r>
      <w:r w:rsidR="00543B1A">
        <w:rPr>
          <w:b/>
        </w:rPr>
        <w:fldChar w:fldCharType="separate"/>
      </w:r>
      <w:r w:rsidR="00543B1A">
        <w:rPr>
          <w:b/>
          <w:noProof/>
        </w:rPr>
        <w:t>12</w:t>
      </w:r>
      <w:r w:rsidR="00543B1A">
        <w:rPr>
          <w:b/>
        </w:rPr>
        <w:fldChar w:fldCharType="end"/>
      </w:r>
      <w:bookmarkEnd w:id="37"/>
      <w:r w:rsidRPr="00580B4E">
        <w:t xml:space="preserve"> </w:t>
      </w:r>
      <w:r>
        <w:t>The Tilting Mechanism.</w:t>
      </w:r>
    </w:p>
    <w:bookmarkEnd w:id="35"/>
    <w:bookmarkEnd w:id="36"/>
    <w:p w14:paraId="02CC2C78" w14:textId="690AAF12" w:rsidR="0086382F" w:rsidRDefault="00C41861" w:rsidP="00A51B22">
      <w:r w:rsidRPr="00C41861">
        <w:t>The next stage of the design is the structural analysis of the wing members.</w:t>
      </w:r>
      <w:r w:rsidR="006A7A77">
        <w:t xml:space="preserve"> </w:t>
      </w:r>
      <w:r w:rsidR="006A7A77" w:rsidRPr="006A7A77">
        <w:t>In the process, the fi</w:t>
      </w:r>
      <w:r w:rsidR="00A55F73">
        <w:t>nite element analysis software A</w:t>
      </w:r>
      <w:r w:rsidR="006A7A77" w:rsidRPr="006A7A77">
        <w:t>nsys was used.</w:t>
      </w:r>
      <w:r w:rsidR="00A55F73">
        <w:t xml:space="preserve"> </w:t>
      </w:r>
      <w:r w:rsidR="00957F79">
        <w:t>The l</w:t>
      </w:r>
      <w:r w:rsidR="00957F79" w:rsidRPr="00957F79">
        <w:t>oads acting on the wing during both horizontal and vertical flight</w:t>
      </w:r>
      <w:r w:rsidR="00957F79">
        <w:t>s</w:t>
      </w:r>
      <w:r w:rsidR="00957F79" w:rsidRPr="00957F79">
        <w:t xml:space="preserve"> were applied and wing m</w:t>
      </w:r>
      <w:r w:rsidR="007A4F5D">
        <w:t xml:space="preserve">ounting joints were established, and the results was </w:t>
      </w:r>
      <w:r w:rsidR="00813100">
        <w:t>examined for both loadings.</w:t>
      </w:r>
      <w:r w:rsidR="00C87445" w:rsidRPr="00C87445">
        <w:t xml:space="preserve"> Since the materials produced with the 3D printer exhibit orthotropic behaviour,</w:t>
      </w:r>
      <w:r w:rsidR="00C87445">
        <w:t xml:space="preserve"> </w:t>
      </w:r>
      <w:r w:rsidR="00FD67C2">
        <w:t>it</w:t>
      </w:r>
      <w:r w:rsidR="00C87445">
        <w:t xml:space="preserve"> wouldn’t be a reasonable approach to assign </w:t>
      </w:r>
      <w:r w:rsidR="00FD67C2">
        <w:t xml:space="preserve">isotropic materials from the material library. Therefore, </w:t>
      </w:r>
      <w:r w:rsidR="00EC3E25">
        <w:t xml:space="preserve">academic article research </w:t>
      </w:r>
      <w:r w:rsidR="004B12E1">
        <w:t xml:space="preserve">was carried out, </w:t>
      </w:r>
      <w:r w:rsidR="00EC3E25">
        <w:t xml:space="preserve">and </w:t>
      </w:r>
      <w:r w:rsidR="00D651D0">
        <w:t xml:space="preserve">a paper </w:t>
      </w:r>
      <w:r w:rsidR="004B12E1">
        <w:t>that has</w:t>
      </w:r>
      <w:r w:rsidR="001F49CB">
        <w:t xml:space="preserve"> </w:t>
      </w:r>
      <w:r w:rsidR="00EC3E25">
        <w:t xml:space="preserve">an experimental </w:t>
      </w:r>
      <w:r w:rsidR="00D651D0">
        <w:t xml:space="preserve">approach to mechanical </w:t>
      </w:r>
      <w:r w:rsidR="001F49CB">
        <w:t>properties of</w:t>
      </w:r>
      <w:r w:rsidR="00D651D0">
        <w:t xml:space="preserve"> 3D printed</w:t>
      </w:r>
      <w:r w:rsidR="004B12E1">
        <w:t xml:space="preserve"> PLA samples was</w:t>
      </w:r>
      <w:r w:rsidR="001F49CB">
        <w:t xml:space="preserve"> found.</w:t>
      </w:r>
      <w:r w:rsidR="00F57B0F" w:rsidRPr="00F57B0F">
        <w:t xml:space="preserve"> The mechanical properties of the material were taken from this article and entered into the software.</w:t>
      </w:r>
      <w:r w:rsidR="00960DBD">
        <w:t xml:space="preserve"> Mechanical properties such as </w:t>
      </w:r>
      <w:r w:rsidR="001C14FA">
        <w:t>shear yield stress, Poisson’s Ratio</w:t>
      </w:r>
      <w:r w:rsidR="00CF04B8">
        <w:t xml:space="preserve"> which are not mentioned in the article were assumed</w:t>
      </w:r>
      <w:r w:rsidR="006D6FF4">
        <w:t xml:space="preserve"> to be the same as </w:t>
      </w:r>
      <w:r w:rsidR="00CF04B8">
        <w:t>raw PLA.</w:t>
      </w:r>
      <w:r w:rsidR="00D00F28">
        <w:t xml:space="preserve"> Young’s Modulus</w:t>
      </w:r>
      <w:r w:rsidR="00813100">
        <w:t xml:space="preserve"> </w:t>
      </w:r>
      <w:r w:rsidR="00D00F28">
        <w:t>o</w:t>
      </w:r>
      <w:r w:rsidR="007E13C0">
        <w:t xml:space="preserve">f FDM printed PLA material </w:t>
      </w:r>
      <w:r w:rsidR="00150673">
        <w:t xml:space="preserve">is </w:t>
      </w:r>
      <w:r w:rsidR="00150673" w:rsidRPr="00274DF2">
        <w:rPr>
          <w:i/>
        </w:rPr>
        <w:t>2251.4 MPa</w:t>
      </w:r>
      <w:r w:rsidR="00150673">
        <w:t xml:space="preserve"> in </w:t>
      </w:r>
      <w:r w:rsidR="00274DF2">
        <w:t xml:space="preserve">axis </w:t>
      </w:r>
      <w:r w:rsidR="00111617">
        <w:t>parallel</w:t>
      </w:r>
      <w:r w:rsidR="00274DF2">
        <w:t xml:space="preserve"> to </w:t>
      </w:r>
      <w:r w:rsidR="0085440D">
        <w:t xml:space="preserve">layers and </w:t>
      </w:r>
      <w:r w:rsidR="0085440D" w:rsidRPr="0085440D">
        <w:rPr>
          <w:i/>
        </w:rPr>
        <w:t>1951.5 MPa</w:t>
      </w:r>
      <w:r w:rsidR="0085440D">
        <w:t xml:space="preserve"> in axis </w:t>
      </w:r>
      <w:r w:rsidR="00111617">
        <w:t>perpendicular</w:t>
      </w:r>
      <w:r w:rsidR="0085440D">
        <w:t xml:space="preserve"> to </w:t>
      </w:r>
      <w:r w:rsidR="00111617">
        <w:t xml:space="preserve">layer lines for </w:t>
      </w:r>
      <w:r w:rsidR="00111617" w:rsidRPr="00111617">
        <w:rPr>
          <w:i/>
        </w:rPr>
        <w:t>0.2mm</w:t>
      </w:r>
      <w:r w:rsidR="00111617">
        <w:t xml:space="preserve"> layer heights</w:t>
      </w:r>
      <w:r w:rsidR="007E13C0">
        <w:t>.</w:t>
      </w:r>
      <w:sdt>
        <w:sdtPr>
          <w:rPr>
            <w:highlight w:val="green"/>
          </w:rPr>
          <w:id w:val="-1139798926"/>
          <w:citation/>
        </w:sdtPr>
        <w:sdtContent>
          <w:r w:rsidR="00050CB6" w:rsidRPr="00967FF6">
            <w:rPr>
              <w:highlight w:val="green"/>
            </w:rPr>
            <w:fldChar w:fldCharType="begin"/>
          </w:r>
          <w:r w:rsidR="00050CB6" w:rsidRPr="00967FF6">
            <w:rPr>
              <w:highlight w:val="green"/>
              <w:lang w:val="tr-TR"/>
            </w:rPr>
            <w:instrText xml:space="preserve"> CITATION Yao20 \l 1055 </w:instrText>
          </w:r>
          <w:r w:rsidR="00050CB6" w:rsidRPr="00967FF6">
            <w:rPr>
              <w:highlight w:val="green"/>
            </w:rPr>
            <w:fldChar w:fldCharType="separate"/>
          </w:r>
          <w:r w:rsidR="00050CB6" w:rsidRPr="00967FF6">
            <w:rPr>
              <w:noProof/>
              <w:highlight w:val="green"/>
              <w:lang w:val="tr-TR"/>
            </w:rPr>
            <w:t xml:space="preserve"> [9]</w:t>
          </w:r>
          <w:r w:rsidR="00050CB6" w:rsidRPr="00967FF6">
            <w:rPr>
              <w:highlight w:val="green"/>
            </w:rPr>
            <w:fldChar w:fldCharType="end"/>
          </w:r>
        </w:sdtContent>
      </w:sdt>
      <w:r w:rsidR="00150673">
        <w:t xml:space="preserve"> </w:t>
      </w:r>
      <w:r w:rsidR="00F72C54" w:rsidRPr="00F72C54">
        <w:t>From the anal</w:t>
      </w:r>
      <w:r w:rsidR="00F72C54">
        <w:t>ysis; displacement, equivalent Von-</w:t>
      </w:r>
      <w:r w:rsidR="00AA13C2">
        <w:t>M</w:t>
      </w:r>
      <w:r w:rsidR="00F72C54" w:rsidRPr="00F72C54">
        <w:t>isses stress and safety factor according to the yield strength of the assigned material were obtained.</w:t>
      </w:r>
    </w:p>
    <w:p w14:paraId="6681B7F8" w14:textId="77777777" w:rsidR="00EE074E" w:rsidRDefault="00EE074E" w:rsidP="00E908AE">
      <w:pPr>
        <w:keepNext/>
        <w:ind w:firstLine="0"/>
        <w:jc w:val="center"/>
      </w:pPr>
      <w:r>
        <w:rPr>
          <w:noProof/>
          <w:lang w:eastAsia="en-GB"/>
        </w:rPr>
        <w:drawing>
          <wp:inline distT="0" distB="0" distL="0" distR="0" wp14:anchorId="04002FD5" wp14:editId="20B38463">
            <wp:extent cx="4140293" cy="2160000"/>
            <wp:effectExtent l="19050" t="19050" r="12700" b="1206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otal_Deformation_Horizonta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40293" cy="2160000"/>
                    </a:xfrm>
                    <a:prstGeom prst="rect">
                      <a:avLst/>
                    </a:prstGeom>
                    <a:ln>
                      <a:solidFill>
                        <a:schemeClr val="tx1"/>
                      </a:solidFill>
                    </a:ln>
                  </pic:spPr>
                </pic:pic>
              </a:graphicData>
            </a:graphic>
          </wp:inline>
        </w:drawing>
      </w:r>
    </w:p>
    <w:p w14:paraId="1203CFE5" w14:textId="264FFD32" w:rsidR="00EE074E" w:rsidRDefault="00EE074E" w:rsidP="00EE074E">
      <w:pPr>
        <w:pStyle w:val="Caption"/>
        <w:jc w:val="center"/>
      </w:pPr>
      <w:bookmarkStart w:id="38" w:name="_Ref186480884"/>
      <w:r w:rsidRPr="00EE074E">
        <w:rPr>
          <w:b/>
        </w:rPr>
        <w:t xml:space="preserve">Figure </w:t>
      </w:r>
      <w:r w:rsidR="00543B1A">
        <w:rPr>
          <w:b/>
        </w:rPr>
        <w:fldChar w:fldCharType="begin"/>
      </w:r>
      <w:r w:rsidR="00543B1A">
        <w:rPr>
          <w:b/>
        </w:rPr>
        <w:instrText xml:space="preserve"> STYLEREF 1 \s </w:instrText>
      </w:r>
      <w:r w:rsidR="00543B1A">
        <w:rPr>
          <w:b/>
        </w:rPr>
        <w:fldChar w:fldCharType="separate"/>
      </w:r>
      <w:r w:rsidR="00543B1A">
        <w:rPr>
          <w:b/>
          <w:noProof/>
        </w:rPr>
        <w:t>2</w:t>
      </w:r>
      <w:r w:rsidR="00543B1A">
        <w:rPr>
          <w:b/>
        </w:rPr>
        <w:fldChar w:fldCharType="end"/>
      </w:r>
      <w:r w:rsidR="00543B1A">
        <w:rPr>
          <w:b/>
        </w:rPr>
        <w:t>.</w:t>
      </w:r>
      <w:r w:rsidR="00543B1A">
        <w:rPr>
          <w:b/>
        </w:rPr>
        <w:fldChar w:fldCharType="begin"/>
      </w:r>
      <w:r w:rsidR="00543B1A">
        <w:rPr>
          <w:b/>
        </w:rPr>
        <w:instrText xml:space="preserve"> SEQ Figure \* ARABIC \s 1 </w:instrText>
      </w:r>
      <w:r w:rsidR="00543B1A">
        <w:rPr>
          <w:b/>
        </w:rPr>
        <w:fldChar w:fldCharType="separate"/>
      </w:r>
      <w:r w:rsidR="00543B1A">
        <w:rPr>
          <w:b/>
          <w:noProof/>
        </w:rPr>
        <w:t>13</w:t>
      </w:r>
      <w:r w:rsidR="00543B1A">
        <w:rPr>
          <w:b/>
        </w:rPr>
        <w:fldChar w:fldCharType="end"/>
      </w:r>
      <w:bookmarkEnd w:id="38"/>
      <w:r>
        <w:rPr>
          <w:b/>
        </w:rPr>
        <w:t xml:space="preserve"> </w:t>
      </w:r>
      <w:r w:rsidR="002B7AEB">
        <w:t xml:space="preserve">Wing Total Deformation Results of FEA for </w:t>
      </w:r>
      <w:r w:rsidR="00CE16D4">
        <w:t>Horizontal</w:t>
      </w:r>
      <w:r w:rsidR="002B7AEB">
        <w:t xml:space="preserve"> Flight.</w:t>
      </w:r>
    </w:p>
    <w:p w14:paraId="3BBEA214" w14:textId="6DDB85FA" w:rsidR="002149DA" w:rsidRPr="0099796D" w:rsidRDefault="0089194D" w:rsidP="0099796D">
      <w:r w:rsidRPr="0089194D">
        <w:t>As can be seen in the</w:t>
      </w:r>
      <w:r w:rsidRPr="0089194D">
        <w:rPr>
          <w:i/>
        </w:rPr>
        <w:t xml:space="preserve"> </w:t>
      </w:r>
      <w:r w:rsidRPr="0089194D">
        <w:rPr>
          <w:i/>
          <w:highlight w:val="green"/>
        </w:rPr>
        <w:fldChar w:fldCharType="begin"/>
      </w:r>
      <w:r w:rsidRPr="0089194D">
        <w:rPr>
          <w:i/>
          <w:highlight w:val="green"/>
        </w:rPr>
        <w:instrText xml:space="preserve"> REF _Ref186480884 \h  \* MERGEFORMAT </w:instrText>
      </w:r>
      <w:r w:rsidRPr="0089194D">
        <w:rPr>
          <w:i/>
          <w:highlight w:val="green"/>
        </w:rPr>
      </w:r>
      <w:r w:rsidRPr="0089194D">
        <w:rPr>
          <w:i/>
          <w:highlight w:val="green"/>
        </w:rPr>
        <w:fldChar w:fldCharType="separate"/>
      </w:r>
      <w:r w:rsidR="005F67FA" w:rsidRPr="005F67FA">
        <w:rPr>
          <w:i/>
          <w:highlight w:val="green"/>
        </w:rPr>
        <w:t xml:space="preserve">Figure </w:t>
      </w:r>
      <w:r w:rsidR="005F67FA" w:rsidRPr="005F67FA">
        <w:rPr>
          <w:i/>
          <w:noProof/>
          <w:highlight w:val="green"/>
        </w:rPr>
        <w:t>2.13</w:t>
      </w:r>
      <w:r w:rsidRPr="0089194D">
        <w:rPr>
          <w:i/>
          <w:highlight w:val="green"/>
        </w:rPr>
        <w:fldChar w:fldCharType="end"/>
      </w:r>
      <w:r w:rsidRPr="0089194D">
        <w:t xml:space="preserve">, the maximum </w:t>
      </w:r>
      <w:r>
        <w:t>deflection</w:t>
      </w:r>
      <w:r w:rsidR="00CE16D4">
        <w:t xml:space="preserve"> during horizontal flight</w:t>
      </w:r>
      <w:r w:rsidRPr="0089194D">
        <w:t xml:space="preserve"> occurs </w:t>
      </w:r>
      <w:r>
        <w:t>at the wing tips, as expected. A</w:t>
      </w:r>
      <w:r w:rsidRPr="0089194D">
        <w:t xml:space="preserve">lso the maximum </w:t>
      </w:r>
      <w:r w:rsidR="00CE16D4">
        <w:t xml:space="preserve">deflection </w:t>
      </w:r>
      <w:r w:rsidRPr="0089194D">
        <w:t>was in consistent with the results of the numerical analysis.</w:t>
      </w:r>
      <w:r w:rsidR="00CE16D4">
        <w:t xml:space="preserve"> </w:t>
      </w:r>
      <w:r w:rsidR="00EF36ED" w:rsidRPr="00EF36ED">
        <w:t xml:space="preserve">The maximum deformation found to be </w:t>
      </w:r>
      <w:r w:rsidR="00EF36ED" w:rsidRPr="00EF36ED">
        <w:rPr>
          <w:i/>
        </w:rPr>
        <w:t>25mm</w:t>
      </w:r>
      <w:r w:rsidR="00EF36ED" w:rsidRPr="00EF36ED">
        <w:t xml:space="preserve"> in the numerical analysis was observed as </w:t>
      </w:r>
      <w:r w:rsidR="00EF36ED" w:rsidRPr="00EF36ED">
        <w:rPr>
          <w:i/>
        </w:rPr>
        <w:t>23mm</w:t>
      </w:r>
      <w:r w:rsidR="00EF36ED" w:rsidRPr="00EF36ED">
        <w:t xml:space="preserve"> in the FEA results.</w:t>
      </w:r>
      <w:r w:rsidR="0078643A">
        <w:t xml:space="preserve"> </w:t>
      </w:r>
      <w:r w:rsidR="0099796D" w:rsidRPr="0099796D">
        <w:t>In addition, the</w:t>
      </w:r>
      <w:r w:rsidR="007C4C3E">
        <w:t xml:space="preserve"> maximum elastic</w:t>
      </w:r>
      <w:r w:rsidR="0099796D" w:rsidRPr="0099796D">
        <w:t xml:space="preserve"> deformation in ve</w:t>
      </w:r>
      <w:r w:rsidR="007C4C3E">
        <w:t xml:space="preserve">rtical flight was observed as </w:t>
      </w:r>
      <w:r w:rsidR="007C4C3E" w:rsidRPr="007C4C3E">
        <w:rPr>
          <w:i/>
        </w:rPr>
        <w:t>3</w:t>
      </w:r>
      <w:r w:rsidR="007C4C3E">
        <w:rPr>
          <w:i/>
        </w:rPr>
        <w:t>.7</w:t>
      </w:r>
      <w:r w:rsidR="0099796D" w:rsidRPr="007C4C3E">
        <w:rPr>
          <w:i/>
        </w:rPr>
        <w:t>mm</w:t>
      </w:r>
      <w:r w:rsidR="0099796D" w:rsidRPr="0099796D">
        <w:t xml:space="preserve"> at the end of the </w:t>
      </w:r>
      <w:r w:rsidR="007C4C3E">
        <w:t>tilt</w:t>
      </w:r>
      <w:r w:rsidR="0099796D" w:rsidRPr="0099796D">
        <w:t xml:space="preserve"> mechanism where the motors are </w:t>
      </w:r>
      <w:r w:rsidR="007C4C3E">
        <w:t>attached</w:t>
      </w:r>
      <w:r w:rsidR="0099796D" w:rsidRPr="0099796D">
        <w:t>.</w:t>
      </w:r>
      <w:r w:rsidR="00E908AE">
        <w:t xml:space="preserve"> It can be seen in </w:t>
      </w:r>
      <w:r w:rsidR="00E908AE" w:rsidRPr="00E908AE">
        <w:rPr>
          <w:i/>
          <w:highlight w:val="green"/>
        </w:rPr>
        <w:fldChar w:fldCharType="begin"/>
      </w:r>
      <w:r w:rsidR="00E908AE" w:rsidRPr="00E908AE">
        <w:rPr>
          <w:i/>
          <w:highlight w:val="green"/>
        </w:rPr>
        <w:instrText xml:space="preserve"> REF _Ref186481622 \h  \* MERGEFORMAT </w:instrText>
      </w:r>
      <w:r w:rsidR="00E908AE" w:rsidRPr="00E908AE">
        <w:rPr>
          <w:i/>
          <w:highlight w:val="green"/>
        </w:rPr>
      </w:r>
      <w:r w:rsidR="00E908AE" w:rsidRPr="00E908AE">
        <w:rPr>
          <w:i/>
          <w:highlight w:val="green"/>
        </w:rPr>
        <w:fldChar w:fldCharType="separate"/>
      </w:r>
      <w:r w:rsidR="005F67FA" w:rsidRPr="005F67FA">
        <w:rPr>
          <w:i/>
          <w:highlight w:val="green"/>
        </w:rPr>
        <w:t xml:space="preserve">Figure </w:t>
      </w:r>
      <w:r w:rsidR="005F67FA" w:rsidRPr="005F67FA">
        <w:rPr>
          <w:i/>
          <w:noProof/>
          <w:highlight w:val="green"/>
        </w:rPr>
        <w:t>2.14</w:t>
      </w:r>
      <w:r w:rsidR="00E908AE" w:rsidRPr="00E908AE">
        <w:rPr>
          <w:i/>
          <w:highlight w:val="green"/>
        </w:rPr>
        <w:fldChar w:fldCharType="end"/>
      </w:r>
      <w:r w:rsidR="00E908AE">
        <w:rPr>
          <w:i/>
        </w:rPr>
        <w:t>.</w:t>
      </w:r>
      <w:r w:rsidR="00FE50EA" w:rsidRPr="00FE50EA">
        <w:t xml:space="preserve"> The def</w:t>
      </w:r>
      <w:r w:rsidR="00F87A1D">
        <w:t>lection</w:t>
      </w:r>
      <w:r w:rsidR="00FE50EA" w:rsidRPr="00FE50EA">
        <w:t xml:space="preserve"> was kept so low thanks to the dense interior infi</w:t>
      </w:r>
      <w:r w:rsidR="00F9522A">
        <w:t>ll applied to the extension arm and wing contact surface.</w:t>
      </w:r>
    </w:p>
    <w:p w14:paraId="12069F6A" w14:textId="77777777" w:rsidR="00E908AE" w:rsidRDefault="00EE074E" w:rsidP="00E908AE">
      <w:pPr>
        <w:keepNext/>
        <w:tabs>
          <w:tab w:val="left" w:pos="4395"/>
        </w:tabs>
        <w:ind w:firstLine="0"/>
        <w:jc w:val="center"/>
      </w:pPr>
      <w:r>
        <w:rPr>
          <w:noProof/>
          <w:lang w:eastAsia="en-GB"/>
        </w:rPr>
        <w:lastRenderedPageBreak/>
        <w:drawing>
          <wp:inline distT="0" distB="0" distL="0" distR="0" wp14:anchorId="0838051D" wp14:editId="5069C6E4">
            <wp:extent cx="3730852" cy="1944000"/>
            <wp:effectExtent l="19050" t="19050" r="22225" b="1841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otal_Deformation_vertic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5D72284A" w14:textId="5357609F" w:rsidR="00EE074E" w:rsidRDefault="00E908AE" w:rsidP="00E908AE">
      <w:pPr>
        <w:pStyle w:val="Caption"/>
        <w:jc w:val="center"/>
      </w:pPr>
      <w:bookmarkStart w:id="39" w:name="_Ref186481622"/>
      <w:r w:rsidRPr="00E908AE">
        <w:rPr>
          <w:b/>
        </w:rPr>
        <w:t xml:space="preserve">Figure </w:t>
      </w:r>
      <w:r w:rsidR="00543B1A">
        <w:rPr>
          <w:b/>
        </w:rPr>
        <w:fldChar w:fldCharType="begin"/>
      </w:r>
      <w:r w:rsidR="00543B1A">
        <w:rPr>
          <w:b/>
        </w:rPr>
        <w:instrText xml:space="preserve"> STYLEREF 1 \s </w:instrText>
      </w:r>
      <w:r w:rsidR="00543B1A">
        <w:rPr>
          <w:b/>
        </w:rPr>
        <w:fldChar w:fldCharType="separate"/>
      </w:r>
      <w:r w:rsidR="00543B1A">
        <w:rPr>
          <w:b/>
          <w:noProof/>
        </w:rPr>
        <w:t>2</w:t>
      </w:r>
      <w:r w:rsidR="00543B1A">
        <w:rPr>
          <w:b/>
        </w:rPr>
        <w:fldChar w:fldCharType="end"/>
      </w:r>
      <w:r w:rsidR="00543B1A">
        <w:rPr>
          <w:b/>
        </w:rPr>
        <w:t>.</w:t>
      </w:r>
      <w:r w:rsidR="00543B1A">
        <w:rPr>
          <w:b/>
        </w:rPr>
        <w:fldChar w:fldCharType="begin"/>
      </w:r>
      <w:r w:rsidR="00543B1A">
        <w:rPr>
          <w:b/>
        </w:rPr>
        <w:instrText xml:space="preserve"> SEQ Figure \* ARABIC \s 1 </w:instrText>
      </w:r>
      <w:r w:rsidR="00543B1A">
        <w:rPr>
          <w:b/>
        </w:rPr>
        <w:fldChar w:fldCharType="separate"/>
      </w:r>
      <w:r w:rsidR="00543B1A">
        <w:rPr>
          <w:b/>
          <w:noProof/>
        </w:rPr>
        <w:t>14</w:t>
      </w:r>
      <w:r w:rsidR="00543B1A">
        <w:rPr>
          <w:b/>
        </w:rPr>
        <w:fldChar w:fldCharType="end"/>
      </w:r>
      <w:bookmarkEnd w:id="39"/>
      <w:r>
        <w:t xml:space="preserve"> Wing Total Deformation Results of FEA for Vertical Flight.</w:t>
      </w:r>
    </w:p>
    <w:p w14:paraId="0CF307AC" w14:textId="73D7D90C" w:rsidR="009E2DB7" w:rsidRPr="006B6756" w:rsidRDefault="001004A3" w:rsidP="009E2DB7">
      <w:r>
        <w:t xml:space="preserve">The Equivalent stress on the wing during horizontal </w:t>
      </w:r>
      <w:r w:rsidR="00ED5FAE">
        <w:t xml:space="preserve">flight was found to be concentrated on the carbon spar pipe. </w:t>
      </w:r>
      <w:r w:rsidR="002560B0">
        <w:t xml:space="preserve">Therefore, iso-clipping is performed </w:t>
      </w:r>
      <w:r w:rsidR="004F0DB9">
        <w:t xml:space="preserve">for stresses below </w:t>
      </w:r>
      <w:r w:rsidR="004F0DB9" w:rsidRPr="004F0DB9">
        <w:rPr>
          <w:i/>
        </w:rPr>
        <w:t>5MPa</w:t>
      </w:r>
      <w:r w:rsidR="004F0DB9">
        <w:t xml:space="preserve"> for better </w:t>
      </w:r>
      <w:r w:rsidR="004F0DB9" w:rsidRPr="004F0DB9">
        <w:t xml:space="preserve">visualisation </w:t>
      </w:r>
      <w:r w:rsidR="004F0DB9">
        <w:t>of stress concentration points</w:t>
      </w:r>
      <w:r w:rsidR="009C2672">
        <w:t xml:space="preserve"> which are marked in both </w:t>
      </w:r>
      <w:r w:rsidR="009C2672" w:rsidRPr="009C2672">
        <w:rPr>
          <w:i/>
          <w:highlight w:val="green"/>
        </w:rPr>
        <w:fldChar w:fldCharType="begin"/>
      </w:r>
      <w:r w:rsidR="009C2672" w:rsidRPr="009C2672">
        <w:rPr>
          <w:i/>
          <w:highlight w:val="green"/>
        </w:rPr>
        <w:instrText xml:space="preserve"> REF _Ref186483939 \h </w:instrText>
      </w:r>
      <w:r w:rsidR="009C2672">
        <w:rPr>
          <w:i/>
          <w:highlight w:val="green"/>
        </w:rPr>
        <w:instrText xml:space="preserve"> \* MERGEFORMAT </w:instrText>
      </w:r>
      <w:r w:rsidR="009C2672" w:rsidRPr="009C2672">
        <w:rPr>
          <w:i/>
          <w:highlight w:val="green"/>
        </w:rPr>
      </w:r>
      <w:r w:rsidR="009C2672" w:rsidRPr="009C2672">
        <w:rPr>
          <w:i/>
          <w:highlight w:val="green"/>
        </w:rPr>
        <w:fldChar w:fldCharType="separate"/>
      </w:r>
      <w:r w:rsidR="005F67FA" w:rsidRPr="005F67FA">
        <w:rPr>
          <w:i/>
          <w:highlight w:val="green"/>
        </w:rPr>
        <w:t xml:space="preserve">Figure </w:t>
      </w:r>
      <w:r w:rsidR="005F67FA" w:rsidRPr="005F67FA">
        <w:rPr>
          <w:i/>
          <w:noProof/>
          <w:highlight w:val="green"/>
        </w:rPr>
        <w:t>2.15</w:t>
      </w:r>
      <w:r w:rsidR="009C2672" w:rsidRPr="009C2672">
        <w:rPr>
          <w:i/>
          <w:highlight w:val="green"/>
        </w:rPr>
        <w:fldChar w:fldCharType="end"/>
      </w:r>
      <w:r w:rsidR="009C2672">
        <w:t xml:space="preserve"> and </w:t>
      </w:r>
      <w:r w:rsidR="009C2672" w:rsidRPr="009C2672">
        <w:rPr>
          <w:i/>
          <w:highlight w:val="green"/>
        </w:rPr>
        <w:fldChar w:fldCharType="begin"/>
      </w:r>
      <w:r w:rsidR="009C2672" w:rsidRPr="009C2672">
        <w:rPr>
          <w:i/>
          <w:highlight w:val="green"/>
        </w:rPr>
        <w:instrText xml:space="preserve"> REF _Ref186483954 \h  \* MERGEFORMAT </w:instrText>
      </w:r>
      <w:r w:rsidR="009C2672" w:rsidRPr="009C2672">
        <w:rPr>
          <w:i/>
          <w:highlight w:val="green"/>
        </w:rPr>
      </w:r>
      <w:r w:rsidR="009C2672" w:rsidRPr="009C2672">
        <w:rPr>
          <w:i/>
          <w:highlight w:val="green"/>
        </w:rPr>
        <w:fldChar w:fldCharType="separate"/>
      </w:r>
      <w:r w:rsidR="005F67FA" w:rsidRPr="005F67FA">
        <w:rPr>
          <w:i/>
          <w:highlight w:val="green"/>
        </w:rPr>
        <w:t xml:space="preserve">Figure </w:t>
      </w:r>
      <w:r w:rsidR="005F67FA" w:rsidRPr="005F67FA">
        <w:rPr>
          <w:i/>
          <w:noProof/>
          <w:highlight w:val="green"/>
        </w:rPr>
        <w:t>2.16</w:t>
      </w:r>
      <w:r w:rsidR="009C2672" w:rsidRPr="009C2672">
        <w:rPr>
          <w:i/>
          <w:highlight w:val="green"/>
        </w:rPr>
        <w:fldChar w:fldCharType="end"/>
      </w:r>
      <w:r w:rsidR="004F0DB9">
        <w:t>.</w:t>
      </w:r>
      <w:r w:rsidR="002560B0">
        <w:t xml:space="preserve"> </w:t>
      </w:r>
      <w:r w:rsidR="006B6756">
        <w:t xml:space="preserve">The maximum equivalent stress is found to be </w:t>
      </w:r>
      <w:r w:rsidR="006B6756" w:rsidRPr="006B6756">
        <w:rPr>
          <w:i/>
        </w:rPr>
        <w:t>57.8MPa</w:t>
      </w:r>
      <w:r w:rsidR="006B6756">
        <w:rPr>
          <w:i/>
        </w:rPr>
        <w:t xml:space="preserve"> </w:t>
      </w:r>
      <w:r w:rsidR="00643109">
        <w:t>for horizontal flight.</w:t>
      </w:r>
      <w:r w:rsidR="006B6756">
        <w:t xml:space="preserve"> </w:t>
      </w:r>
      <w:r w:rsidR="003D3534">
        <w:t>The s</w:t>
      </w:r>
      <w:r w:rsidR="00767ECF">
        <w:t xml:space="preserve">tress development area on the </w:t>
      </w:r>
      <w:r w:rsidR="00D76A29">
        <w:t xml:space="preserve">spar pipe which is coloured red-orange </w:t>
      </w:r>
      <w:r w:rsidR="003D3534">
        <w:t>lays</w:t>
      </w:r>
      <w:r w:rsidR="00D76A29">
        <w:t xml:space="preserve"> between </w:t>
      </w:r>
      <w:r w:rsidR="00D76A29" w:rsidRPr="00D76A29">
        <w:rPr>
          <w:i/>
        </w:rPr>
        <w:t>50-58MPa</w:t>
      </w:r>
      <w:r w:rsidR="00D76A29">
        <w:t xml:space="preserve"> range.</w:t>
      </w:r>
      <w:r w:rsidR="00643109">
        <w:t xml:space="preserve"> </w:t>
      </w:r>
      <w:r w:rsidR="004B00A2">
        <w:t xml:space="preserve">Both </w:t>
      </w:r>
      <w:r w:rsidR="005F67FA">
        <w:t>are shown</w:t>
      </w:r>
      <w:r w:rsidR="004B00A2">
        <w:t xml:space="preserve"> in </w:t>
      </w:r>
      <w:r w:rsidR="004B00A2" w:rsidRPr="004B00A2">
        <w:rPr>
          <w:i/>
          <w:highlight w:val="green"/>
        </w:rPr>
        <w:fldChar w:fldCharType="begin"/>
      </w:r>
      <w:r w:rsidR="004B00A2" w:rsidRPr="004B00A2">
        <w:rPr>
          <w:i/>
          <w:highlight w:val="green"/>
        </w:rPr>
        <w:instrText xml:space="preserve"> REF _Ref186483939 \h  \* MERGEFORMAT </w:instrText>
      </w:r>
      <w:r w:rsidR="004B00A2" w:rsidRPr="004B00A2">
        <w:rPr>
          <w:i/>
          <w:highlight w:val="green"/>
        </w:rPr>
      </w:r>
      <w:r w:rsidR="004B00A2" w:rsidRPr="004B00A2">
        <w:rPr>
          <w:i/>
          <w:highlight w:val="green"/>
        </w:rPr>
        <w:fldChar w:fldCharType="separate"/>
      </w:r>
      <w:r w:rsidR="005F67FA" w:rsidRPr="005F67FA">
        <w:rPr>
          <w:i/>
          <w:highlight w:val="green"/>
        </w:rPr>
        <w:t xml:space="preserve">Figure </w:t>
      </w:r>
      <w:r w:rsidR="005F67FA" w:rsidRPr="005F67FA">
        <w:rPr>
          <w:i/>
          <w:noProof/>
          <w:highlight w:val="green"/>
        </w:rPr>
        <w:t>2.15</w:t>
      </w:r>
      <w:r w:rsidR="004B00A2" w:rsidRPr="004B00A2">
        <w:rPr>
          <w:i/>
          <w:highlight w:val="green"/>
        </w:rPr>
        <w:fldChar w:fldCharType="end"/>
      </w:r>
      <w:r w:rsidR="004B00A2">
        <w:rPr>
          <w:i/>
        </w:rPr>
        <w:t>.</w:t>
      </w:r>
    </w:p>
    <w:p w14:paraId="251CB255" w14:textId="77777777" w:rsidR="004166B0" w:rsidRDefault="004166B0" w:rsidP="004166B0">
      <w:pPr>
        <w:keepNext/>
        <w:ind w:firstLine="0"/>
        <w:jc w:val="center"/>
      </w:pPr>
      <w:r>
        <w:rPr>
          <w:noProof/>
          <w:lang w:eastAsia="en-GB"/>
        </w:rPr>
        <w:drawing>
          <wp:inline distT="0" distB="0" distL="0" distR="0" wp14:anchorId="0FAF7767" wp14:editId="2676EFCB">
            <wp:extent cx="3730852" cy="1944000"/>
            <wp:effectExtent l="19050" t="19050" r="22225" b="1841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on-Mises_Stress_Horizonta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4B0339A6" w14:textId="530EE41C" w:rsidR="004166B0" w:rsidRDefault="004166B0" w:rsidP="004166B0">
      <w:pPr>
        <w:pStyle w:val="Caption"/>
        <w:jc w:val="center"/>
      </w:pPr>
      <w:bookmarkStart w:id="40" w:name="_Ref186483939"/>
      <w:r w:rsidRPr="007F446A">
        <w:rPr>
          <w:b/>
        </w:rPr>
        <w:t xml:space="preserve">Figure </w:t>
      </w:r>
      <w:r w:rsidR="00543B1A">
        <w:rPr>
          <w:b/>
        </w:rPr>
        <w:fldChar w:fldCharType="begin"/>
      </w:r>
      <w:r w:rsidR="00543B1A">
        <w:rPr>
          <w:b/>
        </w:rPr>
        <w:instrText xml:space="preserve"> STYLEREF 1 \s </w:instrText>
      </w:r>
      <w:r w:rsidR="00543B1A">
        <w:rPr>
          <w:b/>
        </w:rPr>
        <w:fldChar w:fldCharType="separate"/>
      </w:r>
      <w:r w:rsidR="00543B1A">
        <w:rPr>
          <w:b/>
          <w:noProof/>
        </w:rPr>
        <w:t>2</w:t>
      </w:r>
      <w:r w:rsidR="00543B1A">
        <w:rPr>
          <w:b/>
        </w:rPr>
        <w:fldChar w:fldCharType="end"/>
      </w:r>
      <w:r w:rsidR="00543B1A">
        <w:rPr>
          <w:b/>
        </w:rPr>
        <w:t>.</w:t>
      </w:r>
      <w:r w:rsidR="00543B1A">
        <w:rPr>
          <w:b/>
        </w:rPr>
        <w:fldChar w:fldCharType="begin"/>
      </w:r>
      <w:r w:rsidR="00543B1A">
        <w:rPr>
          <w:b/>
        </w:rPr>
        <w:instrText xml:space="preserve"> SEQ Figure \* ARABIC \s 1 </w:instrText>
      </w:r>
      <w:r w:rsidR="00543B1A">
        <w:rPr>
          <w:b/>
        </w:rPr>
        <w:fldChar w:fldCharType="separate"/>
      </w:r>
      <w:r w:rsidR="00543B1A">
        <w:rPr>
          <w:b/>
          <w:noProof/>
        </w:rPr>
        <w:t>15</w:t>
      </w:r>
      <w:r w:rsidR="00543B1A">
        <w:rPr>
          <w:b/>
        </w:rPr>
        <w:fldChar w:fldCharType="end"/>
      </w:r>
      <w:bookmarkEnd w:id="40"/>
      <w:r>
        <w:t xml:space="preserve"> Equivalent Stress</w:t>
      </w:r>
      <w:r w:rsidR="007F446A">
        <w:t xml:space="preserve"> on the W</w:t>
      </w:r>
      <w:r>
        <w:t>ing Result</w:t>
      </w:r>
      <w:r w:rsidR="007F446A">
        <w:t>s</w:t>
      </w:r>
      <w:r>
        <w:t xml:space="preserve"> of FEA for Horizontal Flight.</w:t>
      </w:r>
    </w:p>
    <w:p w14:paraId="13AA52CB" w14:textId="655B9E34" w:rsidR="0089682E" w:rsidRPr="0089682E" w:rsidRDefault="003D3534" w:rsidP="0089682E">
      <w:r>
        <w:t>For vertical flight loads were applied at the tip of the arm</w:t>
      </w:r>
      <w:r w:rsidR="00D14A9B">
        <w:t>,</w:t>
      </w:r>
      <w:r>
        <w:t xml:space="preserve"> and </w:t>
      </w:r>
      <w:r w:rsidR="00D14A9B">
        <w:t>maximum equivalent stresses were found</w:t>
      </w:r>
      <w:r>
        <w:t xml:space="preserve"> </w:t>
      </w:r>
      <w:r w:rsidR="006F0DAB">
        <w:t>low</w:t>
      </w:r>
      <w:r w:rsidR="00D14A9B">
        <w:t xml:space="preserve">er than the horizontal flight </w:t>
      </w:r>
      <w:r w:rsidR="006F0DAB">
        <w:t>results</w:t>
      </w:r>
      <w:r w:rsidR="004D3DD8">
        <w:t xml:space="preserve"> (See </w:t>
      </w:r>
      <w:r w:rsidR="004D3DD8" w:rsidRPr="004D3DD8">
        <w:rPr>
          <w:i/>
          <w:highlight w:val="green"/>
        </w:rPr>
        <w:fldChar w:fldCharType="begin"/>
      </w:r>
      <w:r w:rsidR="004D3DD8" w:rsidRPr="004D3DD8">
        <w:rPr>
          <w:i/>
          <w:highlight w:val="green"/>
        </w:rPr>
        <w:instrText xml:space="preserve"> REF _Ref186483954 \h  \* MERGEFORMAT </w:instrText>
      </w:r>
      <w:r w:rsidR="004D3DD8" w:rsidRPr="004D3DD8">
        <w:rPr>
          <w:i/>
          <w:highlight w:val="green"/>
        </w:rPr>
      </w:r>
      <w:r w:rsidR="004D3DD8" w:rsidRPr="004D3DD8">
        <w:rPr>
          <w:i/>
          <w:highlight w:val="green"/>
        </w:rPr>
        <w:fldChar w:fldCharType="separate"/>
      </w:r>
      <w:r w:rsidR="005F67FA" w:rsidRPr="005F67FA">
        <w:rPr>
          <w:i/>
          <w:highlight w:val="green"/>
        </w:rPr>
        <w:t xml:space="preserve">Figure </w:t>
      </w:r>
      <w:r w:rsidR="005F67FA" w:rsidRPr="005F67FA">
        <w:rPr>
          <w:i/>
          <w:noProof/>
          <w:highlight w:val="green"/>
        </w:rPr>
        <w:t>2.16</w:t>
      </w:r>
      <w:r w:rsidR="004D3DD8" w:rsidRPr="004D3DD8">
        <w:rPr>
          <w:i/>
          <w:highlight w:val="green"/>
        </w:rPr>
        <w:fldChar w:fldCharType="end"/>
      </w:r>
      <w:r w:rsidR="004D3DD8">
        <w:t>)</w:t>
      </w:r>
      <w:r w:rsidR="006F0DAB">
        <w:t xml:space="preserve">. It is as expected because load is </w:t>
      </w:r>
      <w:r w:rsidR="00E41739">
        <w:t xml:space="preserve">12N which is maximum static thrust can be generated by rotors and also moment arm is shorter than the </w:t>
      </w:r>
      <w:r w:rsidR="004D3DD8">
        <w:t>horizontal flight load.</w:t>
      </w:r>
      <w:r w:rsidR="00913AE6">
        <w:t xml:space="preserve"> The stress development starting from the contact point of the arm and wing to </w:t>
      </w:r>
      <w:r w:rsidR="00796E7D">
        <w:t xml:space="preserve">tip of </w:t>
      </w:r>
      <w:r w:rsidR="00913AE6">
        <w:t>spar pip</w:t>
      </w:r>
      <w:r w:rsidR="00796E7D">
        <w:t xml:space="preserve">e is shown in </w:t>
      </w:r>
      <w:r w:rsidR="00796E7D" w:rsidRPr="00796E7D">
        <w:rPr>
          <w:i/>
          <w:highlight w:val="green"/>
        </w:rPr>
        <w:fldChar w:fldCharType="begin"/>
      </w:r>
      <w:r w:rsidR="00796E7D" w:rsidRPr="00796E7D">
        <w:rPr>
          <w:i/>
          <w:highlight w:val="green"/>
        </w:rPr>
        <w:instrText xml:space="preserve"> REF _Ref186483954 \h  \* MERGEFORMAT </w:instrText>
      </w:r>
      <w:r w:rsidR="00796E7D" w:rsidRPr="00796E7D">
        <w:rPr>
          <w:i/>
          <w:highlight w:val="green"/>
        </w:rPr>
      </w:r>
      <w:r w:rsidR="00796E7D" w:rsidRPr="00796E7D">
        <w:rPr>
          <w:i/>
          <w:highlight w:val="green"/>
        </w:rPr>
        <w:fldChar w:fldCharType="separate"/>
      </w:r>
      <w:r w:rsidR="005F67FA" w:rsidRPr="005F67FA">
        <w:rPr>
          <w:i/>
          <w:highlight w:val="green"/>
        </w:rPr>
        <w:t xml:space="preserve">Figure </w:t>
      </w:r>
      <w:r w:rsidR="005F67FA" w:rsidRPr="005F67FA">
        <w:rPr>
          <w:i/>
          <w:noProof/>
          <w:highlight w:val="green"/>
        </w:rPr>
        <w:t>2.16</w:t>
      </w:r>
      <w:r w:rsidR="00796E7D" w:rsidRPr="00796E7D">
        <w:rPr>
          <w:i/>
          <w:highlight w:val="green"/>
        </w:rPr>
        <w:fldChar w:fldCharType="end"/>
      </w:r>
      <w:r w:rsidR="00796E7D" w:rsidRPr="00796E7D">
        <w:rPr>
          <w:i/>
        </w:rPr>
        <w:t>.</w:t>
      </w:r>
    </w:p>
    <w:p w14:paraId="77C6DAF0" w14:textId="77777777" w:rsidR="007F446A" w:rsidRDefault="004166B0" w:rsidP="007F446A">
      <w:pPr>
        <w:keepNext/>
        <w:ind w:firstLine="0"/>
        <w:jc w:val="center"/>
      </w:pPr>
      <w:r>
        <w:rPr>
          <w:noProof/>
          <w:lang w:eastAsia="en-GB"/>
        </w:rPr>
        <w:drawing>
          <wp:inline distT="0" distB="0" distL="0" distR="0" wp14:anchorId="1565EC9C" wp14:editId="2B3AC602">
            <wp:extent cx="3726265" cy="1944000"/>
            <wp:effectExtent l="19050" t="19050" r="26670" b="1841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on-Mises_Stress_Vertica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26265" cy="1944000"/>
                    </a:xfrm>
                    <a:prstGeom prst="rect">
                      <a:avLst/>
                    </a:prstGeom>
                    <a:ln>
                      <a:solidFill>
                        <a:schemeClr val="tx1"/>
                      </a:solidFill>
                    </a:ln>
                  </pic:spPr>
                </pic:pic>
              </a:graphicData>
            </a:graphic>
          </wp:inline>
        </w:drawing>
      </w:r>
    </w:p>
    <w:p w14:paraId="2FD1CA1E" w14:textId="479ED173" w:rsidR="004166B0" w:rsidRPr="004166B0" w:rsidRDefault="007F446A" w:rsidP="007F446A">
      <w:pPr>
        <w:pStyle w:val="Caption"/>
        <w:jc w:val="center"/>
      </w:pPr>
      <w:bookmarkStart w:id="41" w:name="_Ref186483954"/>
      <w:r w:rsidRPr="007F446A">
        <w:rPr>
          <w:b/>
        </w:rPr>
        <w:t xml:space="preserve">Figure </w:t>
      </w:r>
      <w:r w:rsidR="00543B1A">
        <w:rPr>
          <w:b/>
        </w:rPr>
        <w:fldChar w:fldCharType="begin"/>
      </w:r>
      <w:r w:rsidR="00543B1A">
        <w:rPr>
          <w:b/>
        </w:rPr>
        <w:instrText xml:space="preserve"> STYLEREF 1 \s </w:instrText>
      </w:r>
      <w:r w:rsidR="00543B1A">
        <w:rPr>
          <w:b/>
        </w:rPr>
        <w:fldChar w:fldCharType="separate"/>
      </w:r>
      <w:r w:rsidR="00543B1A">
        <w:rPr>
          <w:b/>
          <w:noProof/>
        </w:rPr>
        <w:t>2</w:t>
      </w:r>
      <w:r w:rsidR="00543B1A">
        <w:rPr>
          <w:b/>
        </w:rPr>
        <w:fldChar w:fldCharType="end"/>
      </w:r>
      <w:r w:rsidR="00543B1A">
        <w:rPr>
          <w:b/>
        </w:rPr>
        <w:t>.</w:t>
      </w:r>
      <w:r w:rsidR="00543B1A">
        <w:rPr>
          <w:b/>
        </w:rPr>
        <w:fldChar w:fldCharType="begin"/>
      </w:r>
      <w:r w:rsidR="00543B1A">
        <w:rPr>
          <w:b/>
        </w:rPr>
        <w:instrText xml:space="preserve"> SEQ Figure \* ARABIC \s 1 </w:instrText>
      </w:r>
      <w:r w:rsidR="00543B1A">
        <w:rPr>
          <w:b/>
        </w:rPr>
        <w:fldChar w:fldCharType="separate"/>
      </w:r>
      <w:r w:rsidR="00543B1A">
        <w:rPr>
          <w:b/>
          <w:noProof/>
        </w:rPr>
        <w:t>16</w:t>
      </w:r>
      <w:r w:rsidR="00543B1A">
        <w:rPr>
          <w:b/>
        </w:rPr>
        <w:fldChar w:fldCharType="end"/>
      </w:r>
      <w:bookmarkEnd w:id="41"/>
      <w:r>
        <w:t xml:space="preserve"> Equivalent Stress on the Wing Results of FEA for Vertical Flight.</w:t>
      </w:r>
    </w:p>
    <w:p w14:paraId="2E406405" w14:textId="22008B08" w:rsidR="00967FF6" w:rsidRDefault="00E11100" w:rsidP="00C522C3">
      <w:r>
        <w:lastRenderedPageBreak/>
        <w:t>Even if the applied load of 19N at wing tip which develops higher bending moments than generated by the lift at all points of the wing, resulting stresses way lower than the materials yield stresses.</w:t>
      </w:r>
      <w:r w:rsidR="006E6BF2">
        <w:t xml:space="preserve"> Safety factor with respect to yield stress of the materials was also provided by Ansys</w:t>
      </w:r>
      <w:r w:rsidR="007974A0">
        <w:t>. Under horizontal flight loads; m</w:t>
      </w:r>
      <w:r w:rsidR="00144F01">
        <w:t xml:space="preserve">inimum safety factor is </w:t>
      </w:r>
      <w:r w:rsidR="00C522C3">
        <w:t>1.96</w:t>
      </w:r>
      <w:r w:rsidR="001E44F7" w:rsidRPr="001E44F7">
        <w:t xml:space="preserve"> </w:t>
      </w:r>
      <w:r w:rsidR="001E44F7">
        <w:t xml:space="preserve">for structures made of PLA, and </w:t>
      </w:r>
      <w:r w:rsidR="00BE5EC1">
        <w:t>minimum safety factor is calculated as 3.94</w:t>
      </w:r>
      <w:r w:rsidR="001E44F7" w:rsidRPr="001E44F7">
        <w:t xml:space="preserve"> </w:t>
      </w:r>
      <w:r w:rsidR="001E44F7">
        <w:t>for carbon structures which are spar pipe and back mounting pipe</w:t>
      </w:r>
      <w:r w:rsidR="00BE5EC1">
        <w:t xml:space="preserve">. </w:t>
      </w:r>
      <w:r w:rsidR="00C522C3">
        <w:t>Under vertical flight loads; minimum safety factor is 1.72</w:t>
      </w:r>
      <w:r w:rsidR="00C522C3" w:rsidRPr="001E44F7">
        <w:t xml:space="preserve"> </w:t>
      </w:r>
      <w:r w:rsidR="00C522C3">
        <w:t xml:space="preserve">for structures made of PLA, and minimum safety factor is calculated as </w:t>
      </w:r>
      <w:r w:rsidR="00022397">
        <w:t>11.4</w:t>
      </w:r>
      <w:r w:rsidR="00C522C3" w:rsidRPr="001E44F7">
        <w:t xml:space="preserve"> </w:t>
      </w:r>
      <w:r w:rsidR="00C522C3">
        <w:t>for carbon structures which are spar pipe and back mounting pipe.</w:t>
      </w:r>
    </w:p>
    <w:p w14:paraId="729D9C69" w14:textId="285772EF" w:rsidR="00E11100" w:rsidRDefault="00FE6DCD" w:rsidP="00E31385">
      <w:r>
        <w:t xml:space="preserve">At the end of the design, </w:t>
      </w:r>
      <w:r w:rsidR="00E31385">
        <w:t>it was intended to evaluate the performance of the aircraft.</w:t>
      </w:r>
      <w:r w:rsidR="00C13AAD">
        <w:t xml:space="preserve"> For that purpose, the power consumption of the aircraft </w:t>
      </w:r>
      <w:r w:rsidR="00A865CF">
        <w:t xml:space="preserve">in horizontal and vertical flight had to be calculated with reasonable assumption and formulas. </w:t>
      </w:r>
      <w:r w:rsidR="00E23326">
        <w:t>The height at which the transition to horizontal flight from vertical flight is called</w:t>
      </w:r>
      <w:r w:rsidR="00AB519D">
        <w:t xml:space="preserve"> the</w:t>
      </w:r>
      <w:r w:rsidR="00E23326">
        <w:t xml:space="preserve"> transition height</w:t>
      </w:r>
      <w:r w:rsidR="002149E3">
        <w:t xml:space="preserve"> and the required times to smooth transition is called the transition time</w:t>
      </w:r>
      <w:r w:rsidR="00E23326">
        <w:t xml:space="preserve">. </w:t>
      </w:r>
      <w:r w:rsidR="00AB519D">
        <w:t xml:space="preserve">In Ardupilot, the flight control software, </w:t>
      </w:r>
      <w:r w:rsidR="007519B7">
        <w:t xml:space="preserve">the default value of </w:t>
      </w:r>
      <w:r w:rsidR="00AB519D">
        <w:t xml:space="preserve">transition </w:t>
      </w:r>
      <w:r w:rsidR="00104C69">
        <w:t xml:space="preserve">height is </w:t>
      </w:r>
      <w:r w:rsidR="00104C69" w:rsidRPr="00104C69">
        <w:rPr>
          <w:i/>
        </w:rPr>
        <w:t>30m</w:t>
      </w:r>
      <w:r w:rsidR="00104C69">
        <w:t xml:space="preserve">, </w:t>
      </w:r>
      <w:r w:rsidR="007519B7">
        <w:t xml:space="preserve">and </w:t>
      </w:r>
      <w:r w:rsidR="00104C69">
        <w:t xml:space="preserve">the default value of transition time is </w:t>
      </w:r>
      <w:r w:rsidR="00E45418">
        <w:rPr>
          <w:i/>
        </w:rPr>
        <w:t>7</w:t>
      </w:r>
      <w:r w:rsidR="002149E3">
        <w:rPr>
          <w:i/>
        </w:rPr>
        <w:t>s</w:t>
      </w:r>
      <w:r w:rsidR="00104C69">
        <w:t>.</w:t>
      </w:r>
      <w:r w:rsidR="000F0C8E">
        <w:t xml:space="preserve"> The vertical speed up value </w:t>
      </w:r>
      <w:r w:rsidR="00810BAF">
        <w:t xml:space="preserve">for autonomous modes is set to be </w:t>
      </w:r>
      <w:r w:rsidR="00810BAF" w:rsidRPr="00810BAF">
        <w:rPr>
          <w:i/>
        </w:rPr>
        <w:t>1m/s</w:t>
      </w:r>
      <w:r w:rsidR="00810BAF">
        <w:t xml:space="preserve"> as default.</w:t>
      </w:r>
      <w:r w:rsidR="0048617E">
        <w:t xml:space="preserve"> With these parameters, it takes </w:t>
      </w:r>
      <w:r w:rsidR="0048617E" w:rsidRPr="0048617E">
        <w:rPr>
          <w:i/>
        </w:rPr>
        <w:t>30</w:t>
      </w:r>
      <w:r w:rsidR="002149E3">
        <w:rPr>
          <w:i/>
        </w:rPr>
        <w:t>s</w:t>
      </w:r>
      <w:r w:rsidR="0048617E">
        <w:t xml:space="preserve"> to </w:t>
      </w:r>
      <w:r w:rsidR="002149E3">
        <w:t xml:space="preserve">reach </w:t>
      </w:r>
      <w:r w:rsidR="00073491">
        <w:t>the transition hei</w:t>
      </w:r>
      <w:r w:rsidR="00CB0AA9">
        <w:t xml:space="preserve">ght. It is assumed that </w:t>
      </w:r>
      <w:r w:rsidR="00E1559B">
        <w:t xml:space="preserve">the </w:t>
      </w:r>
      <w:r w:rsidR="00CB0AA9">
        <w:t>power</w:t>
      </w:r>
      <w:r w:rsidR="00E1559B">
        <w:t xml:space="preserve"> consumption</w:t>
      </w:r>
      <w:r w:rsidR="00CB0AA9">
        <w:t xml:space="preserve"> during transition is approximately </w:t>
      </w:r>
      <w:r w:rsidR="00E1559B">
        <w:t>equals to the power consumption of the vertical flight</w:t>
      </w:r>
      <w:r w:rsidR="00FC017D">
        <w:t xml:space="preserve">. </w:t>
      </w:r>
    </w:p>
    <w:p w14:paraId="356E3C13" w14:textId="0923DD2A" w:rsidR="0048617E" w:rsidRDefault="00A61F8F" w:rsidP="00E31385">
      <w:r>
        <w:t>Generated drag during vertical ascending is assumed to be 2</w:t>
      </w:r>
      <w:r w:rsidR="00533979">
        <w:t xml:space="preserve">0% of the aircraft weight which is </w:t>
      </w:r>
      <w:r w:rsidR="00533979" w:rsidRPr="00533979">
        <w:rPr>
          <w:i/>
        </w:rPr>
        <w:t>19.62N</w:t>
      </w:r>
      <w:r w:rsidR="00533979">
        <w:rPr>
          <w:i/>
        </w:rPr>
        <w:t xml:space="preserve">. </w:t>
      </w:r>
      <w:r w:rsidR="00533979">
        <w:t>T</w:t>
      </w:r>
      <w:r w:rsidR="00533979" w:rsidRPr="00533979">
        <w:t xml:space="preserve">he force required to be generated by the </w:t>
      </w:r>
      <w:r w:rsidR="00533979">
        <w:t>rotors</w:t>
      </w:r>
      <w:r w:rsidR="00533979" w:rsidRPr="00533979">
        <w:t xml:space="preserve"> to maintain static equilibrium</w:t>
      </w:r>
      <w:r w:rsidR="00533979">
        <w:t xml:space="preserve"> is </w:t>
      </w:r>
    </w:p>
    <w:p w14:paraId="3FE83E5E" w14:textId="0677CE37" w:rsidR="00E41CFC" w:rsidRPr="007B0A30" w:rsidRDefault="00000000" w:rsidP="007B0A30">
      <w:pPr>
        <w:keepNext/>
        <w:spacing w:after="0"/>
        <w:jc w:val="center"/>
        <w:rPr>
          <w:rFonts w:eastAsiaTheme="minorEastAsia"/>
          <w:sz w:val="28"/>
          <w:szCs w:val="28"/>
        </w:rPr>
      </w:pPr>
      <m:oMath>
        <m:f>
          <m:fPr>
            <m:ctrlPr>
              <w:rPr>
                <w:rFonts w:ascii="Cambria Math" w:hAnsi="Cambria Math"/>
                <w:i/>
                <w:sz w:val="28"/>
                <w:szCs w:val="28"/>
              </w:rPr>
            </m:ctrlPr>
          </m:fPr>
          <m:num>
            <m:r>
              <w:rPr>
                <w:rFonts w:ascii="Cambria Math" w:hAnsi="Cambria Math"/>
                <w:sz w:val="28"/>
                <w:szCs w:val="28"/>
              </w:rPr>
              <m:t>19.62[N]∙1.2</m:t>
            </m:r>
          </m:num>
          <m:den>
            <m:r>
              <w:rPr>
                <w:rFonts w:ascii="Cambria Math" w:hAnsi="Cambria Math"/>
                <w:sz w:val="28"/>
                <w:szCs w:val="28"/>
              </w:rPr>
              <m:t>3</m:t>
            </m:r>
          </m:den>
        </m:f>
        <m:r>
          <w:rPr>
            <w:rFonts w:ascii="Cambria Math" w:hAnsi="Cambria Math"/>
            <w:sz w:val="28"/>
            <w:szCs w:val="28"/>
          </w:rPr>
          <m:t>=7.848 [N]</m:t>
        </m:r>
      </m:oMath>
      <w:r w:rsidR="00F3476E">
        <w:rPr>
          <w:rFonts w:eastAsiaTheme="minorEastAsia"/>
          <w:sz w:val="28"/>
          <w:szCs w:val="28"/>
        </w:rPr>
        <w:t xml:space="preserve"> </w:t>
      </w:r>
    </w:p>
    <w:p w14:paraId="68E00455" w14:textId="1821C344" w:rsidR="00D50421" w:rsidRDefault="00D50421" w:rsidP="00D50421">
      <w:pPr>
        <w:pStyle w:val="Caption"/>
        <w:jc w:val="right"/>
      </w:pPr>
      <w:bookmarkStart w:id="42" w:name="_Ref186557488"/>
      <w:r w:rsidRPr="00D50421">
        <w:rPr>
          <w:highlight w:val="green"/>
        </w:rPr>
        <w:t xml:space="preserve">Eq. </w:t>
      </w:r>
      <w:r w:rsidR="00180C3F">
        <w:rPr>
          <w:highlight w:val="green"/>
        </w:rPr>
        <w:fldChar w:fldCharType="begin"/>
      </w:r>
      <w:r w:rsidR="00180C3F">
        <w:rPr>
          <w:highlight w:val="green"/>
        </w:rPr>
        <w:instrText xml:space="preserve"> STYLEREF 1 \s </w:instrText>
      </w:r>
      <w:r w:rsidR="00180C3F">
        <w:rPr>
          <w:highlight w:val="green"/>
        </w:rPr>
        <w:fldChar w:fldCharType="separate"/>
      </w:r>
      <w:r w:rsidR="00180C3F">
        <w:rPr>
          <w:noProof/>
          <w:highlight w:val="green"/>
        </w:rPr>
        <w:t>2</w:t>
      </w:r>
      <w:r w:rsidR="00180C3F">
        <w:rPr>
          <w:highlight w:val="green"/>
        </w:rPr>
        <w:fldChar w:fldCharType="end"/>
      </w:r>
      <w:r w:rsidR="00180C3F">
        <w:rPr>
          <w:highlight w:val="green"/>
        </w:rPr>
        <w:t>.</w:t>
      </w:r>
      <w:r w:rsidR="00180C3F">
        <w:rPr>
          <w:highlight w:val="green"/>
        </w:rPr>
        <w:fldChar w:fldCharType="begin"/>
      </w:r>
      <w:r w:rsidR="00180C3F">
        <w:rPr>
          <w:highlight w:val="green"/>
        </w:rPr>
        <w:instrText xml:space="preserve"> SEQ Eq. \* ARABIC \s 1 </w:instrText>
      </w:r>
      <w:r w:rsidR="00180C3F">
        <w:rPr>
          <w:highlight w:val="green"/>
        </w:rPr>
        <w:fldChar w:fldCharType="separate"/>
      </w:r>
      <w:r w:rsidR="00180C3F">
        <w:rPr>
          <w:noProof/>
          <w:highlight w:val="green"/>
        </w:rPr>
        <w:t>9</w:t>
      </w:r>
      <w:r w:rsidR="00180C3F">
        <w:rPr>
          <w:highlight w:val="green"/>
        </w:rPr>
        <w:fldChar w:fldCharType="end"/>
      </w:r>
      <w:bookmarkEnd w:id="42"/>
    </w:p>
    <w:p w14:paraId="3DBFF9BF" w14:textId="6A9ADAAD" w:rsidR="00E41CFC" w:rsidRDefault="003C178E" w:rsidP="00E41CFC">
      <w:pPr>
        <w:ind w:firstLine="0"/>
        <w:rPr>
          <w:rFonts w:eastAsiaTheme="minorEastAsia"/>
        </w:rPr>
      </w:pPr>
      <w:r>
        <w:rPr>
          <w:rFonts w:eastAsiaTheme="minorEastAsia"/>
        </w:rPr>
        <w:t xml:space="preserve">Dynamic thrust </w:t>
      </w:r>
      <w:r w:rsidR="001717EF">
        <w:rPr>
          <w:rFonts w:eastAsiaTheme="minorEastAsia"/>
        </w:rPr>
        <w:t>generated by</w:t>
      </w:r>
      <w:r>
        <w:rPr>
          <w:rFonts w:eastAsiaTheme="minorEastAsia"/>
        </w:rPr>
        <w:t xml:space="preserve"> a propeller with diameter </w:t>
      </w:r>
      <w:r w:rsidR="001717EF">
        <w:rPr>
          <w:rFonts w:eastAsiaTheme="minorEastAsia"/>
        </w:rPr>
        <w:t xml:space="preserve">of </w:t>
      </w:r>
      <w:r w:rsidR="001717EF">
        <w:rPr>
          <w:rFonts w:eastAsiaTheme="minorEastAsia"/>
          <w:i/>
        </w:rPr>
        <w:t>d</w:t>
      </w:r>
      <w:r w:rsidR="002F5E90">
        <w:rPr>
          <w:rFonts w:eastAsiaTheme="minorEastAsia"/>
          <w:i/>
        </w:rPr>
        <w:t xml:space="preserve"> </w:t>
      </w:r>
      <w:r w:rsidR="0091440F">
        <w:rPr>
          <w:rFonts w:eastAsiaTheme="minorEastAsia"/>
          <w:i/>
        </w:rPr>
        <w:t>=</w:t>
      </w:r>
      <w:r w:rsidR="002F5E90">
        <w:rPr>
          <w:rFonts w:eastAsiaTheme="minorEastAsia"/>
          <w:i/>
        </w:rPr>
        <w:t xml:space="preserve"> </w:t>
      </w:r>
      <w:r w:rsidR="0091440F">
        <w:rPr>
          <w:rFonts w:eastAsiaTheme="minorEastAsia"/>
          <w:i/>
        </w:rPr>
        <w:t>5</w:t>
      </w:r>
      <w:r w:rsidR="002F5E90" w:rsidRPr="00D50421">
        <w:rPr>
          <w:rFonts w:eastAsiaTheme="minorEastAsia"/>
          <w:i/>
        </w:rPr>
        <w:t>in</w:t>
      </w:r>
      <w:r w:rsidR="002F5E90">
        <w:rPr>
          <w:rFonts w:eastAsiaTheme="minorEastAsia"/>
          <w:i/>
        </w:rPr>
        <w:t>ch</w:t>
      </w:r>
      <w:r w:rsidR="00191BA7">
        <w:rPr>
          <w:rFonts w:eastAsiaTheme="minorEastAsia"/>
        </w:rPr>
        <w:t xml:space="preserve">, </w:t>
      </w:r>
      <w:r>
        <w:rPr>
          <w:rFonts w:eastAsiaTheme="minorEastAsia"/>
        </w:rPr>
        <w:t>pitch</w:t>
      </w:r>
      <w:r w:rsidR="001717EF">
        <w:rPr>
          <w:rFonts w:eastAsiaTheme="minorEastAsia"/>
        </w:rPr>
        <w:t xml:space="preserve"> of </w:t>
      </w:r>
      <w:r w:rsidR="001717EF">
        <w:rPr>
          <w:rFonts w:eastAsiaTheme="minorEastAsia"/>
          <w:i/>
        </w:rPr>
        <w:t>p</w:t>
      </w:r>
      <w:r w:rsidR="002F5E90">
        <w:rPr>
          <w:rFonts w:eastAsiaTheme="minorEastAsia"/>
          <w:i/>
        </w:rPr>
        <w:t xml:space="preserve"> </w:t>
      </w:r>
      <w:r w:rsidR="00D50421">
        <w:rPr>
          <w:rFonts w:eastAsiaTheme="minorEastAsia"/>
          <w:i/>
        </w:rPr>
        <w:t>=</w:t>
      </w:r>
      <w:r w:rsidR="002F5E90">
        <w:rPr>
          <w:rFonts w:eastAsiaTheme="minorEastAsia"/>
          <w:i/>
        </w:rPr>
        <w:t xml:space="preserve"> </w:t>
      </w:r>
      <w:r w:rsidR="00D50421">
        <w:rPr>
          <w:rFonts w:eastAsiaTheme="minorEastAsia"/>
          <w:i/>
        </w:rPr>
        <w:t>4.5</w:t>
      </w:r>
      <w:r w:rsidR="001717EF" w:rsidRPr="00D50421">
        <w:rPr>
          <w:rFonts w:eastAsiaTheme="minorEastAsia"/>
          <w:i/>
        </w:rPr>
        <w:t>in</w:t>
      </w:r>
      <w:r w:rsidR="00D50421">
        <w:rPr>
          <w:rFonts w:eastAsiaTheme="minorEastAsia"/>
          <w:i/>
        </w:rPr>
        <w:t>c</w:t>
      </w:r>
      <w:r w:rsidR="002F5E90">
        <w:rPr>
          <w:rFonts w:eastAsiaTheme="minorEastAsia"/>
          <w:i/>
        </w:rPr>
        <w:t>h</w:t>
      </w:r>
      <w:r w:rsidR="001717EF">
        <w:rPr>
          <w:rFonts w:eastAsiaTheme="minorEastAsia"/>
        </w:rPr>
        <w:t xml:space="preserve"> </w:t>
      </w:r>
      <w:r w:rsidR="00191BA7">
        <w:rPr>
          <w:rFonts w:eastAsiaTheme="minorEastAsia"/>
        </w:rPr>
        <w:t xml:space="preserve">and rotational speed </w:t>
      </w:r>
      <w:r w:rsidR="00191BA7">
        <w:rPr>
          <w:rFonts w:eastAsiaTheme="minorEastAsia" w:cs="Times New Roman"/>
        </w:rPr>
        <w:t>ω</w:t>
      </w:r>
      <w:r w:rsidR="00191BA7">
        <w:rPr>
          <w:rFonts w:eastAsiaTheme="minorEastAsia"/>
        </w:rPr>
        <w:t xml:space="preserve"> in RPM can be calculated with</w:t>
      </w:r>
      <w:r w:rsidR="0091440F">
        <w:rPr>
          <w:rFonts w:eastAsiaTheme="minorEastAsia"/>
        </w:rPr>
        <w:t xml:space="preserve"> </w:t>
      </w:r>
      <w:r w:rsidR="0091440F">
        <w:rPr>
          <w:rFonts w:eastAsiaTheme="minorEastAsia"/>
        </w:rPr>
        <w:fldChar w:fldCharType="begin"/>
      </w:r>
      <w:r w:rsidR="0091440F">
        <w:rPr>
          <w:rFonts w:eastAsiaTheme="minorEastAsia"/>
        </w:rPr>
        <w:instrText xml:space="preserve"> REF _Ref186557282 \h </w:instrText>
      </w:r>
      <w:r w:rsidR="0091440F">
        <w:rPr>
          <w:rFonts w:eastAsiaTheme="minorEastAsia"/>
        </w:rPr>
      </w:r>
      <w:r w:rsidR="0091440F">
        <w:rPr>
          <w:rFonts w:eastAsiaTheme="minorEastAsia"/>
        </w:rPr>
        <w:fldChar w:fldCharType="separate"/>
      </w:r>
      <w:r w:rsidR="00180C3F" w:rsidRPr="008C340C">
        <w:rPr>
          <w:highlight w:val="green"/>
        </w:rPr>
        <w:t xml:space="preserve">Eq. </w:t>
      </w:r>
      <w:r w:rsidR="00180C3F">
        <w:rPr>
          <w:noProof/>
          <w:highlight w:val="green"/>
        </w:rPr>
        <w:t>2</w:t>
      </w:r>
      <w:r w:rsidR="00180C3F">
        <w:rPr>
          <w:highlight w:val="green"/>
        </w:rPr>
        <w:t>.</w:t>
      </w:r>
      <w:r w:rsidR="00180C3F">
        <w:rPr>
          <w:noProof/>
          <w:highlight w:val="green"/>
        </w:rPr>
        <w:t>10</w:t>
      </w:r>
      <w:r w:rsidR="0091440F">
        <w:rPr>
          <w:rFonts w:eastAsiaTheme="minorEastAsia"/>
        </w:rPr>
        <w:fldChar w:fldCharType="end"/>
      </w:r>
      <w:r w:rsidR="00191BA7">
        <w:rPr>
          <w:rFonts w:eastAsiaTheme="minorEastAsia"/>
        </w:rPr>
        <w:t xml:space="preserve">. </w:t>
      </w:r>
      <w:r w:rsidR="008A0BEC">
        <w:rPr>
          <w:rFonts w:eastAsiaTheme="minorEastAsia"/>
        </w:rPr>
        <w:t xml:space="preserve">Simplified form of the equation is given, and it was derived by Gabriel </w:t>
      </w:r>
      <w:r w:rsidR="000A2690">
        <w:rPr>
          <w:rFonts w:eastAsiaTheme="minorEastAsia"/>
        </w:rPr>
        <w:t>Staples.</w:t>
      </w:r>
    </w:p>
    <w:p w14:paraId="3F6F7C9D" w14:textId="450D8C35" w:rsidR="005B464F" w:rsidRDefault="005B464F" w:rsidP="008C340C">
      <w:pPr>
        <w:keepNext/>
        <w:spacing w:after="0"/>
        <w:ind w:firstLine="0"/>
        <w:jc w:val="center"/>
        <w:rPr>
          <w:rFonts w:eastAsiaTheme="minorEastAsia"/>
        </w:rPr>
      </w:pPr>
      <m:oMath>
        <m:r>
          <w:rPr>
            <w:rFonts w:ascii="Cambria Math" w:eastAsiaTheme="minorEastAsia" w:hAnsi="Cambria Math"/>
            <w:sz w:val="28"/>
            <w:szCs w:val="28"/>
          </w:rPr>
          <m:t xml:space="preserve">F </m:t>
        </m:r>
        <m:d>
          <m:dPr>
            <m:begChr m:val="["/>
            <m:endChr m:val="]"/>
            <m:ctrlPr>
              <w:rPr>
                <w:rFonts w:ascii="Cambria Math" w:eastAsiaTheme="minorEastAsia" w:hAnsi="Cambria Math"/>
                <w:i/>
                <w:sz w:val="28"/>
                <w:szCs w:val="28"/>
              </w:rPr>
            </m:ctrlPr>
          </m:dPr>
          <m:e>
            <m:r>
              <w:rPr>
                <w:rFonts w:ascii="Cambria Math" w:eastAsiaTheme="minorEastAsia" w:hAnsi="Cambria Math"/>
                <w:sz w:val="28"/>
                <w:szCs w:val="28"/>
              </w:rPr>
              <m:t>N</m:t>
            </m:r>
          </m:e>
        </m:d>
        <m:r>
          <w:rPr>
            <w:rFonts w:ascii="Cambria Math" w:eastAsiaTheme="minorEastAsia" w:hAnsi="Cambria Math"/>
            <w:sz w:val="28"/>
            <w:szCs w:val="28"/>
          </w:rPr>
          <m:t>=1.306∙4.392499∙</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-8</m:t>
            </m:r>
          </m:sup>
        </m:sSup>
        <m:r>
          <w:rPr>
            <w:rFonts w:ascii="Cambria Math" w:eastAsiaTheme="minorEastAsia" w:hAnsi="Cambria Math"/>
            <w:sz w:val="28"/>
            <w:szCs w:val="28"/>
          </w:rPr>
          <m:t>∙ω∙</m:t>
        </m:r>
        <m:f>
          <m:fPr>
            <m:ctrlPr>
              <w:rPr>
                <w:rFonts w:ascii="Cambria Math" w:eastAsiaTheme="minorEastAsia" w:hAnsi="Cambria Math"/>
                <w:i/>
                <w:sz w:val="28"/>
                <w:szCs w:val="28"/>
              </w:rPr>
            </m:ctrlPr>
          </m:fPr>
          <m:num>
            <m:sSup>
              <m:sSupPr>
                <m:ctrlPr>
                  <w:rPr>
                    <w:rFonts w:ascii="Cambria Math" w:eastAsiaTheme="minorEastAsia" w:hAnsi="Cambria Math"/>
                    <w:i/>
                    <w:sz w:val="28"/>
                    <w:szCs w:val="28"/>
                  </w:rPr>
                </m:ctrlPr>
              </m:sSupPr>
              <m:e>
                <m:r>
                  <w:rPr>
                    <w:rFonts w:ascii="Cambria Math" w:eastAsiaTheme="minorEastAsia" w:hAnsi="Cambria Math"/>
                    <w:sz w:val="28"/>
                    <w:szCs w:val="28"/>
                  </w:rPr>
                  <m:t>d</m:t>
                </m:r>
              </m:e>
              <m:sup>
                <m:r>
                  <w:rPr>
                    <w:rFonts w:ascii="Cambria Math" w:eastAsiaTheme="minorEastAsia" w:hAnsi="Cambria Math"/>
                    <w:sz w:val="28"/>
                    <w:szCs w:val="28"/>
                  </w:rPr>
                  <m:t>3.5</m:t>
                </m:r>
              </m:sup>
            </m:sSup>
          </m:num>
          <m:den>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p</m:t>
                </m:r>
              </m:e>
            </m:rad>
          </m:den>
        </m:f>
        <m:r>
          <w:rPr>
            <w:rFonts w:ascii="Cambria Math" w:eastAsiaTheme="minorEastAsia" w:hAnsi="Cambria Math"/>
            <w:sz w:val="28"/>
            <w:szCs w:val="28"/>
          </w:rPr>
          <m:t>(4.23333∙</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-4</m:t>
            </m:r>
          </m:sup>
        </m:sSup>
        <m:r>
          <w:rPr>
            <w:rFonts w:ascii="Cambria Math" w:eastAsiaTheme="minorEastAsia" w:hAnsi="Cambria Math"/>
            <w:sz w:val="28"/>
            <w:szCs w:val="28"/>
          </w:rPr>
          <m:t xml:space="preserve">∙ω∙p -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0</m:t>
            </m:r>
          </m:sub>
        </m:sSub>
        <m:r>
          <w:rPr>
            <w:rFonts w:ascii="Cambria Math" w:eastAsiaTheme="minorEastAsia" w:hAnsi="Cambria Math"/>
            <w:sz w:val="28"/>
            <w:szCs w:val="28"/>
          </w:rPr>
          <m:t>)</m:t>
        </m:r>
      </m:oMath>
      <w:r w:rsidR="008C340C">
        <w:rPr>
          <w:rFonts w:eastAsiaTheme="minorEastAsia"/>
        </w:rPr>
        <w:t xml:space="preserve">  </w:t>
      </w:r>
      <w:sdt>
        <w:sdtPr>
          <w:rPr>
            <w:rFonts w:eastAsiaTheme="minorEastAsia"/>
            <w:szCs w:val="24"/>
            <w:highlight w:val="green"/>
          </w:rPr>
          <w:id w:val="-396813316"/>
          <w:citation/>
        </w:sdtPr>
        <w:sdtContent>
          <w:r w:rsidR="008C340C" w:rsidRPr="00AA0527">
            <w:rPr>
              <w:rFonts w:eastAsiaTheme="minorEastAsia"/>
              <w:szCs w:val="24"/>
              <w:highlight w:val="green"/>
            </w:rPr>
            <w:fldChar w:fldCharType="begin"/>
          </w:r>
          <w:r w:rsidR="008C340C" w:rsidRPr="00AA0527">
            <w:rPr>
              <w:rFonts w:eastAsiaTheme="minorEastAsia"/>
              <w:szCs w:val="24"/>
              <w:highlight w:val="green"/>
              <w:lang w:val="tr-TR"/>
            </w:rPr>
            <w:instrText xml:space="preserve"> CITATION Gab14 \l 1055 </w:instrText>
          </w:r>
          <w:r w:rsidR="008C340C" w:rsidRPr="00AA0527">
            <w:rPr>
              <w:rFonts w:eastAsiaTheme="minorEastAsia"/>
              <w:szCs w:val="24"/>
              <w:highlight w:val="green"/>
            </w:rPr>
            <w:fldChar w:fldCharType="separate"/>
          </w:r>
          <w:r w:rsidR="008C340C" w:rsidRPr="00AA0527">
            <w:rPr>
              <w:rFonts w:eastAsiaTheme="minorEastAsia"/>
              <w:noProof/>
              <w:szCs w:val="24"/>
              <w:highlight w:val="green"/>
              <w:lang w:val="tr-TR"/>
            </w:rPr>
            <w:t>[10]</w:t>
          </w:r>
          <w:r w:rsidR="008C340C" w:rsidRPr="00AA0527">
            <w:rPr>
              <w:rFonts w:eastAsiaTheme="minorEastAsia"/>
              <w:szCs w:val="24"/>
              <w:highlight w:val="green"/>
            </w:rPr>
            <w:fldChar w:fldCharType="end"/>
          </w:r>
        </w:sdtContent>
      </w:sdt>
    </w:p>
    <w:p w14:paraId="5E2F21AC" w14:textId="6C7A3CC5" w:rsidR="005B464F" w:rsidRDefault="008C340C" w:rsidP="008C340C">
      <w:pPr>
        <w:pStyle w:val="Caption"/>
        <w:spacing w:line="0" w:lineRule="atLeast"/>
        <w:jc w:val="right"/>
      </w:pPr>
      <w:bookmarkStart w:id="43" w:name="_Ref186557282"/>
      <w:r w:rsidRPr="008C340C">
        <w:rPr>
          <w:highlight w:val="green"/>
        </w:rPr>
        <w:t xml:space="preserve">Eq. </w:t>
      </w:r>
      <w:r w:rsidR="00180C3F">
        <w:rPr>
          <w:highlight w:val="green"/>
        </w:rPr>
        <w:fldChar w:fldCharType="begin"/>
      </w:r>
      <w:r w:rsidR="00180C3F">
        <w:rPr>
          <w:highlight w:val="green"/>
        </w:rPr>
        <w:instrText xml:space="preserve"> STYLEREF 1 \s </w:instrText>
      </w:r>
      <w:r w:rsidR="00180C3F">
        <w:rPr>
          <w:highlight w:val="green"/>
        </w:rPr>
        <w:fldChar w:fldCharType="separate"/>
      </w:r>
      <w:r w:rsidR="00180C3F">
        <w:rPr>
          <w:noProof/>
          <w:highlight w:val="green"/>
        </w:rPr>
        <w:t>2</w:t>
      </w:r>
      <w:r w:rsidR="00180C3F">
        <w:rPr>
          <w:highlight w:val="green"/>
        </w:rPr>
        <w:fldChar w:fldCharType="end"/>
      </w:r>
      <w:r w:rsidR="00180C3F">
        <w:rPr>
          <w:highlight w:val="green"/>
        </w:rPr>
        <w:t>.</w:t>
      </w:r>
      <w:r w:rsidR="00180C3F">
        <w:rPr>
          <w:highlight w:val="green"/>
        </w:rPr>
        <w:fldChar w:fldCharType="begin"/>
      </w:r>
      <w:r w:rsidR="00180C3F">
        <w:rPr>
          <w:highlight w:val="green"/>
        </w:rPr>
        <w:instrText xml:space="preserve"> SEQ Eq. \* ARABIC \s 1 </w:instrText>
      </w:r>
      <w:r w:rsidR="00180C3F">
        <w:rPr>
          <w:highlight w:val="green"/>
        </w:rPr>
        <w:fldChar w:fldCharType="separate"/>
      </w:r>
      <w:r w:rsidR="00180C3F">
        <w:rPr>
          <w:noProof/>
          <w:highlight w:val="green"/>
        </w:rPr>
        <w:t>10</w:t>
      </w:r>
      <w:r w:rsidR="00180C3F">
        <w:rPr>
          <w:highlight w:val="green"/>
        </w:rPr>
        <w:fldChar w:fldCharType="end"/>
      </w:r>
      <w:bookmarkEnd w:id="43"/>
    </w:p>
    <w:p w14:paraId="4A2B4989" w14:textId="44E823BF" w:rsidR="008C340C" w:rsidRDefault="00AA0527" w:rsidP="00DE611E">
      <w:pPr>
        <w:ind w:firstLine="0"/>
        <w:rPr>
          <w:rFonts w:eastAsiaTheme="minorEastAsia"/>
          <w:szCs w:val="24"/>
        </w:rPr>
      </w:pPr>
      <w:r>
        <w:t xml:space="preserve">Where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Pr>
          <w:rFonts w:eastAsiaTheme="minorEastAsia"/>
          <w:szCs w:val="24"/>
        </w:rPr>
        <w:t xml:space="preserve"> is propeller axial </w:t>
      </w:r>
      <w:r w:rsidR="007B0A30">
        <w:rPr>
          <w:rFonts w:eastAsiaTheme="minorEastAsia"/>
          <w:szCs w:val="24"/>
        </w:rPr>
        <w:t xml:space="preserve">velocity in </w:t>
      </w:r>
      <w:r w:rsidR="007B0A30">
        <w:rPr>
          <w:rFonts w:eastAsiaTheme="minorEastAsia"/>
          <w:i/>
          <w:szCs w:val="24"/>
        </w:rPr>
        <w:t>m/s</w:t>
      </w:r>
      <w:r w:rsidR="00460C41">
        <w:rPr>
          <w:rFonts w:eastAsiaTheme="minorEastAsia"/>
          <w:i/>
          <w:szCs w:val="24"/>
        </w:rPr>
        <w:t xml:space="preserve">. </w:t>
      </w:r>
      <w:r w:rsidR="00460C41">
        <w:rPr>
          <w:rFonts w:eastAsiaTheme="minorEastAsia"/>
          <w:szCs w:val="24"/>
        </w:rPr>
        <w:t xml:space="preserve">During vertical flight, propeller axial velocity equals to </w:t>
      </w:r>
      <w:r w:rsidR="00460C41">
        <w:rPr>
          <w:rFonts w:eastAsiaTheme="minorEastAsia"/>
          <w:i/>
          <w:szCs w:val="24"/>
        </w:rPr>
        <w:t xml:space="preserve">1m/s. </w:t>
      </w:r>
      <w:r w:rsidR="00955E33">
        <w:rPr>
          <w:rFonts w:eastAsiaTheme="minorEastAsia"/>
          <w:szCs w:val="24"/>
        </w:rPr>
        <w:t xml:space="preserve">After solving </w:t>
      </w:r>
      <w:r w:rsidR="00955E33">
        <w:rPr>
          <w:rFonts w:eastAsiaTheme="minorEastAsia"/>
          <w:szCs w:val="24"/>
        </w:rPr>
        <w:fldChar w:fldCharType="begin"/>
      </w:r>
      <w:r w:rsidR="00955E33">
        <w:rPr>
          <w:rFonts w:eastAsiaTheme="minorEastAsia"/>
          <w:szCs w:val="24"/>
        </w:rPr>
        <w:instrText xml:space="preserve"> REF _Ref186557488 \h </w:instrText>
      </w:r>
      <w:r w:rsidR="00955E33">
        <w:rPr>
          <w:rFonts w:eastAsiaTheme="minorEastAsia"/>
          <w:szCs w:val="24"/>
        </w:rPr>
      </w:r>
      <w:r w:rsidR="00955E33">
        <w:rPr>
          <w:rFonts w:eastAsiaTheme="minorEastAsia"/>
          <w:szCs w:val="24"/>
        </w:rPr>
        <w:fldChar w:fldCharType="separate"/>
      </w:r>
      <w:r w:rsidR="00180C3F" w:rsidRPr="00D50421">
        <w:rPr>
          <w:highlight w:val="green"/>
        </w:rPr>
        <w:t xml:space="preserve">Eq. </w:t>
      </w:r>
      <w:r w:rsidR="00180C3F">
        <w:rPr>
          <w:noProof/>
          <w:highlight w:val="green"/>
        </w:rPr>
        <w:t>2</w:t>
      </w:r>
      <w:r w:rsidR="00180C3F">
        <w:rPr>
          <w:highlight w:val="green"/>
        </w:rPr>
        <w:t>.</w:t>
      </w:r>
      <w:r w:rsidR="00180C3F">
        <w:rPr>
          <w:noProof/>
          <w:highlight w:val="green"/>
        </w:rPr>
        <w:t>9</w:t>
      </w:r>
      <w:r w:rsidR="00955E33">
        <w:rPr>
          <w:rFonts w:eastAsiaTheme="minorEastAsia"/>
          <w:szCs w:val="24"/>
        </w:rPr>
        <w:fldChar w:fldCharType="end"/>
      </w:r>
      <w:r w:rsidR="00955E33">
        <w:rPr>
          <w:rFonts w:eastAsiaTheme="minorEastAsia"/>
          <w:szCs w:val="24"/>
        </w:rPr>
        <w:t xml:space="preserve"> and </w:t>
      </w:r>
      <w:r w:rsidR="00955E33">
        <w:rPr>
          <w:rFonts w:eastAsiaTheme="minorEastAsia"/>
          <w:szCs w:val="24"/>
        </w:rPr>
        <w:fldChar w:fldCharType="begin"/>
      </w:r>
      <w:r w:rsidR="00955E33">
        <w:rPr>
          <w:rFonts w:eastAsiaTheme="minorEastAsia"/>
          <w:szCs w:val="24"/>
        </w:rPr>
        <w:instrText xml:space="preserve"> REF _Ref186557282 \h </w:instrText>
      </w:r>
      <w:r w:rsidR="00955E33">
        <w:rPr>
          <w:rFonts w:eastAsiaTheme="minorEastAsia"/>
          <w:szCs w:val="24"/>
        </w:rPr>
      </w:r>
      <w:r w:rsidR="00955E33">
        <w:rPr>
          <w:rFonts w:eastAsiaTheme="minorEastAsia"/>
          <w:szCs w:val="24"/>
        </w:rPr>
        <w:fldChar w:fldCharType="separate"/>
      </w:r>
      <w:r w:rsidR="00180C3F" w:rsidRPr="008C340C">
        <w:rPr>
          <w:highlight w:val="green"/>
        </w:rPr>
        <w:t xml:space="preserve">Eq. </w:t>
      </w:r>
      <w:r w:rsidR="00180C3F">
        <w:rPr>
          <w:noProof/>
          <w:highlight w:val="green"/>
        </w:rPr>
        <w:t>2</w:t>
      </w:r>
      <w:r w:rsidR="00180C3F">
        <w:rPr>
          <w:highlight w:val="green"/>
        </w:rPr>
        <w:t>.</w:t>
      </w:r>
      <w:r w:rsidR="00180C3F">
        <w:rPr>
          <w:noProof/>
          <w:highlight w:val="green"/>
        </w:rPr>
        <w:t>10</w:t>
      </w:r>
      <w:r w:rsidR="00955E33">
        <w:rPr>
          <w:rFonts w:eastAsiaTheme="minorEastAsia"/>
          <w:szCs w:val="24"/>
        </w:rPr>
        <w:fldChar w:fldCharType="end"/>
      </w:r>
      <w:r w:rsidR="00955E33">
        <w:rPr>
          <w:rFonts w:eastAsiaTheme="minorEastAsia"/>
          <w:szCs w:val="24"/>
        </w:rPr>
        <w:t xml:space="preserve"> together, </w:t>
      </w:r>
      <w:r w:rsidR="00147DE9">
        <w:rPr>
          <w:rFonts w:eastAsiaTheme="minorEastAsia"/>
          <w:szCs w:val="24"/>
        </w:rPr>
        <w:t xml:space="preserve">it was concluded that </w:t>
      </w:r>
      <w:r w:rsidR="00955E33">
        <w:rPr>
          <w:rFonts w:eastAsiaTheme="minorEastAsia"/>
          <w:szCs w:val="24"/>
        </w:rPr>
        <w:t xml:space="preserve">required </w:t>
      </w:r>
      <w:r w:rsidR="00455C34">
        <w:rPr>
          <w:rFonts w:eastAsiaTheme="minorEastAsia"/>
          <w:szCs w:val="24"/>
        </w:rPr>
        <w:t>angular velocity</w:t>
      </w:r>
      <w:r w:rsidR="00955E33">
        <w:rPr>
          <w:rFonts w:eastAsiaTheme="minorEastAsia"/>
          <w:szCs w:val="24"/>
        </w:rPr>
        <w:t xml:space="preserve"> of propeller is approximately </w:t>
      </w:r>
      <w:r w:rsidR="00147DE9" w:rsidRPr="00147DE9">
        <w:rPr>
          <w:rFonts w:eastAsiaTheme="minorEastAsia"/>
          <w:i/>
          <w:szCs w:val="24"/>
        </w:rPr>
        <w:t>2</w:t>
      </w:r>
      <w:r w:rsidR="00843E83">
        <w:rPr>
          <w:rFonts w:eastAsiaTheme="minorEastAsia"/>
          <w:i/>
          <w:szCs w:val="24"/>
        </w:rPr>
        <w:t>36</w:t>
      </w:r>
      <w:r w:rsidR="00955E33" w:rsidRPr="00147DE9">
        <w:rPr>
          <w:rFonts w:eastAsiaTheme="minorEastAsia"/>
          <w:i/>
          <w:szCs w:val="24"/>
        </w:rPr>
        <w:t>00</w:t>
      </w:r>
      <w:r w:rsidR="00147DE9">
        <w:rPr>
          <w:rFonts w:eastAsiaTheme="minorEastAsia"/>
          <w:i/>
          <w:szCs w:val="24"/>
        </w:rPr>
        <w:t xml:space="preserve"> </w:t>
      </w:r>
      <w:r w:rsidR="00955E33" w:rsidRPr="00147DE9">
        <w:rPr>
          <w:rFonts w:eastAsiaTheme="minorEastAsia"/>
          <w:i/>
          <w:szCs w:val="24"/>
        </w:rPr>
        <w:t>RPM</w:t>
      </w:r>
      <w:r w:rsidR="00455C34">
        <w:rPr>
          <w:rFonts w:eastAsiaTheme="minorEastAsia"/>
          <w:szCs w:val="24"/>
        </w:rPr>
        <w:t>.</w:t>
      </w:r>
      <w:r w:rsidR="004E531A">
        <w:rPr>
          <w:rFonts w:eastAsiaTheme="minorEastAsia"/>
          <w:szCs w:val="24"/>
        </w:rPr>
        <w:t xml:space="preserve"> </w:t>
      </w:r>
      <w:r w:rsidR="00934F5A">
        <w:rPr>
          <w:rFonts w:eastAsiaTheme="minorEastAsia"/>
          <w:szCs w:val="24"/>
        </w:rPr>
        <w:t>When the manufacturer data sheets are analysed, it can be</w:t>
      </w:r>
      <w:r w:rsidR="00934F5A" w:rsidRPr="00934F5A">
        <w:rPr>
          <w:rFonts w:eastAsiaTheme="minorEastAsia"/>
          <w:szCs w:val="24"/>
        </w:rPr>
        <w:t xml:space="preserve"> seen that the motor rotating at this angular speed con</w:t>
      </w:r>
      <w:r w:rsidR="003E2632">
        <w:rPr>
          <w:rFonts w:eastAsiaTheme="minorEastAsia"/>
          <w:szCs w:val="24"/>
        </w:rPr>
        <w:t xml:space="preserve">sumes approximately </w:t>
      </w:r>
      <w:r w:rsidR="00DE611E">
        <w:rPr>
          <w:rFonts w:eastAsiaTheme="minorEastAsia"/>
          <w:i/>
          <w:szCs w:val="24"/>
        </w:rPr>
        <w:t>355</w:t>
      </w:r>
      <w:r w:rsidR="003E2632" w:rsidRPr="00DE611E">
        <w:rPr>
          <w:rFonts w:eastAsiaTheme="minorEastAsia"/>
          <w:i/>
          <w:szCs w:val="24"/>
        </w:rPr>
        <w:t>W</w:t>
      </w:r>
      <w:r w:rsidR="003E2632">
        <w:rPr>
          <w:rFonts w:eastAsiaTheme="minorEastAsia"/>
          <w:szCs w:val="24"/>
        </w:rPr>
        <w:t xml:space="preserve"> </w:t>
      </w:r>
      <w:r w:rsidR="007B3BCF">
        <w:rPr>
          <w:rFonts w:eastAsiaTheme="minorEastAsia"/>
          <w:szCs w:val="24"/>
        </w:rPr>
        <w:t xml:space="preserve">electrical </w:t>
      </w:r>
      <w:r w:rsidR="003E2632">
        <w:rPr>
          <w:rFonts w:eastAsiaTheme="minorEastAsia"/>
          <w:szCs w:val="24"/>
        </w:rPr>
        <w:t xml:space="preserve">power. Total energy consumption </w:t>
      </w:r>
      <w:r w:rsidR="00DE611E">
        <w:rPr>
          <w:rFonts w:eastAsiaTheme="minorEastAsia"/>
          <w:szCs w:val="24"/>
        </w:rPr>
        <w:t xml:space="preserve">is calculated as </w:t>
      </w:r>
      <w:r w:rsidR="00DE611E" w:rsidRPr="00DE611E">
        <w:rPr>
          <w:rFonts w:eastAsiaTheme="minorEastAsia"/>
          <w:i/>
          <w:szCs w:val="24"/>
        </w:rPr>
        <w:t>1065W</w:t>
      </w:r>
      <w:r w:rsidR="00DE611E">
        <w:rPr>
          <w:rFonts w:eastAsiaTheme="minorEastAsia"/>
          <w:i/>
          <w:szCs w:val="24"/>
        </w:rPr>
        <w:t xml:space="preserve"> </w:t>
      </w:r>
      <w:r w:rsidR="00DE611E">
        <w:rPr>
          <w:rFonts w:eastAsiaTheme="minorEastAsia"/>
          <w:szCs w:val="24"/>
        </w:rPr>
        <w:t>during vertical flight.</w:t>
      </w:r>
    </w:p>
    <w:p w14:paraId="53B7A468" w14:textId="34739AF8" w:rsidR="00BE5C0A" w:rsidRDefault="00E45ABA" w:rsidP="005E0F79">
      <w:r>
        <w:t xml:space="preserve">The aircraft is experienced </w:t>
      </w:r>
      <w:r w:rsidR="00E10294">
        <w:t xml:space="preserve">a drag force of </w:t>
      </w:r>
      <w:r w:rsidR="00E10294" w:rsidRPr="00BE5C0A">
        <w:rPr>
          <w:i/>
        </w:rPr>
        <w:t>2.5</w:t>
      </w:r>
      <w:r w:rsidRPr="00BE5C0A">
        <w:rPr>
          <w:i/>
        </w:rPr>
        <w:t>N</w:t>
      </w:r>
      <w:r>
        <w:t xml:space="preserve"> </w:t>
      </w:r>
      <w:r w:rsidR="00804711">
        <w:t xml:space="preserve">at cruse speed. </w:t>
      </w:r>
      <w:r w:rsidR="00E10294">
        <w:t xml:space="preserve">It is sum of parasitic and induced drag </w:t>
      </w:r>
      <w:r w:rsidR="001260A6">
        <w:t xml:space="preserve">forces generated by </w:t>
      </w:r>
      <w:r w:rsidR="00042011">
        <w:t xml:space="preserve">the </w:t>
      </w:r>
      <w:r w:rsidR="001260A6">
        <w:t xml:space="preserve">wing and </w:t>
      </w:r>
      <w:r w:rsidR="00042011">
        <w:t xml:space="preserve">the </w:t>
      </w:r>
      <w:r w:rsidR="001260A6">
        <w:t>elevator. XFLR5 is capable of compute these forces. Drag force exp</w:t>
      </w:r>
      <w:r w:rsidR="00042011">
        <w:t>erienced</w:t>
      </w:r>
      <w:r w:rsidR="001260A6">
        <w:t xml:space="preserve"> by </w:t>
      </w:r>
      <w:r w:rsidR="00042011">
        <w:t xml:space="preserve">the fuselage could not be calculate. It is assumed that </w:t>
      </w:r>
      <w:r w:rsidR="00E12883">
        <w:t xml:space="preserve">fuselage drag equals to </w:t>
      </w:r>
      <w:r w:rsidR="003E2632">
        <w:t>what</w:t>
      </w:r>
      <w:r w:rsidR="00BE5C0A">
        <w:t xml:space="preserve"> rest of the aircraft is experienced. So that, total drag is equals to</w:t>
      </w:r>
      <w:r w:rsidR="00BE5C0A" w:rsidRPr="00BE5C0A">
        <w:rPr>
          <w:i/>
        </w:rPr>
        <w:t xml:space="preserve"> </w:t>
      </w:r>
      <w:r w:rsidR="00DE611E">
        <w:rPr>
          <w:i/>
        </w:rPr>
        <w:t>5</w:t>
      </w:r>
      <w:r w:rsidR="00BE5C0A" w:rsidRPr="00BE5C0A">
        <w:rPr>
          <w:i/>
        </w:rPr>
        <w:t>N</w:t>
      </w:r>
      <w:r w:rsidR="00BE5C0A">
        <w:rPr>
          <w:i/>
        </w:rPr>
        <w:t>.</w:t>
      </w:r>
      <w:r w:rsidR="00BE5C0A">
        <w:t xml:space="preserve"> </w:t>
      </w:r>
      <w:r w:rsidR="005E0F79">
        <w:t>T</w:t>
      </w:r>
      <w:r w:rsidR="005E0F79" w:rsidRPr="00533979">
        <w:t xml:space="preserve">he force required to be generated by the </w:t>
      </w:r>
      <w:r w:rsidR="005E0F79">
        <w:t>rotors</w:t>
      </w:r>
      <w:r w:rsidR="005E0F79" w:rsidRPr="00533979">
        <w:t xml:space="preserve"> to maintain static equilibrium</w:t>
      </w:r>
      <w:r w:rsidR="005E0F79">
        <w:t xml:space="preserve"> is </w:t>
      </w:r>
      <w:r w:rsidR="005E0F79" w:rsidRPr="00D95879">
        <w:rPr>
          <w:i/>
        </w:rPr>
        <w:t>2.5N</w:t>
      </w:r>
      <w:r w:rsidR="005E0F79">
        <w:t xml:space="preserve"> for each tilting rotor.</w:t>
      </w:r>
    </w:p>
    <w:p w14:paraId="520CEE24" w14:textId="5B89C07C" w:rsidR="00D95879" w:rsidRDefault="00D95879" w:rsidP="00D95879">
      <w:pPr>
        <w:rPr>
          <w:rFonts w:eastAsiaTheme="minorEastAsia"/>
          <w:szCs w:val="24"/>
        </w:rPr>
      </w:pPr>
      <w:r>
        <w:t xml:space="preserve">By using equation </w:t>
      </w:r>
      <w:r>
        <w:fldChar w:fldCharType="begin"/>
      </w:r>
      <w:r>
        <w:instrText xml:space="preserve"> REF _Ref186557282 \h </w:instrText>
      </w:r>
      <w:r>
        <w:fldChar w:fldCharType="separate"/>
      </w:r>
      <w:r w:rsidRPr="008C340C">
        <w:rPr>
          <w:highlight w:val="green"/>
        </w:rPr>
        <w:t xml:space="preserve">Eq. </w:t>
      </w:r>
      <w:r>
        <w:rPr>
          <w:noProof/>
          <w:highlight w:val="green"/>
        </w:rPr>
        <w:t>2</w:t>
      </w:r>
      <w:r>
        <w:rPr>
          <w:highlight w:val="green"/>
        </w:rPr>
        <w:t>.</w:t>
      </w:r>
      <w:r>
        <w:rPr>
          <w:noProof/>
          <w:highlight w:val="green"/>
        </w:rPr>
        <w:t>9</w:t>
      </w:r>
      <w:r>
        <w:fldChar w:fldCharType="end"/>
      </w:r>
      <w:r>
        <w:t xml:space="preserve"> </w:t>
      </w:r>
      <w:r w:rsidR="0072319D">
        <w:t>where</w:t>
      </w:r>
      <w:r>
        <w:t xml:space="preserv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sidR="0072319D">
        <w:rPr>
          <w:rFonts w:eastAsiaTheme="minorEastAsia"/>
          <w:szCs w:val="24"/>
        </w:rPr>
        <w:t xml:space="preserve"> equals to cruise speed which is </w:t>
      </w:r>
      <w:r w:rsidR="0072319D" w:rsidRPr="0072319D">
        <w:rPr>
          <w:rFonts w:eastAsiaTheme="minorEastAsia"/>
          <w:i/>
          <w:szCs w:val="24"/>
        </w:rPr>
        <w:t>13.6m/s</w:t>
      </w:r>
      <w:r w:rsidR="0072319D">
        <w:rPr>
          <w:rFonts w:eastAsiaTheme="minorEastAsia"/>
          <w:i/>
          <w:szCs w:val="24"/>
        </w:rPr>
        <w:t xml:space="preserve">, </w:t>
      </w:r>
      <w:r w:rsidR="00FA6321">
        <w:rPr>
          <w:rFonts w:eastAsiaTheme="minorEastAsia"/>
          <w:szCs w:val="24"/>
        </w:rPr>
        <w:t xml:space="preserve">it was concluded that required angular velocity of propeller is approximately </w:t>
      </w:r>
      <w:r w:rsidR="00FA6321">
        <w:rPr>
          <w:rFonts w:eastAsiaTheme="minorEastAsia"/>
          <w:i/>
          <w:szCs w:val="24"/>
        </w:rPr>
        <w:t xml:space="preserve">17200 </w:t>
      </w:r>
      <w:r w:rsidR="00FA6321" w:rsidRPr="00147DE9">
        <w:rPr>
          <w:rFonts w:eastAsiaTheme="minorEastAsia"/>
          <w:i/>
          <w:szCs w:val="24"/>
        </w:rPr>
        <w:t>RPM</w:t>
      </w:r>
      <w:r w:rsidR="00FA6321">
        <w:rPr>
          <w:rFonts w:eastAsiaTheme="minorEastAsia"/>
          <w:szCs w:val="24"/>
        </w:rPr>
        <w:t>.</w:t>
      </w:r>
      <w:r w:rsidR="007B3BCF">
        <w:rPr>
          <w:rFonts w:eastAsiaTheme="minorEastAsia"/>
          <w:szCs w:val="24"/>
        </w:rPr>
        <w:t xml:space="preserve"> T</w:t>
      </w:r>
      <w:r w:rsidR="007B3BCF" w:rsidRPr="00934F5A">
        <w:rPr>
          <w:rFonts w:eastAsiaTheme="minorEastAsia"/>
          <w:szCs w:val="24"/>
        </w:rPr>
        <w:t>he motor rotating at this angular speed con</w:t>
      </w:r>
      <w:r w:rsidR="007B3BCF">
        <w:rPr>
          <w:rFonts w:eastAsiaTheme="minorEastAsia"/>
          <w:szCs w:val="24"/>
        </w:rPr>
        <w:t xml:space="preserve">sumes approximately </w:t>
      </w:r>
      <w:r w:rsidR="007B3BCF">
        <w:rPr>
          <w:rFonts w:eastAsiaTheme="minorEastAsia"/>
          <w:i/>
          <w:szCs w:val="24"/>
        </w:rPr>
        <w:t>145</w:t>
      </w:r>
      <w:r w:rsidR="007B3BCF" w:rsidRPr="00DE611E">
        <w:rPr>
          <w:rFonts w:eastAsiaTheme="minorEastAsia"/>
          <w:i/>
          <w:szCs w:val="24"/>
        </w:rPr>
        <w:t>W</w:t>
      </w:r>
      <w:r w:rsidR="007B3BCF">
        <w:rPr>
          <w:rFonts w:eastAsiaTheme="minorEastAsia"/>
          <w:szCs w:val="24"/>
        </w:rPr>
        <w:t xml:space="preserve"> electrical power. Total energy consumption is calculated as </w:t>
      </w:r>
      <w:r w:rsidR="007B3BCF">
        <w:rPr>
          <w:rFonts w:eastAsiaTheme="minorEastAsia"/>
          <w:i/>
          <w:szCs w:val="24"/>
        </w:rPr>
        <w:t>290</w:t>
      </w:r>
      <w:r w:rsidR="007B3BCF" w:rsidRPr="00DE611E">
        <w:rPr>
          <w:rFonts w:eastAsiaTheme="minorEastAsia"/>
          <w:i/>
          <w:szCs w:val="24"/>
        </w:rPr>
        <w:t>W</w:t>
      </w:r>
      <w:r w:rsidR="007B3BCF">
        <w:rPr>
          <w:rFonts w:eastAsiaTheme="minorEastAsia"/>
          <w:i/>
          <w:szCs w:val="24"/>
        </w:rPr>
        <w:t xml:space="preserve"> </w:t>
      </w:r>
      <w:r w:rsidR="007B3BCF">
        <w:rPr>
          <w:rFonts w:eastAsiaTheme="minorEastAsia"/>
          <w:szCs w:val="24"/>
        </w:rPr>
        <w:t>during vertical flight.</w:t>
      </w:r>
    </w:p>
    <w:p w14:paraId="4EAA333B" w14:textId="3F6EF100" w:rsidR="002E4A65" w:rsidRDefault="002E4A65" w:rsidP="00D95879">
      <w:pPr>
        <w:rPr>
          <w:rFonts w:eastAsiaTheme="minorEastAsia"/>
          <w:szCs w:val="24"/>
        </w:rPr>
      </w:pPr>
      <w:r>
        <w:rPr>
          <w:rFonts w:eastAsiaTheme="minorEastAsia"/>
          <w:szCs w:val="24"/>
        </w:rPr>
        <w:t>The battery planned to be used</w:t>
      </w:r>
      <w:r w:rsidR="00E33046">
        <w:rPr>
          <w:rFonts w:eastAsiaTheme="minorEastAsia"/>
          <w:szCs w:val="24"/>
        </w:rPr>
        <w:t xml:space="preserve"> is a 4S Li-Po battery with a nominal voltage of 14.8V and a capacity of 4500mAh. </w:t>
      </w:r>
      <w:r w:rsidR="006B273F">
        <w:rPr>
          <w:rFonts w:eastAsiaTheme="minorEastAsia"/>
          <w:szCs w:val="24"/>
        </w:rPr>
        <w:t xml:space="preserve">It can storage </w:t>
      </w:r>
      <w:r w:rsidR="006B273F" w:rsidRPr="002D7DD0">
        <w:rPr>
          <w:rFonts w:eastAsiaTheme="minorEastAsia"/>
          <w:i/>
          <w:szCs w:val="24"/>
        </w:rPr>
        <w:t>71.1</w:t>
      </w:r>
      <w:r w:rsidR="005E2789" w:rsidRPr="002D7DD0">
        <w:rPr>
          <w:rFonts w:eastAsiaTheme="minorEastAsia"/>
          <w:i/>
          <w:szCs w:val="24"/>
        </w:rPr>
        <w:t>Wh</w:t>
      </w:r>
      <w:r w:rsidR="005E2789">
        <w:rPr>
          <w:rFonts w:eastAsiaTheme="minorEastAsia"/>
          <w:szCs w:val="24"/>
        </w:rPr>
        <w:t xml:space="preserve"> energy, and 80% of it </w:t>
      </w:r>
      <w:r w:rsidR="00AE0F12">
        <w:rPr>
          <w:rFonts w:eastAsiaTheme="minorEastAsia"/>
          <w:szCs w:val="24"/>
        </w:rPr>
        <w:t xml:space="preserve">can be used without damaging the battery. </w:t>
      </w:r>
      <w:r w:rsidR="002F5D12">
        <w:rPr>
          <w:rFonts w:eastAsiaTheme="minorEastAsia"/>
          <w:szCs w:val="24"/>
        </w:rPr>
        <w:t xml:space="preserve">The aircraft consumes </w:t>
      </w:r>
      <w:r w:rsidR="002F5D12" w:rsidRPr="002D7DD0">
        <w:rPr>
          <w:rFonts w:eastAsiaTheme="minorEastAsia"/>
          <w:i/>
          <w:szCs w:val="24"/>
        </w:rPr>
        <w:t>21.9Wh</w:t>
      </w:r>
      <w:r w:rsidR="002F5D12">
        <w:rPr>
          <w:rFonts w:eastAsiaTheme="minorEastAsia"/>
          <w:szCs w:val="24"/>
        </w:rPr>
        <w:t xml:space="preserve"> energy </w:t>
      </w:r>
      <w:r w:rsidR="002F5D12" w:rsidRPr="002F5D12">
        <w:rPr>
          <w:rFonts w:eastAsiaTheme="minorEastAsia"/>
          <w:szCs w:val="24"/>
        </w:rPr>
        <w:t>during take-off, landing and transiti</w:t>
      </w:r>
      <w:r w:rsidR="002D7DD0">
        <w:rPr>
          <w:rFonts w:eastAsiaTheme="minorEastAsia"/>
          <w:szCs w:val="24"/>
        </w:rPr>
        <w:t xml:space="preserve">on. With the remaining </w:t>
      </w:r>
      <w:r w:rsidR="002D7DD0" w:rsidRPr="002D7DD0">
        <w:rPr>
          <w:rFonts w:eastAsiaTheme="minorEastAsia"/>
          <w:i/>
          <w:szCs w:val="24"/>
        </w:rPr>
        <w:t>35Wh</w:t>
      </w:r>
      <w:r w:rsidR="002D7DD0" w:rsidRPr="002D7DD0">
        <w:rPr>
          <w:rFonts w:eastAsiaTheme="minorEastAsia"/>
          <w:szCs w:val="24"/>
        </w:rPr>
        <w:t xml:space="preserve"> of energy</w:t>
      </w:r>
      <w:r w:rsidR="002D7DD0">
        <w:rPr>
          <w:rFonts w:eastAsiaTheme="minorEastAsia"/>
          <w:szCs w:val="24"/>
        </w:rPr>
        <w:t xml:space="preserve">, the aircraft can perform </w:t>
      </w:r>
      <w:r w:rsidR="002D7DD0" w:rsidRPr="002D7DD0">
        <w:rPr>
          <w:rFonts w:eastAsiaTheme="minorEastAsia"/>
          <w:i/>
          <w:szCs w:val="24"/>
        </w:rPr>
        <w:t>7.2min</w:t>
      </w:r>
      <w:r w:rsidR="002D7DD0">
        <w:rPr>
          <w:rFonts w:eastAsiaTheme="minorEastAsia"/>
          <w:szCs w:val="24"/>
        </w:rPr>
        <w:t xml:space="preserve"> of horizontal flight.</w:t>
      </w:r>
      <w:r w:rsidR="00FD4E9D">
        <w:rPr>
          <w:rFonts w:eastAsiaTheme="minorEastAsia"/>
          <w:szCs w:val="24"/>
        </w:rPr>
        <w:t xml:space="preserve"> </w:t>
      </w:r>
      <w:r w:rsidR="00DD0843" w:rsidRPr="00DD0843">
        <w:rPr>
          <w:rFonts w:eastAsiaTheme="minorEastAsia"/>
          <w:szCs w:val="24"/>
        </w:rPr>
        <w:t>With a total flight time of 8.5 minutes</w:t>
      </w:r>
      <w:r w:rsidR="00DD0843">
        <w:rPr>
          <w:rFonts w:eastAsiaTheme="minorEastAsia"/>
          <w:szCs w:val="24"/>
        </w:rPr>
        <w:t xml:space="preserve">, the vehicle has </w:t>
      </w:r>
      <w:r w:rsidR="00743689">
        <w:rPr>
          <w:rFonts w:eastAsiaTheme="minorEastAsia"/>
          <w:szCs w:val="24"/>
        </w:rPr>
        <w:t xml:space="preserve">a range of </w:t>
      </w:r>
      <w:r w:rsidR="00743689" w:rsidRPr="00743689">
        <w:rPr>
          <w:rFonts w:eastAsiaTheme="minorEastAsia"/>
          <w:i/>
          <w:szCs w:val="24"/>
        </w:rPr>
        <w:t>5.9km</w:t>
      </w:r>
      <w:r w:rsidR="00743689">
        <w:rPr>
          <w:rFonts w:eastAsiaTheme="minorEastAsia"/>
          <w:szCs w:val="24"/>
        </w:rPr>
        <w:t xml:space="preserve">. </w:t>
      </w:r>
    </w:p>
    <w:p w14:paraId="4F07CFFA" w14:textId="550BE991" w:rsidR="00300FE3" w:rsidRDefault="00300FE3" w:rsidP="00300FE3">
      <w:pPr>
        <w:pStyle w:val="Heading2"/>
        <w:numPr>
          <w:ilvl w:val="1"/>
          <w:numId w:val="2"/>
        </w:numPr>
      </w:pPr>
      <w:bookmarkStart w:id="44" w:name="_Toc186827731"/>
      <w:bookmarkStart w:id="45" w:name="_Toc186827962"/>
      <w:r>
        <w:lastRenderedPageBreak/>
        <w:t>Cost Analysis</w:t>
      </w:r>
      <w:bookmarkEnd w:id="44"/>
      <w:bookmarkEnd w:id="45"/>
    </w:p>
    <w:p w14:paraId="2D16CD8B" w14:textId="29ABF5FC" w:rsidR="00774860" w:rsidRDefault="00774860" w:rsidP="00774860">
      <w:r w:rsidRPr="00774860">
        <w:t>The expected cost of the project will be reviewed under two different accounts.</w:t>
      </w:r>
      <w:r>
        <w:t xml:space="preserve"> </w:t>
      </w:r>
      <w:r w:rsidR="002041F8">
        <w:t xml:space="preserve">There are cost for mechanical construction of the vehicle and </w:t>
      </w:r>
      <w:r w:rsidR="00DB5C0E">
        <w:t>cost of electronic/</w:t>
      </w:r>
      <w:r w:rsidR="00DB5C0E" w:rsidRPr="00DB5C0E">
        <w:t>avionic systems to be purchased</w:t>
      </w:r>
      <w:r w:rsidR="00DB5C0E">
        <w:t xml:space="preserve">. </w:t>
      </w:r>
    </w:p>
    <w:p w14:paraId="27D57797" w14:textId="096AE963" w:rsidR="00656680" w:rsidRDefault="00656680" w:rsidP="00656680">
      <w:pPr>
        <w:pStyle w:val="Caption"/>
        <w:keepNext/>
      </w:pPr>
      <w:bookmarkStart w:id="46" w:name="_Ref186744291"/>
      <w:r w:rsidRPr="009A7338">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6</w:t>
      </w:r>
      <w:r w:rsidR="00C67D66">
        <w:rPr>
          <w:b/>
        </w:rPr>
        <w:fldChar w:fldCharType="end"/>
      </w:r>
      <w:bookmarkEnd w:id="46"/>
      <w:r>
        <w:t xml:space="preserve"> </w:t>
      </w:r>
      <w:r w:rsidR="009A7338">
        <w:t>Expenditure Items and Prices for Mechanical Construction of the Vehicle.</w:t>
      </w:r>
    </w:p>
    <w:tbl>
      <w:tblPr>
        <w:tblStyle w:val="PlainTable5"/>
        <w:tblW w:w="5000" w:type="pct"/>
        <w:jc w:val="center"/>
        <w:tblLook w:val="04A0" w:firstRow="1" w:lastRow="0" w:firstColumn="1" w:lastColumn="0" w:noHBand="0" w:noVBand="1"/>
      </w:tblPr>
      <w:tblGrid>
        <w:gridCol w:w="1969"/>
        <w:gridCol w:w="6240"/>
        <w:gridCol w:w="1115"/>
      </w:tblGrid>
      <w:tr w:rsidR="00EA68A1" w:rsidRPr="00F01EF5" w14:paraId="7AAAF3D7" w14:textId="77777777" w:rsidTr="00EF54DA">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56" w:type="pct"/>
            <w:tcBorders>
              <w:top w:val="single" w:sz="12" w:space="0" w:color="auto"/>
              <w:left w:val="single" w:sz="12" w:space="0" w:color="auto"/>
              <w:bottom w:val="double" w:sz="4" w:space="0" w:color="auto"/>
              <w:right w:val="single" w:sz="8" w:space="0" w:color="auto"/>
            </w:tcBorders>
            <w:vAlign w:val="center"/>
          </w:tcPr>
          <w:p w14:paraId="6144E197" w14:textId="33C46CBF" w:rsidR="00EA68A1" w:rsidRPr="00571522" w:rsidRDefault="00EA68A1" w:rsidP="00A443B4">
            <w:pPr>
              <w:pStyle w:val="Table"/>
              <w:rPr>
                <w:i/>
              </w:rPr>
            </w:pPr>
            <w:r>
              <w:t>Item</w:t>
            </w:r>
          </w:p>
        </w:tc>
        <w:tc>
          <w:tcPr>
            <w:tcW w:w="3346" w:type="pct"/>
            <w:tcBorders>
              <w:top w:val="single" w:sz="12" w:space="0" w:color="auto"/>
              <w:left w:val="dashSmallGap" w:sz="4" w:space="0" w:color="auto"/>
              <w:bottom w:val="double" w:sz="4" w:space="0" w:color="auto"/>
              <w:right w:val="dashSmallGap" w:sz="4" w:space="0" w:color="auto"/>
            </w:tcBorders>
            <w:vAlign w:val="center"/>
          </w:tcPr>
          <w:p w14:paraId="5513256B" w14:textId="7F4F230E" w:rsidR="00EA68A1" w:rsidRPr="007E4E66" w:rsidRDefault="00EA68A1"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Description</w:t>
            </w:r>
          </w:p>
        </w:tc>
        <w:tc>
          <w:tcPr>
            <w:tcW w:w="598" w:type="pct"/>
            <w:tcBorders>
              <w:top w:val="single" w:sz="12" w:space="0" w:color="auto"/>
              <w:left w:val="dashSmallGap" w:sz="4" w:space="0" w:color="auto"/>
              <w:bottom w:val="double" w:sz="4" w:space="0" w:color="auto"/>
              <w:right w:val="single" w:sz="12" w:space="0" w:color="auto"/>
            </w:tcBorders>
            <w:vAlign w:val="center"/>
          </w:tcPr>
          <w:p w14:paraId="4A1AA14D" w14:textId="126209F1" w:rsidR="00EA68A1" w:rsidRPr="00EC5070" w:rsidRDefault="00EA68A1"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Cost (₺)</w:t>
            </w:r>
          </w:p>
        </w:tc>
      </w:tr>
      <w:tr w:rsidR="00EA68A1" w:rsidRPr="00F01EF5" w14:paraId="2B44C01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B597C64" w14:textId="66CA4BD6" w:rsidR="00EA68A1" w:rsidRPr="00C253F5" w:rsidRDefault="000A5A1C" w:rsidP="006C6F68">
            <w:pPr>
              <w:pStyle w:val="Table"/>
              <w:jc w:val="left"/>
            </w:pPr>
            <w:r>
              <w:t>PLA</w:t>
            </w:r>
            <w:r w:rsidR="00745163">
              <w:t xml:space="preserve"> Filament</w:t>
            </w:r>
          </w:p>
        </w:tc>
        <w:tc>
          <w:tcPr>
            <w:tcW w:w="3346" w:type="pct"/>
            <w:tcBorders>
              <w:top w:val="double" w:sz="4" w:space="0" w:color="auto"/>
              <w:left w:val="dashSmallGap" w:sz="4" w:space="0" w:color="auto"/>
              <w:bottom w:val="dashSmallGap" w:sz="4" w:space="0" w:color="auto"/>
              <w:right w:val="dashSmallGap" w:sz="4" w:space="0" w:color="auto"/>
            </w:tcBorders>
            <w:vAlign w:val="center"/>
          </w:tcPr>
          <w:p w14:paraId="0C4DB32B" w14:textId="10DDEDA7" w:rsidR="00EA68A1" w:rsidRPr="00F843F7" w:rsidRDefault="00745163"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Spool of 1 kg PLA filament for application requiring strength</w:t>
            </w:r>
          </w:p>
        </w:tc>
        <w:tc>
          <w:tcPr>
            <w:tcW w:w="598" w:type="pct"/>
            <w:tcBorders>
              <w:top w:val="double" w:sz="4" w:space="0" w:color="auto"/>
              <w:left w:val="dashSmallGap" w:sz="4" w:space="0" w:color="auto"/>
              <w:bottom w:val="dashSmallGap" w:sz="4" w:space="0" w:color="auto"/>
              <w:right w:val="single" w:sz="12" w:space="0" w:color="auto"/>
            </w:tcBorders>
            <w:vAlign w:val="center"/>
          </w:tcPr>
          <w:p w14:paraId="5D7D4ECC" w14:textId="0CDC8318" w:rsidR="00EA68A1" w:rsidRPr="00F843F7" w:rsidRDefault="00EF54DA"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350</w:t>
            </w:r>
          </w:p>
        </w:tc>
      </w:tr>
      <w:tr w:rsidR="00EA68A1" w:rsidRPr="00F01EF5" w14:paraId="63A1FA6D"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078AEC29" w14:textId="2CE8DF4C" w:rsidR="00EA68A1" w:rsidRDefault="00EF54DA" w:rsidP="006C6F68">
            <w:pPr>
              <w:pStyle w:val="Table"/>
              <w:jc w:val="left"/>
            </w:pPr>
            <w:r>
              <w:t>LW-PLA Filament</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4BA96553" w14:textId="6F63E98E" w:rsidR="00EA68A1" w:rsidRPr="00F843F7" w:rsidRDefault="00EF54DA"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Spool of 1 kg Light-Weight </w:t>
            </w:r>
            <w:r w:rsidR="004669A9">
              <w:rPr>
                <w:i w:val="0"/>
              </w:rPr>
              <w:t xml:space="preserve">PLA </w:t>
            </w:r>
            <w:r>
              <w:rPr>
                <w:i w:val="0"/>
              </w:rPr>
              <w:t xml:space="preserve">Filament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0628BB31" w14:textId="38849839" w:rsidR="00EA68A1" w:rsidRPr="00F843F7" w:rsidRDefault="00764E42"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1500</w:t>
            </w:r>
          </w:p>
        </w:tc>
      </w:tr>
      <w:tr w:rsidR="00EA68A1" w:rsidRPr="00F01EF5" w14:paraId="130D895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8110734" w14:textId="59E1B509" w:rsidR="00EA68A1" w:rsidRDefault="003C6F92" w:rsidP="006C6F68">
            <w:pPr>
              <w:pStyle w:val="Table"/>
              <w:jc w:val="left"/>
            </w:pPr>
            <w:r>
              <w:t xml:space="preserve">Wing </w:t>
            </w:r>
            <w:r w:rsidR="00764E42">
              <w:t>Spar Pipe</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76FC3764" w14:textId="49297AB0" w:rsidR="00EA68A1" w:rsidRPr="00F843F7" w:rsidRDefault="00764E42"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1 meter of CFRP </w:t>
            </w:r>
            <w:r w:rsidR="003C6F92">
              <w:rPr>
                <w:i w:val="0"/>
              </w:rPr>
              <w:t>pipe with diameter of 12mm-10mm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422B52A0" w14:textId="2BC85D0D" w:rsidR="00EA68A1" w:rsidRPr="00F843F7" w:rsidRDefault="003C6F92"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580</w:t>
            </w:r>
          </w:p>
        </w:tc>
      </w:tr>
      <w:tr w:rsidR="00EA68A1" w:rsidRPr="00F01EF5" w14:paraId="4688BAF7"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095B61F8" w14:textId="75E93281" w:rsidR="00EA68A1" w:rsidRDefault="003C6F92" w:rsidP="006C6F68">
            <w:pPr>
              <w:pStyle w:val="Table"/>
              <w:jc w:val="left"/>
            </w:pPr>
            <w:r>
              <w:t>Tail Pipe</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47521AB" w14:textId="0245404A" w:rsidR="00EA68A1" w:rsidRPr="00F843F7" w:rsidRDefault="003C6F92"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1 meter of CFRP pipe with diameter of 14mm-12mm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5000B767" w14:textId="38049672" w:rsidR="00EA68A1" w:rsidRPr="00F843F7" w:rsidRDefault="009C0BCC"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700</w:t>
            </w:r>
          </w:p>
        </w:tc>
      </w:tr>
      <w:tr w:rsidR="004669A9" w:rsidRPr="00F01EF5" w14:paraId="1EE0BF8A"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67979B0" w14:textId="3FAE4B4C" w:rsidR="00EA68A1" w:rsidRDefault="009C0BCC" w:rsidP="006C6F68">
            <w:pPr>
              <w:pStyle w:val="Table"/>
              <w:jc w:val="left"/>
            </w:pPr>
            <w:r>
              <w:t>Adhesives</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519BC7BF" w14:textId="42AAD85E" w:rsidR="00EA68A1" w:rsidRDefault="009C0BCC"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Adhesives for </w:t>
            </w:r>
            <w:r w:rsidR="004669A9">
              <w:rPr>
                <w:i w:val="0"/>
              </w:rPr>
              <w:t xml:space="preserve">bonding printed parts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F6DB5B5" w14:textId="63DC3BD1" w:rsidR="00EA68A1" w:rsidRPr="00F843F7" w:rsidRDefault="004669A9"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300</w:t>
            </w:r>
          </w:p>
        </w:tc>
      </w:tr>
      <w:tr w:rsidR="006C6F68" w:rsidRPr="00F01EF5" w14:paraId="0450A259"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441381F" w14:textId="1A7217D3" w:rsidR="006C6F68" w:rsidRDefault="006C6F68" w:rsidP="0090282C">
            <w:pPr>
              <w:pStyle w:val="Table"/>
              <w:jc w:val="left"/>
            </w:pPr>
            <w:r>
              <w:t xml:space="preserve">Control </w:t>
            </w:r>
            <w:r w:rsidR="0090282C">
              <w:t>Tools</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512C69F" w14:textId="6FC8771A" w:rsidR="006C6F68" w:rsidRDefault="006C6F68"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Push-Rods, Horns, Hinges, </w:t>
            </w:r>
            <w:r w:rsidR="0090282C">
              <w:rPr>
                <w:i w:val="0"/>
              </w:rPr>
              <w:t>Canopy-Locks, etc.</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0C5A6E93" w14:textId="48715203" w:rsidR="006C6F68" w:rsidRDefault="00656680"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300</w:t>
            </w:r>
          </w:p>
        </w:tc>
      </w:tr>
      <w:tr w:rsidR="0090282C" w:rsidRPr="00F01EF5" w14:paraId="66AED593"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024D30E5" w14:textId="42BEA844" w:rsidR="0090282C" w:rsidRDefault="00656680" w:rsidP="006C6F68">
            <w:pPr>
              <w:pStyle w:val="Table"/>
              <w:jc w:val="left"/>
            </w:pPr>
            <w:r>
              <w:t>Fasteners</w:t>
            </w:r>
          </w:p>
        </w:tc>
        <w:tc>
          <w:tcPr>
            <w:tcW w:w="3346" w:type="pct"/>
            <w:tcBorders>
              <w:top w:val="dashSmallGap" w:sz="4" w:space="0" w:color="auto"/>
              <w:left w:val="dashSmallGap" w:sz="4" w:space="0" w:color="auto"/>
              <w:bottom w:val="single" w:sz="12" w:space="0" w:color="auto"/>
              <w:right w:val="dashSmallGap" w:sz="4" w:space="0" w:color="auto"/>
            </w:tcBorders>
            <w:vAlign w:val="center"/>
          </w:tcPr>
          <w:p w14:paraId="6659745E" w14:textId="2F1ACDF8" w:rsidR="0090282C" w:rsidRDefault="00656680"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Plastic and metal bolts and nuts</w:t>
            </w:r>
          </w:p>
        </w:tc>
        <w:tc>
          <w:tcPr>
            <w:tcW w:w="598" w:type="pct"/>
            <w:tcBorders>
              <w:top w:val="dashSmallGap" w:sz="4" w:space="0" w:color="auto"/>
              <w:left w:val="dashSmallGap" w:sz="4" w:space="0" w:color="auto"/>
              <w:bottom w:val="single" w:sz="12" w:space="0" w:color="auto"/>
              <w:right w:val="single" w:sz="12" w:space="0" w:color="auto"/>
            </w:tcBorders>
            <w:vAlign w:val="center"/>
          </w:tcPr>
          <w:p w14:paraId="10D21651" w14:textId="4F712052" w:rsidR="0090282C" w:rsidRDefault="00656680"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100</w:t>
            </w:r>
          </w:p>
        </w:tc>
      </w:tr>
    </w:tbl>
    <w:p w14:paraId="695E5AED" w14:textId="6A447FAB" w:rsidR="00EE4374" w:rsidRPr="00EE4374" w:rsidRDefault="00364A5F" w:rsidP="00056CB4">
      <w:r>
        <w:t>For mechanical construction of the v</w:t>
      </w:r>
      <w:r w:rsidRPr="00927045">
        <w:t>ehicle</w:t>
      </w:r>
      <w:r>
        <w:t>, e</w:t>
      </w:r>
      <w:r w:rsidR="00927045">
        <w:t>xpenditure items, description of the expenditure and its cost</w:t>
      </w:r>
      <w:r>
        <w:t xml:space="preserve"> are listed in </w:t>
      </w:r>
      <w:r w:rsidRPr="004A66EB">
        <w:rPr>
          <w:i/>
          <w:highlight w:val="green"/>
        </w:rPr>
        <w:fldChar w:fldCharType="begin"/>
      </w:r>
      <w:r w:rsidRPr="004A66EB">
        <w:rPr>
          <w:i/>
          <w:highlight w:val="green"/>
        </w:rPr>
        <w:instrText xml:space="preserve"> REF _Ref186744291 \h  \* MERGEFORMAT </w:instrText>
      </w:r>
      <w:r w:rsidRPr="004A66EB">
        <w:rPr>
          <w:i/>
          <w:highlight w:val="green"/>
        </w:rPr>
      </w:r>
      <w:r w:rsidRPr="004A66EB">
        <w:rPr>
          <w:i/>
          <w:highlight w:val="green"/>
        </w:rPr>
        <w:fldChar w:fldCharType="separate"/>
      </w:r>
      <w:r w:rsidR="00450F31" w:rsidRPr="00450F31">
        <w:rPr>
          <w:i/>
          <w:highlight w:val="green"/>
        </w:rPr>
        <w:t xml:space="preserve">Table </w:t>
      </w:r>
      <w:r w:rsidR="00450F31" w:rsidRPr="00450F31">
        <w:rPr>
          <w:i/>
          <w:noProof/>
          <w:highlight w:val="green"/>
        </w:rPr>
        <w:t>2.5</w:t>
      </w:r>
      <w:r w:rsidRPr="004A66EB">
        <w:rPr>
          <w:i/>
          <w:highlight w:val="green"/>
        </w:rPr>
        <w:fldChar w:fldCharType="end"/>
      </w:r>
      <w:r>
        <w:t xml:space="preserve">. </w:t>
      </w:r>
      <w:r w:rsidR="007B4D66">
        <w:t xml:space="preserve">LW-PLA </w:t>
      </w:r>
      <w:r w:rsidR="007B4D66" w:rsidRPr="007B4D66">
        <w:t>is the largest share of the mechanical cost</w:t>
      </w:r>
      <w:r w:rsidR="00DC2AC0">
        <w:t>. I</w:t>
      </w:r>
      <w:r w:rsidR="00DC2AC0" w:rsidRPr="00DC2AC0">
        <w:t xml:space="preserve">f the weight of the vehicle can be kept under </w:t>
      </w:r>
      <w:r w:rsidR="00DC2AC0" w:rsidRPr="00A70E01">
        <w:rPr>
          <w:i/>
        </w:rPr>
        <w:t>2kg</w:t>
      </w:r>
      <w:r w:rsidR="00DC2AC0" w:rsidRPr="00DC2AC0">
        <w:t xml:space="preserve"> during the production process</w:t>
      </w:r>
      <w:r w:rsidR="00A70E01">
        <w:t>, LW-PLA will not be purchased.</w:t>
      </w:r>
      <w:r w:rsidR="00EE4374">
        <w:t xml:space="preserve"> Until it’s confirmed, the total mechanical cost is estimated as </w:t>
      </w:r>
      <w:r w:rsidR="00EE4374" w:rsidRPr="00EE4374">
        <w:rPr>
          <w:i/>
        </w:rPr>
        <w:t>3</w:t>
      </w:r>
      <w:r w:rsidR="00E027CE">
        <w:rPr>
          <w:i/>
        </w:rPr>
        <w:t>,</w:t>
      </w:r>
      <w:r w:rsidR="00EE4374" w:rsidRPr="00EE4374">
        <w:rPr>
          <w:i/>
        </w:rPr>
        <w:t>830₺</w:t>
      </w:r>
      <w:r w:rsidR="00EE4374">
        <w:t>.</w:t>
      </w:r>
    </w:p>
    <w:p w14:paraId="3C7B978E" w14:textId="148D82C3" w:rsidR="00056CB4" w:rsidRDefault="00056CB4" w:rsidP="00056CB4">
      <w:pPr>
        <w:pStyle w:val="Caption"/>
        <w:keepNext/>
      </w:pPr>
      <w:bookmarkStart w:id="47" w:name="_Ref186747022"/>
      <w:r w:rsidRPr="00481067">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7</w:t>
      </w:r>
      <w:r w:rsidR="00C67D66">
        <w:rPr>
          <w:b/>
        </w:rPr>
        <w:fldChar w:fldCharType="end"/>
      </w:r>
      <w:bookmarkEnd w:id="47"/>
      <w:r>
        <w:t xml:space="preserve"> Expenditure Items and Prices of </w:t>
      </w:r>
      <w:r w:rsidR="00481067">
        <w:t>Electronic/Avionic Systems to be Purchased</w:t>
      </w:r>
      <w:r>
        <w:t>.</w:t>
      </w:r>
    </w:p>
    <w:tbl>
      <w:tblPr>
        <w:tblStyle w:val="PlainTable5"/>
        <w:tblW w:w="5000" w:type="pct"/>
        <w:jc w:val="center"/>
        <w:tblLook w:val="04A0" w:firstRow="1" w:lastRow="0" w:firstColumn="1" w:lastColumn="0" w:noHBand="0" w:noVBand="1"/>
      </w:tblPr>
      <w:tblGrid>
        <w:gridCol w:w="1969"/>
        <w:gridCol w:w="6240"/>
        <w:gridCol w:w="1115"/>
      </w:tblGrid>
      <w:tr w:rsidR="005B0BCE" w:rsidRPr="00EC5070" w14:paraId="73C3ED0A" w14:textId="77777777" w:rsidTr="00A443B4">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56" w:type="pct"/>
            <w:tcBorders>
              <w:top w:val="single" w:sz="12" w:space="0" w:color="auto"/>
              <w:left w:val="single" w:sz="12" w:space="0" w:color="auto"/>
              <w:bottom w:val="double" w:sz="4" w:space="0" w:color="auto"/>
              <w:right w:val="single" w:sz="8" w:space="0" w:color="auto"/>
            </w:tcBorders>
            <w:vAlign w:val="center"/>
          </w:tcPr>
          <w:p w14:paraId="671C9A30" w14:textId="41EA0634" w:rsidR="005B0BCE" w:rsidRPr="00571522" w:rsidRDefault="005B0BCE" w:rsidP="00A443B4">
            <w:pPr>
              <w:pStyle w:val="Table"/>
              <w:rPr>
                <w:i/>
              </w:rPr>
            </w:pPr>
            <w:r>
              <w:t>Item (</w:t>
            </w:r>
            <w:r w:rsidRPr="005B0BCE">
              <w:rPr>
                <w:i/>
              </w:rPr>
              <w:t>pcs</w:t>
            </w:r>
            <w:r>
              <w:t>)</w:t>
            </w:r>
          </w:p>
        </w:tc>
        <w:tc>
          <w:tcPr>
            <w:tcW w:w="3346" w:type="pct"/>
            <w:tcBorders>
              <w:top w:val="single" w:sz="12" w:space="0" w:color="auto"/>
              <w:left w:val="dashSmallGap" w:sz="4" w:space="0" w:color="auto"/>
              <w:bottom w:val="double" w:sz="4" w:space="0" w:color="auto"/>
              <w:right w:val="dashSmallGap" w:sz="4" w:space="0" w:color="auto"/>
            </w:tcBorders>
            <w:vAlign w:val="center"/>
          </w:tcPr>
          <w:p w14:paraId="4F540119" w14:textId="77777777" w:rsidR="005B0BCE" w:rsidRPr="007E4E66" w:rsidRDefault="005B0BCE"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Description</w:t>
            </w:r>
          </w:p>
        </w:tc>
        <w:tc>
          <w:tcPr>
            <w:tcW w:w="598" w:type="pct"/>
            <w:tcBorders>
              <w:top w:val="single" w:sz="12" w:space="0" w:color="auto"/>
              <w:left w:val="dashSmallGap" w:sz="4" w:space="0" w:color="auto"/>
              <w:bottom w:val="double" w:sz="4" w:space="0" w:color="auto"/>
              <w:right w:val="single" w:sz="12" w:space="0" w:color="auto"/>
            </w:tcBorders>
            <w:vAlign w:val="center"/>
          </w:tcPr>
          <w:p w14:paraId="64BAF7DE" w14:textId="77777777" w:rsidR="005B0BCE" w:rsidRPr="00EC5070" w:rsidRDefault="005B0BCE"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Cost (₺)</w:t>
            </w:r>
          </w:p>
        </w:tc>
      </w:tr>
      <w:tr w:rsidR="005B0BCE" w:rsidRPr="00F843F7" w14:paraId="461C2619"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E69A054" w14:textId="1DC152AC" w:rsidR="005B0BCE" w:rsidRPr="00C253F5" w:rsidRDefault="005B0BCE" w:rsidP="00A443B4">
            <w:pPr>
              <w:pStyle w:val="Table"/>
              <w:jc w:val="left"/>
            </w:pPr>
            <w:r>
              <w:t>BLDC Motors (3)</w:t>
            </w:r>
          </w:p>
        </w:tc>
        <w:tc>
          <w:tcPr>
            <w:tcW w:w="3346" w:type="pct"/>
            <w:tcBorders>
              <w:top w:val="double" w:sz="4" w:space="0" w:color="auto"/>
              <w:left w:val="dashSmallGap" w:sz="4" w:space="0" w:color="auto"/>
              <w:bottom w:val="dashSmallGap" w:sz="4" w:space="0" w:color="auto"/>
              <w:right w:val="dashSmallGap" w:sz="4" w:space="0" w:color="auto"/>
            </w:tcBorders>
            <w:vAlign w:val="center"/>
          </w:tcPr>
          <w:p w14:paraId="75388E8E" w14:textId="2F474375" w:rsidR="005B0BCE" w:rsidRPr="00F843F7" w:rsidRDefault="00F91EA9" w:rsidP="00A443B4">
            <w:pPr>
              <w:pStyle w:val="Table"/>
              <w:jc w:val="left"/>
              <w:cnfStyle w:val="000000100000" w:firstRow="0" w:lastRow="0" w:firstColumn="0" w:lastColumn="0" w:oddVBand="0" w:evenVBand="0" w:oddHBand="1" w:evenHBand="0" w:firstRowFirstColumn="0" w:firstRowLastColumn="0" w:lastRowFirstColumn="0" w:lastRowLastColumn="0"/>
              <w:rPr>
                <w:i w:val="0"/>
              </w:rPr>
            </w:pPr>
            <w:r w:rsidRPr="00F91EA9">
              <w:rPr>
                <w:i w:val="0"/>
              </w:rPr>
              <w:t xml:space="preserve">Emax </w:t>
            </w:r>
            <w:r>
              <w:rPr>
                <w:i w:val="0"/>
              </w:rPr>
              <w:t>RS2205S-2300Kv model BLDC motor</w:t>
            </w:r>
          </w:p>
        </w:tc>
        <w:tc>
          <w:tcPr>
            <w:tcW w:w="598" w:type="pct"/>
            <w:tcBorders>
              <w:top w:val="double" w:sz="4" w:space="0" w:color="auto"/>
              <w:left w:val="dashSmallGap" w:sz="4" w:space="0" w:color="auto"/>
              <w:bottom w:val="dashSmallGap" w:sz="4" w:space="0" w:color="auto"/>
              <w:right w:val="single" w:sz="12" w:space="0" w:color="auto"/>
            </w:tcBorders>
            <w:vAlign w:val="center"/>
          </w:tcPr>
          <w:p w14:paraId="15C1C7D6" w14:textId="69B46DCE" w:rsidR="005B0BCE" w:rsidRPr="00F843F7" w:rsidRDefault="00F91EA9"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990</w:t>
            </w:r>
          </w:p>
        </w:tc>
      </w:tr>
      <w:tr w:rsidR="005B0BCE" w:rsidRPr="00F843F7" w14:paraId="1A39BC2A"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40EE6041" w14:textId="72D14D2D" w:rsidR="005B0BCE" w:rsidRDefault="00F91EA9" w:rsidP="0050508F">
            <w:pPr>
              <w:pStyle w:val="Table"/>
              <w:jc w:val="left"/>
            </w:pPr>
            <w:r>
              <w:t>Tilt Servos (2)</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3EF68EB" w14:textId="00A4B463" w:rsidR="005B0BCE" w:rsidRPr="00F843F7" w:rsidRDefault="0050508F"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Emax ES09MD Dual–Bearing servos used for tilt mechanism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6298C7E6" w14:textId="7356CF4B" w:rsidR="005B0BCE" w:rsidRPr="00F843F7" w:rsidRDefault="0050508F"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1300</w:t>
            </w:r>
          </w:p>
        </w:tc>
      </w:tr>
      <w:tr w:rsidR="005B0BCE" w:rsidRPr="00F843F7" w14:paraId="68CE549B"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3F46988" w14:textId="5A7A5E59" w:rsidR="005B0BCE" w:rsidRDefault="00630768" w:rsidP="00A443B4">
            <w:pPr>
              <w:pStyle w:val="Table"/>
              <w:jc w:val="left"/>
            </w:pPr>
            <w:r>
              <w:t>Control Servos (4)</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42814AD1" w14:textId="341B627D" w:rsidR="005B0BCE" w:rsidRPr="00F843F7" w:rsidRDefault="00630768" w:rsidP="00A443B4">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Emax ES08MA-II Metal Gear servo used for control surfaces</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7520078B" w14:textId="2995CD87" w:rsidR="005B0BCE" w:rsidRPr="00F843F7" w:rsidRDefault="00630768"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720</w:t>
            </w:r>
          </w:p>
        </w:tc>
      </w:tr>
      <w:tr w:rsidR="005B0BCE" w:rsidRPr="00F843F7" w14:paraId="7F81426C"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4E90BAEA" w14:textId="46D17110" w:rsidR="005B0BCE" w:rsidRDefault="00721912" w:rsidP="00A443B4">
            <w:pPr>
              <w:pStyle w:val="Table"/>
              <w:jc w:val="left"/>
            </w:pPr>
            <w:r>
              <w:t>ESC (3)</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215F7F79" w14:textId="06F21FC4" w:rsidR="005B0BCE" w:rsidRPr="00F843F7" w:rsidRDefault="00721912"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sidRPr="00721912">
              <w:rPr>
                <w:i w:val="0"/>
              </w:rPr>
              <w:t>HSKRC 45A</w:t>
            </w:r>
            <w:r>
              <w:rPr>
                <w:i w:val="0"/>
              </w:rPr>
              <w:t xml:space="preserve"> Brushless Electronic Speed Controller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67A9FDFA" w14:textId="2D2FB982" w:rsidR="005B0BCE" w:rsidRPr="00F843F7" w:rsidRDefault="004E5B0B"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2100</w:t>
            </w:r>
          </w:p>
        </w:tc>
      </w:tr>
      <w:tr w:rsidR="005B0BCE" w:rsidRPr="00F843F7" w14:paraId="0E7038B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CDE2AF0" w14:textId="4C449728" w:rsidR="005B0BCE" w:rsidRDefault="00C81C12" w:rsidP="00A443B4">
            <w:pPr>
              <w:pStyle w:val="Table"/>
              <w:jc w:val="left"/>
            </w:pPr>
            <w:r>
              <w:t>Flight Controller</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221FCDA" w14:textId="287DF1D5" w:rsidR="005B0BCE" w:rsidRDefault="00C81C12" w:rsidP="004A751E">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Pixhawk 2.4.8 Flight Controller with GPS and </w:t>
            </w:r>
            <w:r w:rsidR="004A751E">
              <w:rPr>
                <w:i w:val="0"/>
              </w:rPr>
              <w:t>Power module</w:t>
            </w:r>
            <w:r>
              <w:rPr>
                <w:i w:val="0"/>
              </w:rPr>
              <w:t xml:space="preserve"> </w:t>
            </w:r>
            <w:r w:rsidR="005B0BCE">
              <w:rPr>
                <w:i w:val="0"/>
              </w:rPr>
              <w:t xml:space="preserve">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3CEDEB7F" w14:textId="6268FDCE" w:rsidR="005B0BCE" w:rsidRPr="00F843F7" w:rsidRDefault="004A751E"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6800</w:t>
            </w:r>
          </w:p>
        </w:tc>
      </w:tr>
      <w:tr w:rsidR="005B0BCE" w14:paraId="47417D34"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23D56B9" w14:textId="11368D23" w:rsidR="005B0BCE" w:rsidRDefault="00A85CF5" w:rsidP="00A443B4">
            <w:pPr>
              <w:pStyle w:val="Table"/>
              <w:jc w:val="left"/>
            </w:pPr>
            <w:r>
              <w:t>Airspeed Sensor</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0634A332" w14:textId="49CE3FC8" w:rsidR="005B0BCE" w:rsidRDefault="00A85CF5"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Pixhawk Pitot Tube and Airspeed Sensor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C655A2F" w14:textId="362E4AD9" w:rsidR="005B0BCE" w:rsidRDefault="00A85CF5"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2400</w:t>
            </w:r>
          </w:p>
        </w:tc>
      </w:tr>
      <w:tr w:rsidR="00A85CF5" w14:paraId="49CA5454"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66D1111" w14:textId="5610A281" w:rsidR="00A85CF5" w:rsidRDefault="00A85CF5" w:rsidP="00A85CF5">
            <w:pPr>
              <w:pStyle w:val="Table"/>
              <w:jc w:val="left"/>
            </w:pPr>
            <w:r>
              <w:t>Propeller (4)</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1347AD1" w14:textId="76A3240F" w:rsidR="00A85CF5" w:rsidRDefault="00A85CF5" w:rsidP="00A85CF5">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OEM 5045 3-Blade Plastic Propellers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5585BE6" w14:textId="7B0A8F64" w:rsidR="00372217" w:rsidRDefault="00A85CF5" w:rsidP="00372217">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200</w:t>
            </w:r>
          </w:p>
        </w:tc>
      </w:tr>
      <w:tr w:rsidR="00372217" w14:paraId="170A2110"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64ED85CD" w14:textId="6D266B64" w:rsidR="00372217" w:rsidRDefault="00056CB4" w:rsidP="00A85CF5">
            <w:pPr>
              <w:pStyle w:val="Table"/>
              <w:jc w:val="left"/>
            </w:pPr>
            <w:r>
              <w:t>Battery</w:t>
            </w:r>
          </w:p>
        </w:tc>
        <w:tc>
          <w:tcPr>
            <w:tcW w:w="3346" w:type="pct"/>
            <w:tcBorders>
              <w:top w:val="dashSmallGap" w:sz="4" w:space="0" w:color="auto"/>
              <w:left w:val="dashSmallGap" w:sz="4" w:space="0" w:color="auto"/>
              <w:bottom w:val="single" w:sz="12" w:space="0" w:color="auto"/>
              <w:right w:val="dashSmallGap" w:sz="4" w:space="0" w:color="auto"/>
            </w:tcBorders>
            <w:vAlign w:val="center"/>
          </w:tcPr>
          <w:p w14:paraId="07330136" w14:textId="6F6A74E2" w:rsidR="00372217" w:rsidRDefault="00056CB4" w:rsidP="00A85CF5">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Leopard Power 14.8V 5200mAh Li-Po Battery</w:t>
            </w:r>
          </w:p>
        </w:tc>
        <w:tc>
          <w:tcPr>
            <w:tcW w:w="598" w:type="pct"/>
            <w:tcBorders>
              <w:top w:val="dashSmallGap" w:sz="4" w:space="0" w:color="auto"/>
              <w:left w:val="dashSmallGap" w:sz="4" w:space="0" w:color="auto"/>
              <w:bottom w:val="single" w:sz="12" w:space="0" w:color="auto"/>
              <w:right w:val="single" w:sz="12" w:space="0" w:color="auto"/>
            </w:tcBorders>
            <w:vAlign w:val="center"/>
          </w:tcPr>
          <w:p w14:paraId="4AC23222" w14:textId="4559BC11" w:rsidR="00372217" w:rsidRDefault="00056CB4" w:rsidP="00372217">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4000</w:t>
            </w:r>
          </w:p>
        </w:tc>
      </w:tr>
    </w:tbl>
    <w:p w14:paraId="056431D6" w14:textId="16A4766D" w:rsidR="00826582" w:rsidRDefault="000A47B1" w:rsidP="00774860">
      <w:r>
        <w:t xml:space="preserve">As it can be seen in </w:t>
      </w:r>
      <w:r w:rsidRPr="004A66EB">
        <w:rPr>
          <w:i/>
          <w:highlight w:val="green"/>
        </w:rPr>
        <w:fldChar w:fldCharType="begin"/>
      </w:r>
      <w:r w:rsidRPr="004A66EB">
        <w:rPr>
          <w:i/>
          <w:highlight w:val="green"/>
        </w:rPr>
        <w:instrText xml:space="preserve"> REF _Ref186747022 \h  \* MERGEFORMAT </w:instrText>
      </w:r>
      <w:r w:rsidRPr="004A66EB">
        <w:rPr>
          <w:i/>
          <w:highlight w:val="green"/>
        </w:rPr>
      </w:r>
      <w:r w:rsidRPr="004A66EB">
        <w:rPr>
          <w:i/>
          <w:highlight w:val="green"/>
        </w:rPr>
        <w:fldChar w:fldCharType="separate"/>
      </w:r>
      <w:r w:rsidR="00450F31" w:rsidRPr="00450F31">
        <w:rPr>
          <w:i/>
          <w:highlight w:val="green"/>
        </w:rPr>
        <w:t xml:space="preserve">Table </w:t>
      </w:r>
      <w:r w:rsidR="00450F31" w:rsidRPr="00450F31">
        <w:rPr>
          <w:i/>
          <w:noProof/>
          <w:highlight w:val="green"/>
        </w:rPr>
        <w:t>2.6</w:t>
      </w:r>
      <w:r w:rsidRPr="004A66EB">
        <w:rPr>
          <w:i/>
          <w:highlight w:val="green"/>
        </w:rPr>
        <w:fldChar w:fldCharType="end"/>
      </w:r>
      <w:r>
        <w:rPr>
          <w:i/>
        </w:rPr>
        <w:t xml:space="preserve">, </w:t>
      </w:r>
      <w:r>
        <w:t>e</w:t>
      </w:r>
      <w:r w:rsidR="00E027CE">
        <w:t xml:space="preserve">lectronic/avionic expenditure costs a total of </w:t>
      </w:r>
      <w:r w:rsidR="00E027CE" w:rsidRPr="00E027CE">
        <w:rPr>
          <w:i/>
        </w:rPr>
        <w:t>18,510₺</w:t>
      </w:r>
      <w:r w:rsidR="00E027CE">
        <w:t xml:space="preserve">. </w:t>
      </w:r>
      <w:r w:rsidR="002A5417" w:rsidRPr="002A5417">
        <w:t>The flight controller takes up a la</w:t>
      </w:r>
      <w:r w:rsidR="0026473B">
        <w:t xml:space="preserve">rge share of these expenditures with </w:t>
      </w:r>
      <w:r w:rsidR="0026473B" w:rsidRPr="0026473B">
        <w:rPr>
          <w:i/>
        </w:rPr>
        <w:t>6,800₺</w:t>
      </w:r>
      <w:r w:rsidR="0026473B">
        <w:t xml:space="preserve">. </w:t>
      </w:r>
      <w:r w:rsidR="0026473B" w:rsidRPr="0026473B">
        <w:t xml:space="preserve">With a price of </w:t>
      </w:r>
      <w:r w:rsidR="0026473B">
        <w:rPr>
          <w:i/>
        </w:rPr>
        <w:t>4,</w:t>
      </w:r>
      <w:r w:rsidR="0026473B" w:rsidRPr="0026473B">
        <w:t>000</w:t>
      </w:r>
      <w:r w:rsidR="0026473B">
        <w:t>₺, it</w:t>
      </w:r>
      <w:r w:rsidR="0026473B" w:rsidRPr="0026473B">
        <w:t xml:space="preserve"> is followed by battery expenditure.</w:t>
      </w:r>
      <w:r w:rsidR="008733CD">
        <w:t xml:space="preserve"> </w:t>
      </w:r>
      <w:r w:rsidR="00DE26BA" w:rsidRPr="00DE26BA">
        <w:t>Considering the complex</w:t>
      </w:r>
      <w:r w:rsidR="00DE26BA">
        <w:t>ity</w:t>
      </w:r>
      <w:r w:rsidR="00DE26BA" w:rsidRPr="00DE26BA">
        <w:t xml:space="preserve"> of the electronics used in </w:t>
      </w:r>
      <w:r w:rsidR="00DE26BA">
        <w:t>aerial systems</w:t>
      </w:r>
      <w:r w:rsidR="00DE26BA" w:rsidRPr="00DE26BA">
        <w:t xml:space="preserve"> and the import costs, such prices are not surprising.</w:t>
      </w:r>
      <w:r w:rsidR="00DE26BA">
        <w:t xml:space="preserve"> </w:t>
      </w:r>
    </w:p>
    <w:p w14:paraId="08395A78" w14:textId="4268FFFB" w:rsidR="00364A5F" w:rsidRDefault="004A66EB" w:rsidP="00774860">
      <w:r w:rsidRPr="004A66EB">
        <w:t>As shown in the</w:t>
      </w:r>
      <w:r>
        <w:t xml:space="preserve"> </w:t>
      </w:r>
      <w:r w:rsidRPr="004A66EB">
        <w:rPr>
          <w:i/>
          <w:highlight w:val="green"/>
        </w:rPr>
        <w:fldChar w:fldCharType="begin"/>
      </w:r>
      <w:r w:rsidRPr="004A66EB">
        <w:rPr>
          <w:i/>
          <w:highlight w:val="green"/>
        </w:rPr>
        <w:instrText xml:space="preserve"> REF _Ref186747022 \h  \* MERGEFORMAT </w:instrText>
      </w:r>
      <w:r w:rsidRPr="004A66EB">
        <w:rPr>
          <w:i/>
          <w:highlight w:val="green"/>
        </w:rPr>
      </w:r>
      <w:r w:rsidRPr="004A66EB">
        <w:rPr>
          <w:i/>
          <w:highlight w:val="green"/>
        </w:rPr>
        <w:fldChar w:fldCharType="separate"/>
      </w:r>
      <w:r w:rsidR="00450F31" w:rsidRPr="00450F31">
        <w:rPr>
          <w:i/>
          <w:highlight w:val="green"/>
        </w:rPr>
        <w:t xml:space="preserve">Table </w:t>
      </w:r>
      <w:r w:rsidR="00450F31" w:rsidRPr="00450F31">
        <w:rPr>
          <w:i/>
          <w:noProof/>
          <w:highlight w:val="green"/>
        </w:rPr>
        <w:t>2.6</w:t>
      </w:r>
      <w:r w:rsidRPr="004A66EB">
        <w:rPr>
          <w:i/>
          <w:highlight w:val="green"/>
        </w:rPr>
        <w:fldChar w:fldCharType="end"/>
      </w:r>
      <w:r w:rsidRPr="004A66EB">
        <w:t xml:space="preserve">, </w:t>
      </w:r>
      <w:r>
        <w:t>the</w:t>
      </w:r>
      <w:r w:rsidRPr="004A66EB">
        <w:t xml:space="preserve"> </w:t>
      </w:r>
      <w:r>
        <w:t xml:space="preserve">expenditures include the cost of the airspeed </w:t>
      </w:r>
      <w:r w:rsidRPr="004A66EB">
        <w:t>sensor.</w:t>
      </w:r>
      <w:r w:rsidR="00145B52">
        <w:t xml:space="preserve"> </w:t>
      </w:r>
      <w:r w:rsidR="000B0952">
        <w:t>The airspeed</w:t>
      </w:r>
      <w:r w:rsidR="000B0952" w:rsidRPr="000B0952">
        <w:t xml:space="preserve"> sensor measures the difference between</w:t>
      </w:r>
      <w:r w:rsidR="000B0952">
        <w:t xml:space="preserve"> pressure at</w:t>
      </w:r>
      <w:r w:rsidR="000B0952" w:rsidRPr="000B0952">
        <w:t xml:space="preserve"> </w:t>
      </w:r>
      <w:r w:rsidR="000B0952">
        <w:t xml:space="preserve">stagnation point and static pressure. </w:t>
      </w:r>
      <w:r w:rsidR="0000381C">
        <w:t>The measurements are transferred to flight controller by using I2C communication protocol, and t</w:t>
      </w:r>
      <w:r w:rsidR="0000381C" w:rsidRPr="0000381C">
        <w:t xml:space="preserve">he </w:t>
      </w:r>
      <w:r w:rsidR="0000381C">
        <w:t>velocity</w:t>
      </w:r>
      <w:r w:rsidR="0000381C" w:rsidRPr="0000381C">
        <w:t xml:space="preserve"> of air </w:t>
      </w:r>
      <w:r w:rsidR="0000381C">
        <w:t>is calculated by flight controller using Bernoulli equation.</w:t>
      </w:r>
      <w:r w:rsidR="000D42CA" w:rsidRPr="000D42CA">
        <w:t xml:space="preserve"> With this data, the flight controller can prevent the vehicle from falling below stall speed </w:t>
      </w:r>
      <w:r w:rsidR="005226A4" w:rsidRPr="005226A4">
        <w:t>It can also per</w:t>
      </w:r>
      <w:r w:rsidR="005226A4">
        <w:t xml:space="preserve">form autonomous flight with the connected </w:t>
      </w:r>
      <w:r w:rsidR="005226A4" w:rsidRPr="005226A4">
        <w:t>GPS module and built-in accelerometer.</w:t>
      </w:r>
      <w:r w:rsidR="0000381C">
        <w:t xml:space="preserve"> </w:t>
      </w:r>
      <w:r w:rsidR="004A3CB7">
        <w:t>T</w:t>
      </w:r>
      <w:r w:rsidR="004A3CB7" w:rsidRPr="004A3CB7">
        <w:t xml:space="preserve">he calculation </w:t>
      </w:r>
      <w:r w:rsidR="004A3CB7">
        <w:t>strength</w:t>
      </w:r>
      <w:r w:rsidR="004A3CB7" w:rsidRPr="004A3CB7">
        <w:t xml:space="preserve"> of the flight controller is based on</w:t>
      </w:r>
      <w:r w:rsidR="004A3CB7">
        <w:t xml:space="preserve"> STM32-H7 mi</w:t>
      </w:r>
      <w:r w:rsidR="002E444C">
        <w:t xml:space="preserve">crocontroller which can run flight code at 480Hz. </w:t>
      </w:r>
      <w:r w:rsidR="001F29A7">
        <w:t>Another reason for such performance is the optimised operation of the open source Ardupilot software.</w:t>
      </w:r>
    </w:p>
    <w:p w14:paraId="669DBAB0" w14:textId="5CADC5B6" w:rsidR="00364A5F" w:rsidRPr="002F1CB3" w:rsidRDefault="00F873E0" w:rsidP="00774860">
      <w:r>
        <w:t xml:space="preserve">At the end of the chapter, total expenditure is calculated as </w:t>
      </w:r>
      <w:r w:rsidR="002F1CB3" w:rsidRPr="002F1CB3">
        <w:rPr>
          <w:i/>
        </w:rPr>
        <w:t>22,340₺</w:t>
      </w:r>
      <w:r w:rsidR="002F1CB3">
        <w:t>. I</w:t>
      </w:r>
      <w:r w:rsidR="002F1CB3" w:rsidRPr="002F1CB3">
        <w:t xml:space="preserve">t should not be forgotten that </w:t>
      </w:r>
      <w:r w:rsidR="00E77649">
        <w:t>it</w:t>
      </w:r>
      <w:r w:rsidR="002F1CB3" w:rsidRPr="002F1CB3">
        <w:t xml:space="preserve"> is an estimated</w:t>
      </w:r>
      <w:r w:rsidR="00E67B43">
        <w:t xml:space="preserve"> and rough</w:t>
      </w:r>
      <w:r w:rsidR="002F1CB3" w:rsidRPr="002F1CB3">
        <w:t xml:space="preserve"> calculation made in today's conditions.</w:t>
      </w:r>
      <w:r w:rsidR="00E67B43">
        <w:t xml:space="preserve"> Prices may change at the end of the year due to factors such as </w:t>
      </w:r>
      <w:r w:rsidR="00E77649">
        <w:t>inflation, tax rates and stock-outs.</w:t>
      </w:r>
    </w:p>
    <w:p w14:paraId="68F79EC5" w14:textId="77777777" w:rsidR="00364A5F" w:rsidRPr="00300FE3" w:rsidRDefault="00364A5F" w:rsidP="00774860"/>
    <w:p w14:paraId="0303F436" w14:textId="77777777" w:rsidR="004B5771" w:rsidRDefault="004B5771" w:rsidP="004B5771">
      <w:pPr>
        <w:pStyle w:val="Heading2"/>
        <w:numPr>
          <w:ilvl w:val="1"/>
          <w:numId w:val="2"/>
        </w:numPr>
      </w:pPr>
      <w:bookmarkStart w:id="48" w:name="_Toc186827732"/>
      <w:bookmarkStart w:id="49" w:name="_Toc186827963"/>
      <w:r w:rsidRPr="004B5771">
        <w:lastRenderedPageBreak/>
        <w:t>Project Management</w:t>
      </w:r>
      <w:bookmarkEnd w:id="48"/>
      <w:bookmarkEnd w:id="49"/>
    </w:p>
    <w:p w14:paraId="31408FF7" w14:textId="30572203" w:rsidR="00DC275A" w:rsidRDefault="00A75C9C" w:rsidP="004B5771">
      <w:r>
        <w:t xml:space="preserve">The path need to be followed in the design of a VTOL aircraft is not straight forward. </w:t>
      </w:r>
      <w:r w:rsidR="00374ECB">
        <w:t xml:space="preserve">At some stages, retrospective updates would be required to achieve better results. </w:t>
      </w:r>
      <w:r w:rsidR="00DC33EB">
        <w:t xml:space="preserve">For example, </w:t>
      </w:r>
      <w:r w:rsidR="00F806BE">
        <w:t xml:space="preserve">at the angle of attack where the wing generates sufficient lift </w:t>
      </w:r>
      <w:r w:rsidR="00256547">
        <w:t xml:space="preserve">could not be the angle where the vehicle is at static equilibrium. </w:t>
      </w:r>
      <w:r w:rsidR="00BC3C51">
        <w:t>In such case, it may appropriate to find retrospective solution such as redesigning the wing or changing the airfoil.</w:t>
      </w:r>
      <w:r w:rsidR="001B47D0">
        <w:t xml:space="preserve"> Through the </w:t>
      </w:r>
      <w:r w:rsidR="00D90405">
        <w:t>researches</w:t>
      </w:r>
      <w:r w:rsidR="001B47D0">
        <w:t>, such phases were learnt before starting the design and a</w:t>
      </w:r>
      <w:r w:rsidR="00D90405">
        <w:t xml:space="preserve"> design path-way was</w:t>
      </w:r>
      <w:r w:rsidR="001B47D0">
        <w:t xml:space="preserve"> established.</w:t>
      </w:r>
      <w:r w:rsidR="003D0985">
        <w:t xml:space="preserve"> </w:t>
      </w:r>
      <w:r w:rsidR="00457C2D">
        <w:t>The progress tree showing the design steps is shown in</w:t>
      </w:r>
      <w:r w:rsidR="00891E38">
        <w:t xml:space="preserve"> </w:t>
      </w:r>
      <w:r w:rsidR="00891E38" w:rsidRPr="003371B1">
        <w:rPr>
          <w:i/>
          <w:highlight w:val="green"/>
        </w:rPr>
        <w:fldChar w:fldCharType="begin"/>
      </w:r>
      <w:r w:rsidR="00891E38" w:rsidRPr="003371B1">
        <w:rPr>
          <w:i/>
          <w:highlight w:val="green"/>
        </w:rPr>
        <w:instrText xml:space="preserve"> REF _Ref186730842 \h  \* MERGEFORMAT </w:instrText>
      </w:r>
      <w:r w:rsidR="00891E38" w:rsidRPr="003371B1">
        <w:rPr>
          <w:i/>
          <w:highlight w:val="green"/>
        </w:rPr>
      </w:r>
      <w:r w:rsidR="00891E38" w:rsidRPr="003371B1">
        <w:rPr>
          <w:i/>
          <w:highlight w:val="green"/>
        </w:rPr>
        <w:fldChar w:fldCharType="separate"/>
      </w:r>
      <w:r w:rsidR="00450F31" w:rsidRPr="00450F31">
        <w:rPr>
          <w:i/>
          <w:highlight w:val="green"/>
        </w:rPr>
        <w:t xml:space="preserve">Figure </w:t>
      </w:r>
      <w:r w:rsidR="00450F31" w:rsidRPr="00450F31">
        <w:rPr>
          <w:i/>
          <w:noProof/>
          <w:highlight w:val="green"/>
        </w:rPr>
        <w:t>2.17</w:t>
      </w:r>
      <w:r w:rsidR="00891E38" w:rsidRPr="003371B1">
        <w:rPr>
          <w:i/>
          <w:highlight w:val="green"/>
        </w:rPr>
        <w:fldChar w:fldCharType="end"/>
      </w:r>
      <w:r w:rsidR="00457C2D" w:rsidRPr="003371B1">
        <w:rPr>
          <w:highlight w:val="green"/>
        </w:rPr>
        <w:t>.</w:t>
      </w:r>
    </w:p>
    <w:p w14:paraId="0AC37BA3" w14:textId="77777777" w:rsidR="000E61D6" w:rsidRDefault="000E61D6" w:rsidP="000E61D6">
      <w:pPr>
        <w:keepNext/>
        <w:ind w:firstLine="0"/>
        <w:jc w:val="center"/>
      </w:pPr>
      <w:r>
        <w:rPr>
          <w:noProof/>
          <w:lang w:eastAsia="en-GB"/>
        </w:rPr>
        <w:drawing>
          <wp:inline distT="0" distB="0" distL="0" distR="0" wp14:anchorId="476EF833" wp14:editId="68F892F4">
            <wp:extent cx="5766919" cy="4038600"/>
            <wp:effectExtent l="19050" t="19050" r="24765" b="1905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sign_Path.png"/>
                    <pic:cNvPicPr/>
                  </pic:nvPicPr>
                  <pic:blipFill rotWithShape="1">
                    <a:blip r:embed="rId40" cstate="print">
                      <a:extLst>
                        <a:ext uri="{28A0092B-C50C-407E-A947-70E740481C1C}">
                          <a14:useLocalDpi xmlns:a14="http://schemas.microsoft.com/office/drawing/2010/main" val="0"/>
                        </a:ext>
                      </a:extLst>
                    </a:blip>
                    <a:srcRect t="1710" r="2896" b="7627"/>
                    <a:stretch/>
                  </pic:blipFill>
                  <pic:spPr bwMode="auto">
                    <a:xfrm>
                      <a:off x="0" y="0"/>
                      <a:ext cx="5767754" cy="4039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5A618F" w14:textId="3AF3E133" w:rsidR="000E61D6" w:rsidRDefault="000E61D6" w:rsidP="000E61D6">
      <w:pPr>
        <w:pStyle w:val="Caption"/>
        <w:jc w:val="center"/>
      </w:pPr>
      <w:bookmarkStart w:id="50" w:name="_Ref186730842"/>
      <w:bookmarkStart w:id="51" w:name="_Ref186730837"/>
      <w:r w:rsidRPr="000E61D6">
        <w:rPr>
          <w:b/>
        </w:rPr>
        <w:t xml:space="preserve">Figure </w:t>
      </w:r>
      <w:r w:rsidR="00543B1A">
        <w:rPr>
          <w:b/>
        </w:rPr>
        <w:fldChar w:fldCharType="begin"/>
      </w:r>
      <w:r w:rsidR="00543B1A">
        <w:rPr>
          <w:b/>
        </w:rPr>
        <w:instrText xml:space="preserve"> STYLEREF 1 \s </w:instrText>
      </w:r>
      <w:r w:rsidR="00543B1A">
        <w:rPr>
          <w:b/>
        </w:rPr>
        <w:fldChar w:fldCharType="separate"/>
      </w:r>
      <w:r w:rsidR="00543B1A">
        <w:rPr>
          <w:b/>
          <w:noProof/>
        </w:rPr>
        <w:t>2</w:t>
      </w:r>
      <w:r w:rsidR="00543B1A">
        <w:rPr>
          <w:b/>
        </w:rPr>
        <w:fldChar w:fldCharType="end"/>
      </w:r>
      <w:r w:rsidR="00543B1A">
        <w:rPr>
          <w:b/>
        </w:rPr>
        <w:t>.</w:t>
      </w:r>
      <w:r w:rsidR="00543B1A">
        <w:rPr>
          <w:b/>
        </w:rPr>
        <w:fldChar w:fldCharType="begin"/>
      </w:r>
      <w:r w:rsidR="00543B1A">
        <w:rPr>
          <w:b/>
        </w:rPr>
        <w:instrText xml:space="preserve"> SEQ Figure \* ARABIC \s 1 </w:instrText>
      </w:r>
      <w:r w:rsidR="00543B1A">
        <w:rPr>
          <w:b/>
        </w:rPr>
        <w:fldChar w:fldCharType="separate"/>
      </w:r>
      <w:r w:rsidR="00543B1A">
        <w:rPr>
          <w:b/>
          <w:noProof/>
        </w:rPr>
        <w:t>17</w:t>
      </w:r>
      <w:r w:rsidR="00543B1A">
        <w:rPr>
          <w:b/>
        </w:rPr>
        <w:fldChar w:fldCharType="end"/>
      </w:r>
      <w:bookmarkEnd w:id="50"/>
      <w:r>
        <w:rPr>
          <w:b/>
        </w:rPr>
        <w:t xml:space="preserve"> </w:t>
      </w:r>
      <w:r w:rsidR="00891E38">
        <w:t>The Progress Tree of VTOL Design Process.</w:t>
      </w:r>
      <w:bookmarkEnd w:id="51"/>
      <w:r w:rsidR="00891E38">
        <w:t xml:space="preserve"> </w:t>
      </w:r>
    </w:p>
    <w:p w14:paraId="5CC1811A" w14:textId="6773A064" w:rsidR="000B60F0" w:rsidRDefault="00394B64" w:rsidP="00671303">
      <w:r>
        <w:t xml:space="preserve">In </w:t>
      </w:r>
      <w:r w:rsidRPr="006B4560">
        <w:rPr>
          <w:i/>
          <w:highlight w:val="green"/>
        </w:rPr>
        <w:fldChar w:fldCharType="begin"/>
      </w:r>
      <w:r w:rsidRPr="006B4560">
        <w:rPr>
          <w:i/>
          <w:highlight w:val="green"/>
        </w:rPr>
        <w:instrText xml:space="preserve"> REF _Ref186730842 \h  \* MERGEFORMAT </w:instrText>
      </w:r>
      <w:r w:rsidRPr="006B4560">
        <w:rPr>
          <w:i/>
          <w:highlight w:val="green"/>
        </w:rPr>
      </w:r>
      <w:r w:rsidRPr="006B4560">
        <w:rPr>
          <w:i/>
          <w:highlight w:val="green"/>
        </w:rPr>
        <w:fldChar w:fldCharType="separate"/>
      </w:r>
      <w:r w:rsidR="00450F31" w:rsidRPr="00450F31">
        <w:rPr>
          <w:i/>
          <w:highlight w:val="green"/>
        </w:rPr>
        <w:t xml:space="preserve">Figure </w:t>
      </w:r>
      <w:r w:rsidR="00450F31" w:rsidRPr="00450F31">
        <w:rPr>
          <w:i/>
          <w:noProof/>
          <w:highlight w:val="green"/>
        </w:rPr>
        <w:t>2.17</w:t>
      </w:r>
      <w:r w:rsidRPr="006B4560">
        <w:rPr>
          <w:i/>
          <w:highlight w:val="green"/>
        </w:rPr>
        <w:fldChar w:fldCharType="end"/>
      </w:r>
      <w:r>
        <w:t xml:space="preserve">, blue coloured boxes </w:t>
      </w:r>
      <w:r w:rsidR="008E230C">
        <w:t>indicate design constrains</w:t>
      </w:r>
      <w:r w:rsidR="00547059">
        <w:t xml:space="preserve"> mentioned in introduction. Also, </w:t>
      </w:r>
      <w:r w:rsidR="000B2C3B">
        <w:t>retro</w:t>
      </w:r>
      <w:r w:rsidR="00C83D54">
        <w:t xml:space="preserve">spectively </w:t>
      </w:r>
      <w:r w:rsidR="00E868D8">
        <w:t xml:space="preserve">dependent stages are connected by bidirectional arrows drawn between each other. </w:t>
      </w:r>
      <w:r w:rsidR="00EE0049">
        <w:t>Detailed design develops by combining semi-dependent stages. Each completed stages finds its places in the detailed design.</w:t>
      </w:r>
      <w:r w:rsidR="00671303">
        <w:t xml:space="preserve"> The design phases shown in </w:t>
      </w:r>
      <w:r w:rsidR="00671303" w:rsidRPr="008C4B7C">
        <w:rPr>
          <w:i/>
          <w:highlight w:val="green"/>
        </w:rPr>
        <w:fldChar w:fldCharType="begin"/>
      </w:r>
      <w:r w:rsidR="00671303" w:rsidRPr="008C4B7C">
        <w:rPr>
          <w:i/>
          <w:highlight w:val="green"/>
        </w:rPr>
        <w:instrText xml:space="preserve"> REF _Ref186730842 \h  \* MERGEFORMAT </w:instrText>
      </w:r>
      <w:r w:rsidR="00671303" w:rsidRPr="008C4B7C">
        <w:rPr>
          <w:i/>
          <w:highlight w:val="green"/>
        </w:rPr>
      </w:r>
      <w:r w:rsidR="00671303" w:rsidRPr="008C4B7C">
        <w:rPr>
          <w:i/>
          <w:highlight w:val="green"/>
        </w:rPr>
        <w:fldChar w:fldCharType="separate"/>
      </w:r>
      <w:r w:rsidR="00450F31" w:rsidRPr="00450F31">
        <w:rPr>
          <w:i/>
          <w:highlight w:val="green"/>
        </w:rPr>
        <w:t xml:space="preserve">Figure </w:t>
      </w:r>
      <w:r w:rsidR="00450F31" w:rsidRPr="00450F31">
        <w:rPr>
          <w:i/>
          <w:noProof/>
          <w:highlight w:val="green"/>
        </w:rPr>
        <w:t>2.17</w:t>
      </w:r>
      <w:r w:rsidR="00671303" w:rsidRPr="008C4B7C">
        <w:rPr>
          <w:i/>
          <w:highlight w:val="green"/>
        </w:rPr>
        <w:fldChar w:fldCharType="end"/>
      </w:r>
      <w:r w:rsidR="00671303">
        <w:rPr>
          <w:i/>
        </w:rPr>
        <w:t xml:space="preserve"> </w:t>
      </w:r>
      <w:r w:rsidR="00671303" w:rsidRPr="005A1E57">
        <w:t>were used to create a Gantt Chard.</w:t>
      </w:r>
    </w:p>
    <w:p w14:paraId="5BA0C4F0" w14:textId="2070DA69" w:rsidR="00EE4AD8" w:rsidRDefault="000B60F0" w:rsidP="00394B64">
      <w:r>
        <w:t xml:space="preserve">Most stages of the design process were carried out as a team. </w:t>
      </w:r>
      <w:r w:rsidR="00C22702">
        <w:t>Although</w:t>
      </w:r>
      <w:r w:rsidR="00C75167">
        <w:t xml:space="preserve"> t</w:t>
      </w:r>
      <w:r w:rsidR="000F4A54">
        <w:t>he works done individually are generally not suitable to be done as a team</w:t>
      </w:r>
      <w:r w:rsidR="00C75167">
        <w:t xml:space="preserve">; ideas and </w:t>
      </w:r>
      <w:r w:rsidR="00C22702">
        <w:t xml:space="preserve">important points were discussed before and after the work. </w:t>
      </w:r>
      <w:r w:rsidR="00CE6E91">
        <w:t xml:space="preserve">In case of that the member encounters a problem during the work, possible solutions and </w:t>
      </w:r>
      <w:r w:rsidR="0027181F">
        <w:t xml:space="preserve">approaches have been investigated and decided as a team. </w:t>
      </w:r>
      <w:r w:rsidR="00613392" w:rsidRPr="00613392">
        <w:t>The analyses and designs using XFLR5 were done as a team since we both wanted to learn the program individually.</w:t>
      </w:r>
      <w:r w:rsidR="00613392">
        <w:t xml:space="preserve"> </w:t>
      </w:r>
      <w:r w:rsidR="00B04B89">
        <w:t xml:space="preserve">Metin has carried out 3D modelling </w:t>
      </w:r>
      <w:r w:rsidR="007502FA">
        <w:t xml:space="preserve">of the wing and fuselage, numerical deflection analysis and </w:t>
      </w:r>
      <w:r w:rsidR="00971833">
        <w:t>finite element</w:t>
      </w:r>
      <w:r w:rsidR="007502FA">
        <w:t xml:space="preserve"> analysis. Harun has carried out </w:t>
      </w:r>
      <w:r w:rsidR="006C4491">
        <w:t>3D modelling of the tail</w:t>
      </w:r>
      <w:r w:rsidR="00587417">
        <w:t>,</w:t>
      </w:r>
      <w:r w:rsidR="006C4491">
        <w:t xml:space="preserve"> </w:t>
      </w:r>
      <w:r w:rsidR="00587417">
        <w:t>designing and modelling of</w:t>
      </w:r>
      <w:r w:rsidR="006C4491">
        <w:t xml:space="preserve"> tilt mechanism</w:t>
      </w:r>
      <w:r w:rsidR="00587417">
        <w:t xml:space="preserve"> and the</w:t>
      </w:r>
      <w:r w:rsidR="00141A28">
        <w:t xml:space="preserve"> servo actuator selection</w:t>
      </w:r>
      <w:r w:rsidR="00587417">
        <w:t>.</w:t>
      </w:r>
      <w:r w:rsidR="00C9547F">
        <w:t xml:space="preserve"> </w:t>
      </w:r>
      <w:r w:rsidR="009069DD">
        <w:t xml:space="preserve">BLDC motor selection, </w:t>
      </w:r>
      <w:r w:rsidR="00C9547F">
        <w:t>Material selection and performance evaluation have been carried out together.</w:t>
      </w:r>
    </w:p>
    <w:p w14:paraId="2477BD7F" w14:textId="08FB1906" w:rsidR="00671303" w:rsidRDefault="00671303" w:rsidP="00671303">
      <w:r w:rsidRPr="005A1E57">
        <w:lastRenderedPageBreak/>
        <w:t>Gantt Chard is a table</w:t>
      </w:r>
      <w:r>
        <w:t xml:space="preserve"> contains activities that need to be done in order to complete a project. It also contains the time these activities are expected to take. Even though all stages were started on time, some stages could not be completed in expected time. The reason behind this can be poor prediction of required time for subtask or seasonal labour intensity. Stages not completed on time are Airfoil Selection, Motor &amp; Propeller Selection and Tilt Mechanism Design tasks as it can be in </w:t>
      </w:r>
      <w:r w:rsidRPr="00E62301">
        <w:rPr>
          <w:i/>
          <w:highlight w:val="green"/>
        </w:rPr>
        <w:fldChar w:fldCharType="begin"/>
      </w:r>
      <w:r w:rsidRPr="00E62301">
        <w:rPr>
          <w:i/>
          <w:highlight w:val="green"/>
        </w:rPr>
        <w:instrText xml:space="preserve"> REF _Ref186736253 \h  \* MERGEFORMAT </w:instrText>
      </w:r>
      <w:r w:rsidRPr="00E62301">
        <w:rPr>
          <w:i/>
          <w:highlight w:val="green"/>
        </w:rPr>
      </w:r>
      <w:r w:rsidRPr="00E62301">
        <w:rPr>
          <w:i/>
          <w:highlight w:val="green"/>
        </w:rPr>
        <w:fldChar w:fldCharType="separate"/>
      </w:r>
      <w:r w:rsidR="00450F31" w:rsidRPr="00450F31">
        <w:rPr>
          <w:i/>
          <w:highlight w:val="green"/>
        </w:rPr>
        <w:t xml:space="preserve">Figure </w:t>
      </w:r>
      <w:r w:rsidR="00450F31" w:rsidRPr="00450F31">
        <w:rPr>
          <w:i/>
          <w:noProof/>
          <w:highlight w:val="green"/>
        </w:rPr>
        <w:t>2.18</w:t>
      </w:r>
      <w:r w:rsidRPr="00E62301">
        <w:rPr>
          <w:i/>
          <w:highlight w:val="green"/>
        </w:rPr>
        <w:fldChar w:fldCharType="end"/>
      </w:r>
      <w:r w:rsidRPr="00E62301">
        <w:rPr>
          <w:highlight w:val="green"/>
        </w:rPr>
        <w:t>.</w:t>
      </w:r>
    </w:p>
    <w:p w14:paraId="62750EB4" w14:textId="77777777" w:rsidR="005A6733" w:rsidRDefault="00335BAE" w:rsidP="005A6733">
      <w:pPr>
        <w:keepNext/>
        <w:ind w:firstLine="0"/>
        <w:jc w:val="center"/>
      </w:pPr>
      <w:r>
        <w:rPr>
          <w:noProof/>
          <w:lang w:eastAsia="en-GB"/>
        </w:rPr>
        <w:drawing>
          <wp:inline distT="0" distB="0" distL="0" distR="0" wp14:anchorId="64947AF1" wp14:editId="3BC5890B">
            <wp:extent cx="5742000" cy="3169711"/>
            <wp:effectExtent l="19050" t="19050" r="11430" b="1206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nt_Chard_Design.png"/>
                    <pic:cNvPicPr/>
                  </pic:nvPicPr>
                  <pic:blipFill rotWithShape="1">
                    <a:blip r:embed="rId41">
                      <a:extLst>
                        <a:ext uri="{28A0092B-C50C-407E-A947-70E740481C1C}">
                          <a14:useLocalDpi xmlns:a14="http://schemas.microsoft.com/office/drawing/2010/main" val="0"/>
                        </a:ext>
                      </a:extLst>
                    </a:blip>
                    <a:srcRect t="341" b="454"/>
                    <a:stretch/>
                  </pic:blipFill>
                  <pic:spPr bwMode="auto">
                    <a:xfrm>
                      <a:off x="0" y="0"/>
                      <a:ext cx="5742000" cy="31697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FC1FAD7" w14:textId="010339F0" w:rsidR="005A6733" w:rsidRDefault="005A6733" w:rsidP="005A6733">
      <w:pPr>
        <w:pStyle w:val="Caption"/>
        <w:jc w:val="center"/>
      </w:pPr>
      <w:bookmarkStart w:id="52" w:name="_Ref186736253"/>
      <w:r w:rsidRPr="0063664B">
        <w:rPr>
          <w:b/>
        </w:rPr>
        <w:t xml:space="preserve">Figure </w:t>
      </w:r>
      <w:r w:rsidR="00543B1A">
        <w:rPr>
          <w:b/>
        </w:rPr>
        <w:fldChar w:fldCharType="begin"/>
      </w:r>
      <w:r w:rsidR="00543B1A">
        <w:rPr>
          <w:b/>
        </w:rPr>
        <w:instrText xml:space="preserve"> STYLEREF 1 \s </w:instrText>
      </w:r>
      <w:r w:rsidR="00543B1A">
        <w:rPr>
          <w:b/>
        </w:rPr>
        <w:fldChar w:fldCharType="separate"/>
      </w:r>
      <w:r w:rsidR="00543B1A">
        <w:rPr>
          <w:b/>
          <w:noProof/>
        </w:rPr>
        <w:t>2</w:t>
      </w:r>
      <w:r w:rsidR="00543B1A">
        <w:rPr>
          <w:b/>
        </w:rPr>
        <w:fldChar w:fldCharType="end"/>
      </w:r>
      <w:r w:rsidR="00543B1A">
        <w:rPr>
          <w:b/>
        </w:rPr>
        <w:t>.</w:t>
      </w:r>
      <w:r w:rsidR="00543B1A">
        <w:rPr>
          <w:b/>
        </w:rPr>
        <w:fldChar w:fldCharType="begin"/>
      </w:r>
      <w:r w:rsidR="00543B1A">
        <w:rPr>
          <w:b/>
        </w:rPr>
        <w:instrText xml:space="preserve"> SEQ Figure \* ARABIC \s 1 </w:instrText>
      </w:r>
      <w:r w:rsidR="00543B1A">
        <w:rPr>
          <w:b/>
        </w:rPr>
        <w:fldChar w:fldCharType="separate"/>
      </w:r>
      <w:r w:rsidR="00543B1A">
        <w:rPr>
          <w:b/>
          <w:noProof/>
        </w:rPr>
        <w:t>18</w:t>
      </w:r>
      <w:r w:rsidR="00543B1A">
        <w:rPr>
          <w:b/>
        </w:rPr>
        <w:fldChar w:fldCharType="end"/>
      </w:r>
      <w:bookmarkEnd w:id="52"/>
      <w:r w:rsidR="0063664B">
        <w:t xml:space="preserve"> T</w:t>
      </w:r>
      <w:r w:rsidR="002D6489">
        <w:t xml:space="preserve">he Gantt Chard of the Designing of </w:t>
      </w:r>
      <w:r w:rsidR="0063664B">
        <w:t xml:space="preserve">the VTOL aircraft </w:t>
      </w:r>
      <w:r w:rsidR="00544084">
        <w:t>for ME429</w:t>
      </w:r>
      <w:r w:rsidR="0063664B">
        <w:t>.</w:t>
      </w:r>
    </w:p>
    <w:p w14:paraId="1F79D882" w14:textId="716BE5E6" w:rsidR="00671303" w:rsidRPr="00671303" w:rsidRDefault="00671303" w:rsidP="00671303">
      <w:r>
        <w:t xml:space="preserve">Another Gantt chard for the next step which will be carried out in ME492 course of the project is also provided in </w:t>
      </w:r>
      <w:r w:rsidRPr="00920AEF">
        <w:rPr>
          <w:i/>
          <w:highlight w:val="green"/>
        </w:rPr>
        <w:fldChar w:fldCharType="begin"/>
      </w:r>
      <w:r w:rsidRPr="00920AEF">
        <w:rPr>
          <w:i/>
          <w:highlight w:val="green"/>
        </w:rPr>
        <w:instrText xml:space="preserve"> REF _Ref186741827 \h  \* MERGEFORMAT </w:instrText>
      </w:r>
      <w:r w:rsidRPr="00920AEF">
        <w:rPr>
          <w:i/>
          <w:highlight w:val="green"/>
        </w:rPr>
      </w:r>
      <w:r w:rsidRPr="00920AEF">
        <w:rPr>
          <w:i/>
          <w:highlight w:val="green"/>
        </w:rPr>
        <w:fldChar w:fldCharType="separate"/>
      </w:r>
      <w:r w:rsidR="00450F31" w:rsidRPr="00450F31">
        <w:rPr>
          <w:i/>
          <w:highlight w:val="green"/>
        </w:rPr>
        <w:t xml:space="preserve">Figure </w:t>
      </w:r>
      <w:r w:rsidR="00450F31" w:rsidRPr="00450F31">
        <w:rPr>
          <w:i/>
          <w:noProof/>
          <w:highlight w:val="green"/>
        </w:rPr>
        <w:t>2.19</w:t>
      </w:r>
      <w:r w:rsidRPr="00920AEF">
        <w:rPr>
          <w:i/>
          <w:highlight w:val="green"/>
        </w:rPr>
        <w:fldChar w:fldCharType="end"/>
      </w:r>
      <w:r>
        <w:t>. It is aimed to manufacture designed aircraft in this semester. Possible stages of the production process and time each takes are listed. The finalised version of the Gantt chard could differ in the future.</w:t>
      </w:r>
      <w:r>
        <w:fldChar w:fldCharType="begin"/>
      </w:r>
      <w:r>
        <w:instrText xml:space="preserve"> REF _Ref186730837 \h </w:instrText>
      </w:r>
      <w:r>
        <w:fldChar w:fldCharType="end"/>
      </w:r>
    </w:p>
    <w:p w14:paraId="0C95CE20" w14:textId="77777777" w:rsidR="00C63A9C" w:rsidRDefault="00C63A9C" w:rsidP="00C63A9C">
      <w:pPr>
        <w:keepNext/>
        <w:ind w:firstLine="0"/>
        <w:jc w:val="center"/>
      </w:pPr>
      <w:r>
        <w:rPr>
          <w:noProof/>
          <w:lang w:eastAsia="en-GB"/>
        </w:rPr>
        <w:drawing>
          <wp:inline distT="0" distB="0" distL="0" distR="0" wp14:anchorId="70E351FF" wp14:editId="76BC0272">
            <wp:extent cx="5742000" cy="3222741"/>
            <wp:effectExtent l="19050" t="19050" r="11430" b="1587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ant_Chard_Production.png"/>
                    <pic:cNvPicPr/>
                  </pic:nvPicPr>
                  <pic:blipFill>
                    <a:blip r:embed="rId42">
                      <a:extLst>
                        <a:ext uri="{28A0092B-C50C-407E-A947-70E740481C1C}">
                          <a14:useLocalDpi xmlns:a14="http://schemas.microsoft.com/office/drawing/2010/main" val="0"/>
                        </a:ext>
                      </a:extLst>
                    </a:blip>
                    <a:stretch>
                      <a:fillRect/>
                    </a:stretch>
                  </pic:blipFill>
                  <pic:spPr>
                    <a:xfrm>
                      <a:off x="0" y="0"/>
                      <a:ext cx="5742000" cy="3222741"/>
                    </a:xfrm>
                    <a:prstGeom prst="rect">
                      <a:avLst/>
                    </a:prstGeom>
                    <a:ln>
                      <a:solidFill>
                        <a:schemeClr val="tx1"/>
                      </a:solidFill>
                    </a:ln>
                  </pic:spPr>
                </pic:pic>
              </a:graphicData>
            </a:graphic>
          </wp:inline>
        </w:drawing>
      </w:r>
    </w:p>
    <w:p w14:paraId="41DDE9D1" w14:textId="119EB6DD" w:rsidR="000B1883" w:rsidRPr="000B1883" w:rsidRDefault="00C63A9C" w:rsidP="00C63A9C">
      <w:pPr>
        <w:pStyle w:val="Caption"/>
        <w:jc w:val="center"/>
      </w:pPr>
      <w:bookmarkStart w:id="53" w:name="_Ref186741827"/>
      <w:r w:rsidRPr="002D6489">
        <w:rPr>
          <w:b/>
        </w:rPr>
        <w:t xml:space="preserve">Figure </w:t>
      </w:r>
      <w:r w:rsidR="00543B1A">
        <w:rPr>
          <w:b/>
        </w:rPr>
        <w:fldChar w:fldCharType="begin"/>
      </w:r>
      <w:r w:rsidR="00543B1A">
        <w:rPr>
          <w:b/>
        </w:rPr>
        <w:instrText xml:space="preserve"> STYLEREF 1 \s </w:instrText>
      </w:r>
      <w:r w:rsidR="00543B1A">
        <w:rPr>
          <w:b/>
        </w:rPr>
        <w:fldChar w:fldCharType="separate"/>
      </w:r>
      <w:r w:rsidR="00543B1A">
        <w:rPr>
          <w:b/>
          <w:noProof/>
        </w:rPr>
        <w:t>2</w:t>
      </w:r>
      <w:r w:rsidR="00543B1A">
        <w:rPr>
          <w:b/>
        </w:rPr>
        <w:fldChar w:fldCharType="end"/>
      </w:r>
      <w:r w:rsidR="00543B1A">
        <w:rPr>
          <w:b/>
        </w:rPr>
        <w:t>.</w:t>
      </w:r>
      <w:r w:rsidR="00543B1A">
        <w:rPr>
          <w:b/>
        </w:rPr>
        <w:fldChar w:fldCharType="begin"/>
      </w:r>
      <w:r w:rsidR="00543B1A">
        <w:rPr>
          <w:b/>
        </w:rPr>
        <w:instrText xml:space="preserve"> SEQ Figure \* ARABIC \s 1 </w:instrText>
      </w:r>
      <w:r w:rsidR="00543B1A">
        <w:rPr>
          <w:b/>
        </w:rPr>
        <w:fldChar w:fldCharType="separate"/>
      </w:r>
      <w:r w:rsidR="00543B1A">
        <w:rPr>
          <w:b/>
          <w:noProof/>
        </w:rPr>
        <w:t>19</w:t>
      </w:r>
      <w:r w:rsidR="00543B1A">
        <w:rPr>
          <w:b/>
        </w:rPr>
        <w:fldChar w:fldCharType="end"/>
      </w:r>
      <w:bookmarkEnd w:id="53"/>
      <w:r>
        <w:t xml:space="preserve"> The Gantt Chard of the </w:t>
      </w:r>
      <w:r w:rsidR="002D6489">
        <w:t>Production of</w:t>
      </w:r>
      <w:r>
        <w:t xml:space="preserve"> the VTOL aircraft </w:t>
      </w:r>
      <w:r w:rsidR="00544084">
        <w:t>for ME492</w:t>
      </w:r>
      <w:r>
        <w:t>.</w:t>
      </w:r>
    </w:p>
    <w:p w14:paraId="5A91D953" w14:textId="77777777" w:rsidR="004B5771" w:rsidRDefault="004B5771" w:rsidP="004B5771">
      <w:pPr>
        <w:pStyle w:val="Heading1"/>
        <w:numPr>
          <w:ilvl w:val="0"/>
          <w:numId w:val="2"/>
        </w:numPr>
      </w:pPr>
      <w:bookmarkStart w:id="54" w:name="_Toc186827733"/>
      <w:bookmarkStart w:id="55" w:name="_Toc186827964"/>
      <w:r>
        <w:lastRenderedPageBreak/>
        <w:t>Discussion</w:t>
      </w:r>
      <w:bookmarkEnd w:id="54"/>
      <w:bookmarkEnd w:id="55"/>
    </w:p>
    <w:p w14:paraId="409B9337" w14:textId="66F2DD11" w:rsidR="00BF672D" w:rsidRDefault="008902C2" w:rsidP="00F419AB">
      <w:r>
        <w:t>XFLR5 was the tool that helped us most in the finalisation of the design process</w:t>
      </w:r>
      <w:r w:rsidR="00865A8B">
        <w:t xml:space="preserve">. As </w:t>
      </w:r>
      <w:r w:rsidR="002C4F3F">
        <w:t>mentioned</w:t>
      </w:r>
      <w:r w:rsidR="00865A8B">
        <w:t xml:space="preserve"> in </w:t>
      </w:r>
      <w:r w:rsidR="002C4F3F">
        <w:t xml:space="preserve">detailed design and analysis section, it was benefited in many fields. </w:t>
      </w:r>
      <w:r w:rsidR="00910439">
        <w:t>There were other options to be used in design section such as XFOIL.</w:t>
      </w:r>
      <w:r w:rsidR="00AA63CA">
        <w:t xml:space="preserve"> It was </w:t>
      </w:r>
      <w:r w:rsidR="00D24FF7">
        <w:t>developed Mark Drela from MIT</w:t>
      </w:r>
      <w:sdt>
        <w:sdtPr>
          <w:id w:val="1266352862"/>
          <w:citation/>
        </w:sdtPr>
        <w:sdtContent>
          <w:r w:rsidR="00D24FF7">
            <w:fldChar w:fldCharType="begin"/>
          </w:r>
          <w:r w:rsidR="00D24FF7">
            <w:rPr>
              <w:lang w:val="tr-TR"/>
            </w:rPr>
            <w:instrText xml:space="preserve"> CITATION Lau06 \l 1055 </w:instrText>
          </w:r>
          <w:r w:rsidR="00D24FF7">
            <w:fldChar w:fldCharType="separate"/>
          </w:r>
          <w:r w:rsidR="00D24FF7">
            <w:rPr>
              <w:noProof/>
              <w:lang w:val="tr-TR"/>
            </w:rPr>
            <w:t xml:space="preserve"> </w:t>
          </w:r>
          <w:r w:rsidR="00D24FF7" w:rsidRPr="00D24FF7">
            <w:rPr>
              <w:noProof/>
              <w:lang w:val="tr-TR"/>
            </w:rPr>
            <w:t>[11]</w:t>
          </w:r>
          <w:r w:rsidR="00D24FF7">
            <w:fldChar w:fldCharType="end"/>
          </w:r>
        </w:sdtContent>
      </w:sdt>
      <w:r w:rsidR="009F7D03">
        <w:t>.</w:t>
      </w:r>
      <w:r w:rsidR="00D24FF7">
        <w:t xml:space="preserve"> </w:t>
      </w:r>
      <w:r w:rsidR="00910439">
        <w:t xml:space="preserve"> </w:t>
      </w:r>
      <w:r w:rsidR="001E6322">
        <w:t xml:space="preserve">XFOIL is capable of viscid/inviscid analysis of existing foils, it can generate </w:t>
      </w:r>
      <w:r w:rsidR="00FF2B35">
        <w:t>multiple polars like XFLR5 and give pressure distribution of the airfoil.</w:t>
      </w:r>
      <w:r w:rsidR="00AA63CA">
        <w:t xml:space="preserve"> </w:t>
      </w:r>
      <w:r w:rsidR="009F7D03">
        <w:t xml:space="preserve">Generally, XFOIL is used with Matlab </w:t>
      </w:r>
      <w:r w:rsidR="00B90AE0">
        <w:t>to generate polars. In this way entire wing can be modelled numerically</w:t>
      </w:r>
      <w:r w:rsidR="007A434D">
        <w:t xml:space="preserve">, and also dynamic stability of the system can be examined using </w:t>
      </w:r>
      <w:r w:rsidR="003330C5">
        <w:t xml:space="preserve">Aerospace Toolbox of Simulink. However, it </w:t>
      </w:r>
      <w:r w:rsidR="000B17C8">
        <w:t xml:space="preserve">could be time-consuming process. Even though </w:t>
      </w:r>
      <w:r w:rsidR="006D1857">
        <w:t xml:space="preserve">such way </w:t>
      </w:r>
      <w:r w:rsidR="00930C99">
        <w:t xml:space="preserve">gives a better understanding of the underlying mechanics by building everything from scratch, </w:t>
      </w:r>
      <w:r w:rsidR="006D1857">
        <w:t>it was decided that it was more important to use time in efficient way.</w:t>
      </w:r>
      <w:r w:rsidR="00CB3328">
        <w:t xml:space="preserve"> On the other hand, </w:t>
      </w:r>
      <w:r w:rsidR="00866E5C">
        <w:t>XFLR5</w:t>
      </w:r>
      <w:r w:rsidR="004D5130">
        <w:t xml:space="preserve"> provides the user with </w:t>
      </w:r>
      <w:r w:rsidR="004D5130" w:rsidRPr="004D5130">
        <w:t>plenty of parameters to modify as needed</w:t>
      </w:r>
      <w:r w:rsidR="004D5130">
        <w:t xml:space="preserve">. </w:t>
      </w:r>
      <w:r w:rsidR="00F419AB" w:rsidRPr="008641A1">
        <w:t xml:space="preserve">As can be seen in the </w:t>
      </w:r>
      <w:r w:rsidR="00F419AB" w:rsidRPr="00F1325F">
        <w:rPr>
          <w:i/>
          <w:highlight w:val="green"/>
        </w:rPr>
        <w:fldChar w:fldCharType="begin"/>
      </w:r>
      <w:r w:rsidR="00F419AB" w:rsidRPr="00F1325F">
        <w:rPr>
          <w:i/>
          <w:highlight w:val="green"/>
        </w:rPr>
        <w:instrText xml:space="preserve"> REF _Ref186813316 \h  \* MERGEFORMAT </w:instrText>
      </w:r>
      <w:r w:rsidR="00F419AB" w:rsidRPr="00F1325F">
        <w:rPr>
          <w:i/>
          <w:highlight w:val="green"/>
        </w:rPr>
      </w:r>
      <w:r w:rsidR="00F419AB" w:rsidRPr="00F1325F">
        <w:rPr>
          <w:i/>
          <w:highlight w:val="green"/>
        </w:rPr>
        <w:fldChar w:fldCharType="separate"/>
      </w:r>
      <w:r w:rsidR="00450F31" w:rsidRPr="00450F31">
        <w:rPr>
          <w:i/>
          <w:highlight w:val="green"/>
        </w:rPr>
        <w:t xml:space="preserve">Figure </w:t>
      </w:r>
      <w:r w:rsidR="00450F31" w:rsidRPr="00450F31">
        <w:rPr>
          <w:i/>
          <w:noProof/>
          <w:highlight w:val="green"/>
        </w:rPr>
        <w:t>3.1</w:t>
      </w:r>
      <w:r w:rsidR="00F419AB" w:rsidRPr="00F1325F">
        <w:rPr>
          <w:i/>
          <w:highlight w:val="green"/>
        </w:rPr>
        <w:fldChar w:fldCharType="end"/>
      </w:r>
      <w:r w:rsidR="00F419AB" w:rsidRPr="008641A1">
        <w:t>, XFLR5</w:t>
      </w:r>
      <w:r w:rsidR="00F419AB">
        <w:t xml:space="preserve"> also</w:t>
      </w:r>
      <w:r w:rsidR="00F419AB" w:rsidRPr="008641A1">
        <w:t xml:space="preserve"> has an interface supported by 3D graphics where it can </w:t>
      </w:r>
      <w:r w:rsidR="00F419AB">
        <w:t>display</w:t>
      </w:r>
      <w:r w:rsidR="00F419AB" w:rsidRPr="008641A1">
        <w:t xml:space="preserve"> the results of the analysis.</w:t>
      </w:r>
      <w:r w:rsidR="00F419AB">
        <w:t xml:space="preserve"> The visual representations are not obtained as a result of Finite Element Computational Fluid Dynamics</w:t>
      </w:r>
      <w:r w:rsidR="000E4D11">
        <w:t xml:space="preserve"> analysis</w:t>
      </w:r>
      <w:r w:rsidR="00F419AB">
        <w:t>. There have been added to the program to give and visual idea.</w:t>
      </w:r>
      <w:r w:rsidR="00F419AB" w:rsidRPr="00F419AB">
        <w:t xml:space="preserve"> Therefore, it is not mentioned in the analysis section.</w:t>
      </w:r>
    </w:p>
    <w:p w14:paraId="3C9C81A7" w14:textId="77777777" w:rsidR="000525C7" w:rsidRDefault="00BF672D" w:rsidP="000525C7">
      <w:pPr>
        <w:keepNext/>
        <w:ind w:firstLine="0"/>
        <w:jc w:val="center"/>
      </w:pPr>
      <w:r>
        <w:rPr>
          <w:noProof/>
          <w:lang w:eastAsia="en-GB"/>
        </w:rPr>
        <w:drawing>
          <wp:inline distT="0" distB="0" distL="0" distR="0" wp14:anchorId="1D5531D5" wp14:editId="070129D2">
            <wp:extent cx="5128818" cy="2520000"/>
            <wp:effectExtent l="19050" t="19050" r="15240" b="1397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FLR5_Interfac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28818" cy="2520000"/>
                    </a:xfrm>
                    <a:prstGeom prst="rect">
                      <a:avLst/>
                    </a:prstGeom>
                    <a:ln>
                      <a:solidFill>
                        <a:schemeClr val="tx1"/>
                      </a:solidFill>
                    </a:ln>
                  </pic:spPr>
                </pic:pic>
              </a:graphicData>
            </a:graphic>
          </wp:inline>
        </w:drawing>
      </w:r>
    </w:p>
    <w:p w14:paraId="1ABEEEAB" w14:textId="3A7A849F" w:rsidR="00A443B4" w:rsidRDefault="000525C7" w:rsidP="000525C7">
      <w:pPr>
        <w:pStyle w:val="Caption"/>
        <w:jc w:val="center"/>
      </w:pPr>
      <w:bookmarkStart w:id="56" w:name="_Ref186813316"/>
      <w:r w:rsidRPr="00FE118C">
        <w:rPr>
          <w:b/>
        </w:rPr>
        <w:t xml:space="preserve">Figure </w:t>
      </w:r>
      <w:r w:rsidR="00543B1A">
        <w:rPr>
          <w:b/>
        </w:rPr>
        <w:fldChar w:fldCharType="begin"/>
      </w:r>
      <w:r w:rsidR="00543B1A">
        <w:rPr>
          <w:b/>
        </w:rPr>
        <w:instrText xml:space="preserve"> STYLEREF 1 \s </w:instrText>
      </w:r>
      <w:r w:rsidR="00543B1A">
        <w:rPr>
          <w:b/>
        </w:rPr>
        <w:fldChar w:fldCharType="separate"/>
      </w:r>
      <w:r w:rsidR="00543B1A">
        <w:rPr>
          <w:b/>
          <w:noProof/>
        </w:rPr>
        <w:t>3</w:t>
      </w:r>
      <w:r w:rsidR="00543B1A">
        <w:rPr>
          <w:b/>
        </w:rPr>
        <w:fldChar w:fldCharType="end"/>
      </w:r>
      <w:r w:rsidR="00543B1A">
        <w:rPr>
          <w:b/>
        </w:rPr>
        <w:t>.</w:t>
      </w:r>
      <w:r w:rsidR="00543B1A">
        <w:rPr>
          <w:b/>
        </w:rPr>
        <w:fldChar w:fldCharType="begin"/>
      </w:r>
      <w:r w:rsidR="00543B1A">
        <w:rPr>
          <w:b/>
        </w:rPr>
        <w:instrText xml:space="preserve"> SEQ Figure \* ARABIC \s 1 </w:instrText>
      </w:r>
      <w:r w:rsidR="00543B1A">
        <w:rPr>
          <w:b/>
        </w:rPr>
        <w:fldChar w:fldCharType="separate"/>
      </w:r>
      <w:r w:rsidR="00543B1A">
        <w:rPr>
          <w:b/>
          <w:noProof/>
        </w:rPr>
        <w:t>1</w:t>
      </w:r>
      <w:r w:rsidR="00543B1A">
        <w:rPr>
          <w:b/>
        </w:rPr>
        <w:fldChar w:fldCharType="end"/>
      </w:r>
      <w:bookmarkEnd w:id="56"/>
      <w:r>
        <w:t xml:space="preserve"> </w:t>
      </w:r>
      <w:r w:rsidR="00FE118C">
        <w:t>An E</w:t>
      </w:r>
      <w:r w:rsidR="00F419AB">
        <w:t>xample of XFLR5 User Interface.</w:t>
      </w:r>
    </w:p>
    <w:p w14:paraId="54C0074C" w14:textId="7833FE33" w:rsidR="00F419AB" w:rsidRDefault="00F419AB" w:rsidP="00F419AB">
      <w:r>
        <w:t xml:space="preserve">At the end of the structural analysis of the wing, it was aimed to perform Finite Element CFD Analysis for the vehicle. It was planned to obtain the total drag force that the vehicle experienced at cruise speed, and also examine airflow separation at high angle of attacks. Analyses attempted using Ansys Fluent did not give reasonable results. The reason behind this was investigated and it was found that creating a sufficiently fine mesh is important for convergent results. </w:t>
      </w:r>
      <w:r w:rsidRPr="00F419AB">
        <w:t>When a finer mesh was tried to be generated, problems were encountered due to the insufficient processing power of the computers used.</w:t>
      </w:r>
      <w:r>
        <w:t xml:space="preserve">  </w:t>
      </w:r>
    </w:p>
    <w:p w14:paraId="05E058E2" w14:textId="2BB36D48" w:rsidR="00440B06" w:rsidRPr="00230D7E" w:rsidRDefault="00F419AB" w:rsidP="00440B06">
      <w:r>
        <w:t xml:space="preserve">A </w:t>
      </w:r>
      <w:r w:rsidR="00E52983">
        <w:t>different</w:t>
      </w:r>
      <w:r>
        <w:t xml:space="preserve"> mesh problem was also encountered in structural analysis. </w:t>
      </w:r>
      <w:r w:rsidR="00E52983" w:rsidRPr="00E52983">
        <w:t>In finite element analysis, the mesh quality has a direct influence on the result</w:t>
      </w:r>
      <w:r w:rsidR="009565CD">
        <w:t>.</w:t>
      </w:r>
      <w:r w:rsidR="009565CD" w:rsidRPr="009565CD">
        <w:t xml:space="preserve"> Due to the complexity of the geometry, some meshing methods have failed</w:t>
      </w:r>
      <w:r w:rsidR="00627C76">
        <w:t xml:space="preserve">. These failures </w:t>
      </w:r>
      <w:r w:rsidR="00230BDA">
        <w:t>were appeared as non-formed mesh in some cases or due to poor mesh quality.</w:t>
      </w:r>
      <w:r w:rsidR="00E977DF">
        <w:t xml:space="preserve"> By using Hex method with sizing of </w:t>
      </w:r>
      <w:r w:rsidR="00E977DF" w:rsidRPr="00187EC1">
        <w:rPr>
          <w:i/>
        </w:rPr>
        <w:t>1mm</w:t>
      </w:r>
      <w:r w:rsidR="00187EC1">
        <w:rPr>
          <w:i/>
        </w:rPr>
        <w:t xml:space="preserve">, </w:t>
      </w:r>
      <w:r w:rsidR="00187EC1">
        <w:t>it was achieved an acceptable mesh.</w:t>
      </w:r>
      <w:r w:rsidR="004E5AE7">
        <w:t xml:space="preserve"> </w:t>
      </w:r>
      <w:r w:rsidR="00440B06">
        <w:t>“Mesh Metrics” tool provided in A</w:t>
      </w:r>
      <w:r w:rsidR="004E5AE7" w:rsidRPr="004E5AE7">
        <w:t>nsys was used to check the quality of the mesh.</w:t>
      </w:r>
      <w:r w:rsidR="00440B06">
        <w:t xml:space="preserve"> </w:t>
      </w:r>
      <w:r w:rsidR="000E4D11">
        <w:t>It allows the quality of the mesh to be evaluated using different methods.</w:t>
      </w:r>
      <w:r w:rsidR="001D00B8">
        <w:t xml:space="preserve"> Element quality method shows how convergent the element </w:t>
      </w:r>
      <w:r w:rsidR="00B10635">
        <w:t xml:space="preserve">is to the ideal cube. </w:t>
      </w:r>
      <w:r w:rsidR="0072143C">
        <w:t>1 indicates a</w:t>
      </w:r>
      <w:r w:rsidR="00B10635" w:rsidRPr="00B10635">
        <w:t xml:space="preserve"> </w:t>
      </w:r>
      <w:r w:rsidR="0072143C">
        <w:t>perfect</w:t>
      </w:r>
      <w:r w:rsidR="00B10635" w:rsidRPr="00B10635">
        <w:t xml:space="preserve"> </w:t>
      </w:r>
      <w:r w:rsidR="0072143C">
        <w:t>cube</w:t>
      </w:r>
      <w:r w:rsidR="00B10635" w:rsidRPr="00B10635">
        <w:t xml:space="preserve">, while 0 </w:t>
      </w:r>
      <w:r w:rsidR="0072143C">
        <w:t>stands for</w:t>
      </w:r>
      <w:r w:rsidR="00B10635" w:rsidRPr="00B10635">
        <w:t xml:space="preserve"> an element without volume.</w:t>
      </w:r>
      <w:r w:rsidR="00F81EF6">
        <w:t xml:space="preserve"> </w:t>
      </w:r>
      <w:r w:rsidR="00F81EF6" w:rsidRPr="00F81EF6">
        <w:t xml:space="preserve">The quality </w:t>
      </w:r>
      <w:r w:rsidR="00BB484D">
        <w:t>results</w:t>
      </w:r>
      <w:r w:rsidR="00F81EF6" w:rsidRPr="00F81EF6">
        <w:t xml:space="preserve"> of the meshes used in the analysis is shown in the </w:t>
      </w:r>
      <w:r w:rsidR="00230D7E" w:rsidRPr="00230D7E">
        <w:rPr>
          <w:i/>
          <w:highlight w:val="green"/>
        </w:rPr>
        <w:fldChar w:fldCharType="begin"/>
      </w:r>
      <w:r w:rsidR="00230D7E" w:rsidRPr="00230D7E">
        <w:rPr>
          <w:i/>
          <w:highlight w:val="green"/>
        </w:rPr>
        <w:instrText xml:space="preserve"> REF _Ref186818753 \h  \* MERGEFORMAT </w:instrText>
      </w:r>
      <w:r w:rsidR="00230D7E" w:rsidRPr="00230D7E">
        <w:rPr>
          <w:i/>
          <w:highlight w:val="green"/>
        </w:rPr>
      </w:r>
      <w:r w:rsidR="00230D7E" w:rsidRPr="00230D7E">
        <w:rPr>
          <w:i/>
          <w:highlight w:val="green"/>
        </w:rPr>
        <w:fldChar w:fldCharType="separate"/>
      </w:r>
      <w:r w:rsidR="00230D7E" w:rsidRPr="00230D7E">
        <w:rPr>
          <w:i/>
          <w:highlight w:val="green"/>
        </w:rPr>
        <w:t xml:space="preserve">Figure </w:t>
      </w:r>
      <w:r w:rsidR="00230D7E" w:rsidRPr="00230D7E">
        <w:rPr>
          <w:i/>
          <w:noProof/>
          <w:highlight w:val="green"/>
        </w:rPr>
        <w:t>3</w:t>
      </w:r>
      <w:r w:rsidR="00230D7E" w:rsidRPr="00230D7E">
        <w:rPr>
          <w:i/>
          <w:highlight w:val="green"/>
        </w:rPr>
        <w:t>.</w:t>
      </w:r>
      <w:r w:rsidR="00230D7E" w:rsidRPr="00230D7E">
        <w:rPr>
          <w:i/>
          <w:noProof/>
          <w:highlight w:val="green"/>
        </w:rPr>
        <w:t>2</w:t>
      </w:r>
      <w:r w:rsidR="00230D7E" w:rsidRPr="00230D7E">
        <w:rPr>
          <w:i/>
          <w:highlight w:val="green"/>
        </w:rPr>
        <w:fldChar w:fldCharType="end"/>
      </w:r>
      <w:r w:rsidR="00230D7E">
        <w:t>.</w:t>
      </w:r>
      <w:r w:rsidR="001C38FC">
        <w:t xml:space="preserve"> </w:t>
      </w:r>
      <w:r w:rsidR="001C38FC" w:rsidRPr="001C38FC">
        <w:t xml:space="preserve">As can be seen, there is no faulty element and more than 70% of the elements have a quality above </w:t>
      </w:r>
      <w:r w:rsidR="001C38FC">
        <w:t>0</w:t>
      </w:r>
      <w:r w:rsidR="001C38FC" w:rsidRPr="001C38FC">
        <w:t>.9.</w:t>
      </w:r>
    </w:p>
    <w:p w14:paraId="5A5CB63B" w14:textId="77777777" w:rsidR="00BB484D" w:rsidRDefault="00BB484D" w:rsidP="00BB484D">
      <w:pPr>
        <w:keepNext/>
        <w:ind w:firstLine="0"/>
        <w:jc w:val="center"/>
      </w:pPr>
      <w:r>
        <w:rPr>
          <w:noProof/>
          <w:lang w:eastAsia="en-GB"/>
        </w:rPr>
        <w:lastRenderedPageBreak/>
        <w:drawing>
          <wp:inline distT="0" distB="0" distL="0" distR="0" wp14:anchorId="2ED86EA5" wp14:editId="55B483BF">
            <wp:extent cx="3240000" cy="1920856"/>
            <wp:effectExtent l="19050" t="19050" r="17780" b="2286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esh_Quality.png"/>
                    <pic:cNvPicPr/>
                  </pic:nvPicPr>
                  <pic:blipFill>
                    <a:blip r:embed="rId44">
                      <a:extLst>
                        <a:ext uri="{28A0092B-C50C-407E-A947-70E740481C1C}">
                          <a14:useLocalDpi xmlns:a14="http://schemas.microsoft.com/office/drawing/2010/main" val="0"/>
                        </a:ext>
                      </a:extLst>
                    </a:blip>
                    <a:stretch>
                      <a:fillRect/>
                    </a:stretch>
                  </pic:blipFill>
                  <pic:spPr>
                    <a:xfrm>
                      <a:off x="0" y="0"/>
                      <a:ext cx="3240000" cy="1920856"/>
                    </a:xfrm>
                    <a:prstGeom prst="rect">
                      <a:avLst/>
                    </a:prstGeom>
                    <a:ln>
                      <a:solidFill>
                        <a:schemeClr val="tx1"/>
                      </a:solidFill>
                    </a:ln>
                  </pic:spPr>
                </pic:pic>
              </a:graphicData>
            </a:graphic>
          </wp:inline>
        </w:drawing>
      </w:r>
    </w:p>
    <w:p w14:paraId="4E4E97A9" w14:textId="7666D8BB" w:rsidR="00BB484D" w:rsidRDefault="00BB484D" w:rsidP="00BB484D">
      <w:pPr>
        <w:pStyle w:val="Caption"/>
        <w:jc w:val="center"/>
      </w:pPr>
      <w:bookmarkStart w:id="57" w:name="_Ref186818753"/>
      <w:r w:rsidRPr="00230D7E">
        <w:rPr>
          <w:b/>
        </w:rPr>
        <w:t xml:space="preserve">Figure </w:t>
      </w:r>
      <w:r w:rsidR="00543B1A">
        <w:rPr>
          <w:b/>
        </w:rPr>
        <w:fldChar w:fldCharType="begin"/>
      </w:r>
      <w:r w:rsidR="00543B1A">
        <w:rPr>
          <w:b/>
        </w:rPr>
        <w:instrText xml:space="preserve"> STYLEREF 1 \s </w:instrText>
      </w:r>
      <w:r w:rsidR="00543B1A">
        <w:rPr>
          <w:b/>
        </w:rPr>
        <w:fldChar w:fldCharType="separate"/>
      </w:r>
      <w:r w:rsidR="00543B1A">
        <w:rPr>
          <w:b/>
          <w:noProof/>
        </w:rPr>
        <w:t>3</w:t>
      </w:r>
      <w:r w:rsidR="00543B1A">
        <w:rPr>
          <w:b/>
        </w:rPr>
        <w:fldChar w:fldCharType="end"/>
      </w:r>
      <w:r w:rsidR="00543B1A">
        <w:rPr>
          <w:b/>
        </w:rPr>
        <w:t>.</w:t>
      </w:r>
      <w:r w:rsidR="00543B1A">
        <w:rPr>
          <w:b/>
        </w:rPr>
        <w:fldChar w:fldCharType="begin"/>
      </w:r>
      <w:r w:rsidR="00543B1A">
        <w:rPr>
          <w:b/>
        </w:rPr>
        <w:instrText xml:space="preserve"> SEQ Figure \* ARABIC \s 1 </w:instrText>
      </w:r>
      <w:r w:rsidR="00543B1A">
        <w:rPr>
          <w:b/>
        </w:rPr>
        <w:fldChar w:fldCharType="separate"/>
      </w:r>
      <w:r w:rsidR="00543B1A">
        <w:rPr>
          <w:b/>
          <w:noProof/>
        </w:rPr>
        <w:t>2</w:t>
      </w:r>
      <w:r w:rsidR="00543B1A">
        <w:rPr>
          <w:b/>
        </w:rPr>
        <w:fldChar w:fldCharType="end"/>
      </w:r>
      <w:bookmarkEnd w:id="57"/>
      <w:r>
        <w:t xml:space="preserve"> </w:t>
      </w:r>
      <w:r w:rsidR="005531AA">
        <w:t xml:space="preserve">The </w:t>
      </w:r>
      <w:r>
        <w:t>Element Quality Result of the Structural Analysis.</w:t>
      </w:r>
    </w:p>
    <w:p w14:paraId="2B6E7C6B" w14:textId="5585E43A" w:rsidR="00B03F92" w:rsidRPr="00AA2B80" w:rsidRDefault="00555C60" w:rsidP="00B03F92">
      <w:r>
        <w:t xml:space="preserve">Another quality examination method of meshing is the Jacobian ratio method. </w:t>
      </w:r>
      <w:r w:rsidR="00FC6484">
        <w:t>The J</w:t>
      </w:r>
      <w:r w:rsidR="00FC6484" w:rsidRPr="00FC6484">
        <w:t>acobi</w:t>
      </w:r>
      <w:r w:rsidR="00FC6484">
        <w:t>an</w:t>
      </w:r>
      <w:r w:rsidR="00FC6484" w:rsidRPr="00FC6484">
        <w:t xml:space="preserve"> ratio is used to express the similarity of an element to the shape of the ideal element</w:t>
      </w:r>
      <w:r w:rsidR="00FC6484">
        <w:t xml:space="preserve">. The ratio of an ideal element is </w:t>
      </w:r>
      <w:r w:rsidR="009A187B">
        <w:t xml:space="preserve">1 as expected. The Jacobian ratio of a good quality mesh element is expected to be in the range of 1 to 10. </w:t>
      </w:r>
      <w:r w:rsidR="00327876">
        <w:t xml:space="preserve">Observing the </w:t>
      </w:r>
      <w:r w:rsidR="00327876" w:rsidRPr="0064605E">
        <w:rPr>
          <w:i/>
          <w:highlight w:val="green"/>
        </w:rPr>
        <w:fldChar w:fldCharType="begin"/>
      </w:r>
      <w:r w:rsidR="00327876" w:rsidRPr="0064605E">
        <w:rPr>
          <w:i/>
          <w:highlight w:val="green"/>
        </w:rPr>
        <w:instrText xml:space="preserve"> REF _Ref186823352 \h  \* MERGEFORMAT </w:instrText>
      </w:r>
      <w:r w:rsidR="00327876" w:rsidRPr="0064605E">
        <w:rPr>
          <w:i/>
          <w:highlight w:val="green"/>
        </w:rPr>
      </w:r>
      <w:r w:rsidR="00327876" w:rsidRPr="0064605E">
        <w:rPr>
          <w:i/>
          <w:highlight w:val="green"/>
        </w:rPr>
        <w:fldChar w:fldCharType="separate"/>
      </w:r>
      <w:r w:rsidR="00327876" w:rsidRPr="0064605E">
        <w:rPr>
          <w:i/>
          <w:highlight w:val="green"/>
        </w:rPr>
        <w:t xml:space="preserve">Figure </w:t>
      </w:r>
      <w:r w:rsidR="00327876" w:rsidRPr="0064605E">
        <w:rPr>
          <w:i/>
          <w:noProof/>
          <w:highlight w:val="green"/>
        </w:rPr>
        <w:t>3</w:t>
      </w:r>
      <w:r w:rsidR="00327876" w:rsidRPr="0064605E">
        <w:rPr>
          <w:i/>
          <w:highlight w:val="green"/>
        </w:rPr>
        <w:t>.</w:t>
      </w:r>
      <w:r w:rsidR="00327876" w:rsidRPr="0064605E">
        <w:rPr>
          <w:i/>
          <w:noProof/>
          <w:highlight w:val="green"/>
        </w:rPr>
        <w:t>3</w:t>
      </w:r>
      <w:r w:rsidR="00327876" w:rsidRPr="0064605E">
        <w:rPr>
          <w:i/>
          <w:highlight w:val="green"/>
        </w:rPr>
        <w:fldChar w:fldCharType="end"/>
      </w:r>
      <w:r w:rsidR="00AA2B80">
        <w:t xml:space="preserve">, </w:t>
      </w:r>
      <w:proofErr w:type="gramStart"/>
      <w:r w:rsidR="00AA2B80">
        <w:t>it can be seen that almost</w:t>
      </w:r>
      <w:proofErr w:type="gramEnd"/>
      <w:r w:rsidR="00AA2B80">
        <w:t xml:space="preserve"> 80% percent of the elements fall within the range. </w:t>
      </w:r>
    </w:p>
    <w:p w14:paraId="311BF569" w14:textId="77777777" w:rsidR="005531AA" w:rsidRDefault="000D1EDE" w:rsidP="005531AA">
      <w:pPr>
        <w:keepNext/>
        <w:ind w:firstLine="0"/>
        <w:jc w:val="center"/>
      </w:pPr>
      <w:r>
        <w:rPr>
          <w:noProof/>
          <w:lang w:eastAsia="en-GB"/>
        </w:rPr>
        <w:drawing>
          <wp:inline distT="0" distB="0" distL="0" distR="0" wp14:anchorId="33350749" wp14:editId="45DCD2DD">
            <wp:extent cx="3240000" cy="1511689"/>
            <wp:effectExtent l="19050" t="19050" r="17780" b="1270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h_Jacobian.png"/>
                    <pic:cNvPicPr/>
                  </pic:nvPicPr>
                  <pic:blipFill>
                    <a:blip r:embed="rId45">
                      <a:extLst>
                        <a:ext uri="{28A0092B-C50C-407E-A947-70E740481C1C}">
                          <a14:useLocalDpi xmlns:a14="http://schemas.microsoft.com/office/drawing/2010/main" val="0"/>
                        </a:ext>
                      </a:extLst>
                    </a:blip>
                    <a:stretch>
                      <a:fillRect/>
                    </a:stretch>
                  </pic:blipFill>
                  <pic:spPr>
                    <a:xfrm>
                      <a:off x="0" y="0"/>
                      <a:ext cx="3240000" cy="1511689"/>
                    </a:xfrm>
                    <a:prstGeom prst="rect">
                      <a:avLst/>
                    </a:prstGeom>
                    <a:ln>
                      <a:solidFill>
                        <a:schemeClr val="tx1"/>
                      </a:solidFill>
                    </a:ln>
                  </pic:spPr>
                </pic:pic>
              </a:graphicData>
            </a:graphic>
          </wp:inline>
        </w:drawing>
      </w:r>
    </w:p>
    <w:p w14:paraId="3F737CF3" w14:textId="2AB3D014" w:rsidR="000D1EDE" w:rsidRDefault="005531AA" w:rsidP="005531AA">
      <w:pPr>
        <w:pStyle w:val="Caption"/>
        <w:jc w:val="center"/>
      </w:pPr>
      <w:bookmarkStart w:id="58" w:name="_Ref186823352"/>
      <w:r w:rsidRPr="005531AA">
        <w:rPr>
          <w:b/>
        </w:rPr>
        <w:t xml:space="preserve">Figure </w:t>
      </w:r>
      <w:r w:rsidR="00543B1A">
        <w:rPr>
          <w:b/>
        </w:rPr>
        <w:fldChar w:fldCharType="begin"/>
      </w:r>
      <w:r w:rsidR="00543B1A">
        <w:rPr>
          <w:b/>
        </w:rPr>
        <w:instrText xml:space="preserve"> STYLEREF 1 \s </w:instrText>
      </w:r>
      <w:r w:rsidR="00543B1A">
        <w:rPr>
          <w:b/>
        </w:rPr>
        <w:fldChar w:fldCharType="separate"/>
      </w:r>
      <w:r w:rsidR="00543B1A">
        <w:rPr>
          <w:b/>
          <w:noProof/>
        </w:rPr>
        <w:t>3</w:t>
      </w:r>
      <w:r w:rsidR="00543B1A">
        <w:rPr>
          <w:b/>
        </w:rPr>
        <w:fldChar w:fldCharType="end"/>
      </w:r>
      <w:r w:rsidR="00543B1A">
        <w:rPr>
          <w:b/>
        </w:rPr>
        <w:t>.</w:t>
      </w:r>
      <w:r w:rsidR="00543B1A">
        <w:rPr>
          <w:b/>
        </w:rPr>
        <w:fldChar w:fldCharType="begin"/>
      </w:r>
      <w:r w:rsidR="00543B1A">
        <w:rPr>
          <w:b/>
        </w:rPr>
        <w:instrText xml:space="preserve"> SEQ Figure \* ARABIC \s 1 </w:instrText>
      </w:r>
      <w:r w:rsidR="00543B1A">
        <w:rPr>
          <w:b/>
        </w:rPr>
        <w:fldChar w:fldCharType="separate"/>
      </w:r>
      <w:r w:rsidR="00543B1A">
        <w:rPr>
          <w:b/>
          <w:noProof/>
        </w:rPr>
        <w:t>3</w:t>
      </w:r>
      <w:r w:rsidR="00543B1A">
        <w:rPr>
          <w:b/>
        </w:rPr>
        <w:fldChar w:fldCharType="end"/>
      </w:r>
      <w:bookmarkEnd w:id="58"/>
      <w:r>
        <w:t xml:space="preserve"> The Jacobian Ratio Result of the Structural Analysis</w:t>
      </w:r>
      <w:r w:rsidR="00CB425A">
        <w:t>.</w:t>
      </w:r>
    </w:p>
    <w:p w14:paraId="375A1385" w14:textId="5CE36362" w:rsidR="0064605E" w:rsidRDefault="006A340F" w:rsidP="0064605E">
      <w:r w:rsidRPr="006A340F">
        <w:t xml:space="preserve">The whole </w:t>
      </w:r>
      <w:r>
        <w:t xml:space="preserve">structural </w:t>
      </w:r>
      <w:r w:rsidRPr="006A340F">
        <w:t xml:space="preserve">analysis process was conducted based on </w:t>
      </w:r>
      <w:r>
        <w:t>FDM</w:t>
      </w:r>
      <w:r w:rsidRPr="006A340F">
        <w:t xml:space="preserve"> printed </w:t>
      </w:r>
      <w:r>
        <w:t>PLA</w:t>
      </w:r>
      <w:r w:rsidRPr="006A340F">
        <w:t xml:space="preserve"> material.</w:t>
      </w:r>
      <w:r>
        <w:t xml:space="preserve"> </w:t>
      </w:r>
      <w:r w:rsidR="00694AB5" w:rsidRPr="00694AB5">
        <w:t>However, it is also considered to use L</w:t>
      </w:r>
      <w:r w:rsidR="00694AB5">
        <w:t xml:space="preserve">W-PLA </w:t>
      </w:r>
      <w:r w:rsidR="00694AB5" w:rsidRPr="00694AB5">
        <w:t>in the tail and wing members to reduce the take-off weight.</w:t>
      </w:r>
      <w:r w:rsidR="00694AB5">
        <w:t xml:space="preserve"> </w:t>
      </w:r>
      <w:r w:rsidR="00FF466D" w:rsidRPr="00FF466D">
        <w:t>T</w:t>
      </w:r>
      <w:r w:rsidR="00FF466D">
        <w:t>he</w:t>
      </w:r>
      <w:r w:rsidR="00FF466D" w:rsidRPr="00FF466D">
        <w:t xml:space="preserve"> material, which can be printed in different densities according to the printing temperature, is considered to be used in places such as </w:t>
      </w:r>
      <w:r w:rsidR="00FF466D">
        <w:t xml:space="preserve">winglets </w:t>
      </w:r>
      <w:r w:rsidR="00FF466D" w:rsidRPr="00FF466D">
        <w:t xml:space="preserve">and tails </w:t>
      </w:r>
      <w:r w:rsidR="00FF466D">
        <w:t>subjected</w:t>
      </w:r>
      <w:r w:rsidR="00FF466D" w:rsidRPr="00FF466D">
        <w:t xml:space="preserve"> to low stresses. With this method, a weight reduction of 80 g in the tail and 20 g each in the </w:t>
      </w:r>
      <w:r w:rsidR="000A22BD">
        <w:t>winglet</w:t>
      </w:r>
      <w:r w:rsidR="00FF466D" w:rsidRPr="00FF466D">
        <w:t xml:space="preserve"> can be achieved.</w:t>
      </w:r>
      <w:r w:rsidR="004C47D5">
        <w:t xml:space="preserve"> </w:t>
      </w:r>
      <w:r w:rsidR="00FA4402" w:rsidRPr="00FA4402">
        <w:t>The reason why</w:t>
      </w:r>
      <w:r w:rsidR="00FA4402">
        <w:t xml:space="preserve"> PLA</w:t>
      </w:r>
      <w:r w:rsidR="00FA4402" w:rsidRPr="00FA4402">
        <w:t xml:space="preserve"> is chosen in other</w:t>
      </w:r>
      <w:r w:rsidR="00FA4402">
        <w:t xml:space="preserve"> printed</w:t>
      </w:r>
      <w:r w:rsidR="00FA4402" w:rsidRPr="00FA4402">
        <w:t xml:space="preserve"> components is that there is no detailed study on the mechanical properties of </w:t>
      </w:r>
      <w:r w:rsidR="00FA4402">
        <w:t>LW-PLA.</w:t>
      </w:r>
      <w:r w:rsidR="00380A9B">
        <w:t xml:space="preserve"> </w:t>
      </w:r>
      <w:r w:rsidR="00380A9B" w:rsidRPr="00380A9B">
        <w:t xml:space="preserve">If a research on </w:t>
      </w:r>
      <w:r w:rsidR="00380A9B">
        <w:t>LW-PLA</w:t>
      </w:r>
      <w:r w:rsidR="00380A9B" w:rsidRPr="00380A9B">
        <w:t xml:space="preserve"> materials printed at different temperature</w:t>
      </w:r>
      <w:r w:rsidR="00705D68">
        <w:t xml:space="preserve"> settings had</w:t>
      </w:r>
      <w:r w:rsidR="00380A9B">
        <w:t xml:space="preserve"> been</w:t>
      </w:r>
      <w:r w:rsidR="00380A9B" w:rsidRPr="00380A9B">
        <w:t xml:space="preserve"> conducted, it </w:t>
      </w:r>
      <w:r w:rsidR="00705D68">
        <w:t>could</w:t>
      </w:r>
      <w:r w:rsidR="00380A9B" w:rsidRPr="00380A9B">
        <w:t xml:space="preserve"> </w:t>
      </w:r>
      <w:r w:rsidR="00415F37">
        <w:t xml:space="preserve">prove to </w:t>
      </w:r>
      <w:r w:rsidR="00380A9B" w:rsidRPr="00380A9B">
        <w:t xml:space="preserve">be a </w:t>
      </w:r>
      <w:r w:rsidR="00415F37">
        <w:t xml:space="preserve">more suitable material than PLA for such application. </w:t>
      </w:r>
    </w:p>
    <w:p w14:paraId="752B5444" w14:textId="5D4285AD" w:rsidR="004C47D5" w:rsidRPr="00870360" w:rsidRDefault="004C47D5" w:rsidP="00CA75C7">
      <w:r>
        <w:t>The total</w:t>
      </w:r>
      <w:r w:rsidR="007E7456">
        <w:t xml:space="preserve"> structural</w:t>
      </w:r>
      <w:r>
        <w:t xml:space="preserve"> weight obtained from SolidW</w:t>
      </w:r>
      <w:r w:rsidRPr="004C47D5">
        <w:t xml:space="preserve">orks </w:t>
      </w:r>
      <w:r w:rsidR="007E7456">
        <w:t xml:space="preserve">is </w:t>
      </w:r>
      <w:r w:rsidR="007E7456" w:rsidRPr="00B418F9">
        <w:rPr>
          <w:i/>
        </w:rPr>
        <w:t>1250gr</w:t>
      </w:r>
      <w:r w:rsidR="005B5BA6">
        <w:rPr>
          <w:i/>
        </w:rPr>
        <w:t xml:space="preserve"> </w:t>
      </w:r>
      <w:r w:rsidR="005B5BA6">
        <w:t>which include servos used on tilt mechanism and BLDC motor</w:t>
      </w:r>
      <w:r w:rsidR="007E7456">
        <w:t xml:space="preserve"> (See </w:t>
      </w:r>
      <w:r w:rsidR="007E7456">
        <w:fldChar w:fldCharType="begin"/>
      </w:r>
      <w:r w:rsidR="007E7456">
        <w:instrText xml:space="preserve"> REF _Ref186825278 \h </w:instrText>
      </w:r>
      <w:r w:rsidR="007E7456">
        <w:fldChar w:fldCharType="separate"/>
      </w:r>
      <w:r w:rsidR="007E7456" w:rsidRPr="00A64E53">
        <w:rPr>
          <w:i/>
        </w:rPr>
        <w:t xml:space="preserve">Appendix </w:t>
      </w:r>
      <w:r w:rsidR="007E7456">
        <w:rPr>
          <w:i/>
          <w:noProof/>
        </w:rPr>
        <w:t>D</w:t>
      </w:r>
      <w:r w:rsidR="007E7456">
        <w:fldChar w:fldCharType="end"/>
      </w:r>
      <w:r w:rsidR="007E7456">
        <w:t>)</w:t>
      </w:r>
      <w:r w:rsidR="00B418F9">
        <w:t xml:space="preserve">. </w:t>
      </w:r>
      <w:r w:rsidR="00DB1670">
        <w:t>The battery of 540gr and elect</w:t>
      </w:r>
      <w:r w:rsidR="00CD1ABD">
        <w:t>ronics with total of 12</w:t>
      </w:r>
      <w:r w:rsidR="00DB1670">
        <w:t xml:space="preserve">0 gr </w:t>
      </w:r>
      <w:r w:rsidR="00CA75C7">
        <w:t xml:space="preserve">weight mentioned at </w:t>
      </w:r>
      <w:r w:rsidR="00CA75C7" w:rsidRPr="00CA75C7">
        <w:rPr>
          <w:i/>
        </w:rPr>
        <w:fldChar w:fldCharType="begin"/>
      </w:r>
      <w:r w:rsidR="00CA75C7" w:rsidRPr="00CA75C7">
        <w:rPr>
          <w:i/>
        </w:rPr>
        <w:instrText xml:space="preserve"> REF _Ref186747022 \h  \* MERGEFORMAT </w:instrText>
      </w:r>
      <w:r w:rsidR="00CA75C7" w:rsidRPr="00CA75C7">
        <w:rPr>
          <w:i/>
        </w:rPr>
      </w:r>
      <w:r w:rsidR="00CA75C7" w:rsidRPr="00CA75C7">
        <w:rPr>
          <w:i/>
        </w:rPr>
        <w:fldChar w:fldCharType="separate"/>
      </w:r>
      <w:r w:rsidR="00CA75C7" w:rsidRPr="00CA75C7">
        <w:rPr>
          <w:i/>
        </w:rPr>
        <w:t xml:space="preserve">Table </w:t>
      </w:r>
      <w:r w:rsidR="00CA75C7" w:rsidRPr="00CA75C7">
        <w:rPr>
          <w:i/>
          <w:noProof/>
        </w:rPr>
        <w:t>2</w:t>
      </w:r>
      <w:r w:rsidR="00CA75C7" w:rsidRPr="00CA75C7">
        <w:rPr>
          <w:i/>
        </w:rPr>
        <w:t>.</w:t>
      </w:r>
      <w:r w:rsidR="00CA75C7" w:rsidRPr="00CA75C7">
        <w:rPr>
          <w:i/>
          <w:noProof/>
        </w:rPr>
        <w:t>5</w:t>
      </w:r>
      <w:r w:rsidR="00CA75C7" w:rsidRPr="00CA75C7">
        <w:rPr>
          <w:i/>
        </w:rPr>
        <w:fldChar w:fldCharType="end"/>
      </w:r>
      <w:r w:rsidR="00CA75C7">
        <w:t xml:space="preserve">, </w:t>
      </w:r>
      <w:r w:rsidR="00D75D54">
        <w:t xml:space="preserve">will be added to the take-off weight. As a result, it is expected to the vehicle </w:t>
      </w:r>
      <w:r w:rsidR="00C5115C">
        <w:t>will be</w:t>
      </w:r>
      <w:r w:rsidR="00D75D54">
        <w:t xml:space="preserve"> finalised at take-off weight of</w:t>
      </w:r>
      <w:r w:rsidR="00C5115C">
        <w:t xml:space="preserve"> </w:t>
      </w:r>
      <w:r w:rsidR="00C5115C" w:rsidRPr="00870360">
        <w:rPr>
          <w:i/>
        </w:rPr>
        <w:t>1</w:t>
      </w:r>
      <w:r w:rsidR="00CD1ABD">
        <w:rPr>
          <w:i/>
        </w:rPr>
        <w:t>900</w:t>
      </w:r>
      <w:r w:rsidR="00870360" w:rsidRPr="00870360">
        <w:rPr>
          <w:i/>
        </w:rPr>
        <w:t>gr ± 100gr</w:t>
      </w:r>
      <w:r w:rsidR="00870360">
        <w:t>.</w:t>
      </w:r>
      <w:r w:rsidR="00CD1ABD">
        <w:t xml:space="preserve"> </w:t>
      </w:r>
      <w:r w:rsidR="000864C3" w:rsidRPr="000864C3">
        <w:t>After production, the take-off weight of the vehicle will be measured with a precision scale and it will be checked whether it is within this range.</w:t>
      </w:r>
    </w:p>
    <w:p w14:paraId="7DABD54C" w14:textId="17758D9A" w:rsidR="00F419AB" w:rsidRPr="00DB3359" w:rsidRDefault="004C57D3" w:rsidP="00DB3359">
      <w:pPr>
        <w:rPr>
          <w:highlight w:val="yellow"/>
        </w:rPr>
      </w:pPr>
      <w:r w:rsidRPr="004C57D3">
        <w:t xml:space="preserve">Examples of this efficiency-targeted combination of different types of aircraft are currently rare. However, works are being conducted on similar vtol designs, especially in the field of cargo transportation. It is quite likely to become </w:t>
      </w:r>
      <w:r>
        <w:t xml:space="preserve">a part of our regular life </w:t>
      </w:r>
      <w:r w:rsidRPr="004C57D3">
        <w:t>in the near future.</w:t>
      </w:r>
      <w:r>
        <w:t xml:space="preserve"> </w:t>
      </w:r>
      <w:r w:rsidRPr="004C57D3">
        <w:t>The experiences we have gained through the final project may make us preferable engineers in that</w:t>
      </w:r>
      <w:r w:rsidR="00056121">
        <w:t xml:space="preserve"> f</w:t>
      </w:r>
      <w:r w:rsidRPr="004C57D3">
        <w:t>ield. Even if this is not the case, undertaking such a comprehensive design report has taught us how to use the knowledge we have gained throughout our education.</w:t>
      </w:r>
    </w:p>
    <w:p w14:paraId="697CF391" w14:textId="77777777" w:rsidR="004B5771" w:rsidRDefault="004B5771" w:rsidP="00F419AB">
      <w:pPr>
        <w:pStyle w:val="Heading1"/>
        <w:pageBreakBefore/>
        <w:numPr>
          <w:ilvl w:val="0"/>
          <w:numId w:val="2"/>
        </w:numPr>
        <w:ind w:left="357" w:hanging="357"/>
      </w:pPr>
      <w:bookmarkStart w:id="59" w:name="_Toc186827734"/>
      <w:bookmarkStart w:id="60" w:name="_Toc186827965"/>
      <w:r>
        <w:lastRenderedPageBreak/>
        <w:t>Conclusion</w:t>
      </w:r>
      <w:bookmarkEnd w:id="59"/>
      <w:bookmarkEnd w:id="60"/>
    </w:p>
    <w:p w14:paraId="281DED5E" w14:textId="138B56CD" w:rsidR="00F1325F" w:rsidRPr="00F1325F" w:rsidRDefault="004B5771" w:rsidP="00F1325F">
      <w:r w:rsidRPr="00E8628F">
        <w:rPr>
          <w:highlight w:val="yellow"/>
        </w:rPr>
        <w:t xml:space="preserve">This section is a </w:t>
      </w:r>
      <w:r w:rsidRPr="00E8628F">
        <w:rPr>
          <w:highlight w:val="yellow"/>
          <w:u w:val="single"/>
        </w:rPr>
        <w:t>restatement</w:t>
      </w:r>
      <w:r w:rsidRPr="00E8628F">
        <w:rPr>
          <w:highlight w:val="yellow"/>
        </w:rPr>
        <w:t xml:space="preserve"> of the information given in the report overall. </w:t>
      </w:r>
      <w:r w:rsidRPr="00E8628F">
        <w:rPr>
          <w:highlight w:val="yellow"/>
          <w:u w:val="single"/>
        </w:rPr>
        <w:t>No new topics</w:t>
      </w:r>
      <w:r w:rsidRPr="00E8628F">
        <w:rPr>
          <w:highlight w:val="yellow"/>
        </w:rPr>
        <w:t xml:space="preserve"> </w:t>
      </w:r>
      <w:r w:rsidR="00A37EF8" w:rsidRPr="00E8628F">
        <w:rPr>
          <w:highlight w:val="yellow"/>
        </w:rPr>
        <w:t>are introduced or discussed. Conclusions/implications are drawn. This section may be 1-2 pages.</w:t>
      </w:r>
    </w:p>
    <w:bookmarkStart w:id="61" w:name="_Toc186827966" w:displacedByCustomXml="next"/>
    <w:bookmarkStart w:id="62" w:name="_Toc186827735" w:displacedByCustomXml="next"/>
    <w:sdt>
      <w:sdtPr>
        <w:rPr>
          <w:rFonts w:eastAsiaTheme="minorHAnsi" w:cstheme="minorBidi"/>
          <w:b w:val="0"/>
          <w:sz w:val="24"/>
          <w:szCs w:val="22"/>
          <w:u w:val="none"/>
          <w:lang w:val="tr-TR"/>
        </w:rPr>
        <w:id w:val="382521765"/>
        <w:docPartObj>
          <w:docPartGallery w:val="Bibliographies"/>
          <w:docPartUnique/>
        </w:docPartObj>
      </w:sdtPr>
      <w:sdtEndPr>
        <w:rPr>
          <w:lang w:val="en-GB"/>
        </w:rPr>
      </w:sdtEndPr>
      <w:sdtContent>
        <w:p w14:paraId="6A558695" w14:textId="77777777" w:rsidR="00C9545C" w:rsidRDefault="00C9545C" w:rsidP="00F1325F">
          <w:pPr>
            <w:pStyle w:val="Heading1"/>
            <w:keepLines w:val="0"/>
            <w:pageBreakBefore/>
          </w:pPr>
          <w:r w:rsidRPr="004C2073">
            <w:t>References</w:t>
          </w:r>
          <w:bookmarkEnd w:id="62"/>
          <w:bookmarkEnd w:id="61"/>
        </w:p>
        <w:sdt>
          <w:sdtPr>
            <w:id w:val="-573587230"/>
            <w:bibliography/>
          </w:sdtPr>
          <w:sdtContent>
            <w:p w14:paraId="3E0B768B" w14:textId="0D46D95A" w:rsidR="00D24FF7" w:rsidRDefault="00C9545C" w:rsidP="00320633">
              <w:pPr>
                <w:ind w:firstLine="0"/>
                <w:rPr>
                  <w:rFonts w:asciiTheme="minorHAnsi" w:hAnsiTheme="minorHAns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15"/>
                <w:gridCol w:w="8539"/>
              </w:tblGrid>
              <w:tr w:rsidR="00D24FF7" w14:paraId="121B9F3B" w14:textId="77777777">
                <w:trPr>
                  <w:divId w:val="981276164"/>
                  <w:tblCellSpacing w:w="15" w:type="dxa"/>
                </w:trPr>
                <w:tc>
                  <w:tcPr>
                    <w:tcW w:w="50" w:type="pct"/>
                    <w:hideMark/>
                  </w:tcPr>
                  <w:p w14:paraId="1B97561F" w14:textId="4E9ED2D8" w:rsidR="00D24FF7" w:rsidRDefault="00D24FF7">
                    <w:pPr>
                      <w:pStyle w:val="Bibliography"/>
                      <w:rPr>
                        <w:noProof/>
                        <w:szCs w:val="24"/>
                      </w:rPr>
                    </w:pPr>
                    <w:r>
                      <w:rPr>
                        <w:noProof/>
                      </w:rPr>
                      <w:t xml:space="preserve">[1] </w:t>
                    </w:r>
                  </w:p>
                </w:tc>
                <w:tc>
                  <w:tcPr>
                    <w:tcW w:w="0" w:type="auto"/>
                    <w:hideMark/>
                  </w:tcPr>
                  <w:p w14:paraId="17CF988A" w14:textId="7EDFD20F" w:rsidR="00FF2205" w:rsidRPr="00FF2205" w:rsidRDefault="00D24FF7" w:rsidP="00FF2205">
                    <w:pPr>
                      <w:pStyle w:val="Bibliography"/>
                      <w:ind w:firstLine="0"/>
                      <w:rPr>
                        <w:noProof/>
                      </w:rPr>
                    </w:pPr>
                    <w:r>
                      <w:rPr>
                        <w:noProof/>
                      </w:rPr>
                      <w:t>National Aeronautics and Space Agency, “NASA History,” 2023 May. 11. [Online]. Available: https://www.nasa.gov/reference/the-national-advisory-committee-for-aeronautics/.</w:t>
                    </w:r>
                  </w:p>
                </w:tc>
              </w:tr>
              <w:tr w:rsidR="00D24FF7" w14:paraId="23A89ADB" w14:textId="77777777">
                <w:trPr>
                  <w:divId w:val="981276164"/>
                  <w:tblCellSpacing w:w="15" w:type="dxa"/>
                </w:trPr>
                <w:tc>
                  <w:tcPr>
                    <w:tcW w:w="50" w:type="pct"/>
                    <w:hideMark/>
                  </w:tcPr>
                  <w:p w14:paraId="48B85DA5" w14:textId="77777777" w:rsidR="00D24FF7" w:rsidRDefault="00D24FF7">
                    <w:pPr>
                      <w:pStyle w:val="Bibliography"/>
                      <w:rPr>
                        <w:noProof/>
                      </w:rPr>
                    </w:pPr>
                    <w:r>
                      <w:rPr>
                        <w:noProof/>
                      </w:rPr>
                      <w:t xml:space="preserve">[2] </w:t>
                    </w:r>
                  </w:p>
                </w:tc>
                <w:tc>
                  <w:tcPr>
                    <w:tcW w:w="0" w:type="auto"/>
                    <w:hideMark/>
                  </w:tcPr>
                  <w:p w14:paraId="63ED5A28" w14:textId="77777777" w:rsidR="00D24FF7" w:rsidRDefault="00D24FF7">
                    <w:pPr>
                      <w:pStyle w:val="Bibliography"/>
                      <w:rPr>
                        <w:noProof/>
                      </w:rPr>
                    </w:pPr>
                    <w:r>
                      <w:rPr>
                        <w:noProof/>
                      </w:rPr>
                      <w:t>E. N. Jacobs, K. E. Ward and R. M. Pinkerton, “The characteristics of 78 related airfoil sections from tests in the variable-density wind tunnel,” National Advisory Committee for Aeronautics, Washington, D.C., 1933.</w:t>
                    </w:r>
                  </w:p>
                </w:tc>
              </w:tr>
              <w:tr w:rsidR="00D24FF7" w14:paraId="0A741411" w14:textId="77777777">
                <w:trPr>
                  <w:divId w:val="981276164"/>
                  <w:tblCellSpacing w:w="15" w:type="dxa"/>
                </w:trPr>
                <w:tc>
                  <w:tcPr>
                    <w:tcW w:w="50" w:type="pct"/>
                    <w:hideMark/>
                  </w:tcPr>
                  <w:p w14:paraId="164993BC" w14:textId="77777777" w:rsidR="00D24FF7" w:rsidRDefault="00D24FF7">
                    <w:pPr>
                      <w:pStyle w:val="Bibliography"/>
                      <w:rPr>
                        <w:noProof/>
                      </w:rPr>
                    </w:pPr>
                    <w:r>
                      <w:rPr>
                        <w:noProof/>
                      </w:rPr>
                      <w:t xml:space="preserve">[3] </w:t>
                    </w:r>
                  </w:p>
                </w:tc>
                <w:tc>
                  <w:tcPr>
                    <w:tcW w:w="0" w:type="auto"/>
                    <w:hideMark/>
                  </w:tcPr>
                  <w:p w14:paraId="1FB55469" w14:textId="77777777" w:rsidR="00D24FF7" w:rsidRDefault="00D24FF7">
                    <w:pPr>
                      <w:pStyle w:val="Bibliography"/>
                      <w:rPr>
                        <w:noProof/>
                      </w:rPr>
                    </w:pPr>
                    <w:r>
                      <w:rPr>
                        <w:noProof/>
                      </w:rPr>
                      <w:t xml:space="preserve">A. Marta and P. Gamboa, “Long Endurance Electric UAV for Civilian Surveillance Missions,” in </w:t>
                    </w:r>
                    <w:r>
                      <w:rPr>
                        <w:i/>
                        <w:iCs/>
                        <w:noProof/>
                      </w:rPr>
                      <w:t>29th Congress of the Interantional Council of the Aeronautical Sciences</w:t>
                    </w:r>
                    <w:r>
                      <w:rPr>
                        <w:noProof/>
                      </w:rPr>
                      <w:t xml:space="preserve">, St. Petersburg, Russia, 2014. </w:t>
                    </w:r>
                  </w:p>
                </w:tc>
              </w:tr>
              <w:tr w:rsidR="00D24FF7" w14:paraId="74E5DD80" w14:textId="77777777">
                <w:trPr>
                  <w:divId w:val="981276164"/>
                  <w:tblCellSpacing w:w="15" w:type="dxa"/>
                </w:trPr>
                <w:tc>
                  <w:tcPr>
                    <w:tcW w:w="50" w:type="pct"/>
                    <w:hideMark/>
                  </w:tcPr>
                  <w:p w14:paraId="22329470" w14:textId="77777777" w:rsidR="00D24FF7" w:rsidRDefault="00D24FF7">
                    <w:pPr>
                      <w:pStyle w:val="Bibliography"/>
                      <w:rPr>
                        <w:noProof/>
                      </w:rPr>
                    </w:pPr>
                    <w:r>
                      <w:rPr>
                        <w:noProof/>
                      </w:rPr>
                      <w:t xml:space="preserve">[4] </w:t>
                    </w:r>
                  </w:p>
                </w:tc>
                <w:tc>
                  <w:tcPr>
                    <w:tcW w:w="0" w:type="auto"/>
                    <w:hideMark/>
                  </w:tcPr>
                  <w:p w14:paraId="09755260" w14:textId="77777777" w:rsidR="00D24FF7" w:rsidRDefault="00D24FF7">
                    <w:pPr>
                      <w:pStyle w:val="Bibliography"/>
                      <w:rPr>
                        <w:noProof/>
                      </w:rPr>
                    </w:pPr>
                    <w:r>
                      <w:rPr>
                        <w:noProof/>
                      </w:rPr>
                      <w:t xml:space="preserve">D. Scholz, “Empennage Sizing with the Tail Volume,” </w:t>
                    </w:r>
                    <w:r>
                      <w:rPr>
                        <w:i/>
                        <w:iCs/>
                        <w:noProof/>
                      </w:rPr>
                      <w:t xml:space="preserve">INCAS BULLETIN, </w:t>
                    </w:r>
                    <w:r>
                      <w:rPr>
                        <w:noProof/>
                      </w:rPr>
                      <w:t xml:space="preserve">vol. 13, no. 3, pp. 149-164, 2021. </w:t>
                    </w:r>
                  </w:p>
                </w:tc>
              </w:tr>
              <w:tr w:rsidR="00D24FF7" w14:paraId="5ACB05A7" w14:textId="77777777">
                <w:trPr>
                  <w:divId w:val="981276164"/>
                  <w:tblCellSpacing w:w="15" w:type="dxa"/>
                </w:trPr>
                <w:tc>
                  <w:tcPr>
                    <w:tcW w:w="50" w:type="pct"/>
                    <w:hideMark/>
                  </w:tcPr>
                  <w:p w14:paraId="316F7348" w14:textId="77777777" w:rsidR="00D24FF7" w:rsidRDefault="00D24FF7">
                    <w:pPr>
                      <w:pStyle w:val="Bibliography"/>
                      <w:rPr>
                        <w:noProof/>
                      </w:rPr>
                    </w:pPr>
                    <w:r>
                      <w:rPr>
                        <w:noProof/>
                      </w:rPr>
                      <w:t xml:space="preserve">[5] </w:t>
                    </w:r>
                  </w:p>
                </w:tc>
                <w:tc>
                  <w:tcPr>
                    <w:tcW w:w="0" w:type="auto"/>
                    <w:hideMark/>
                  </w:tcPr>
                  <w:p w14:paraId="1BA66DB2" w14:textId="77777777" w:rsidR="00D24FF7" w:rsidRDefault="00D24FF7">
                    <w:pPr>
                      <w:pStyle w:val="Bibliography"/>
                      <w:rPr>
                        <w:noProof/>
                      </w:rPr>
                    </w:pPr>
                    <w:r>
                      <w:rPr>
                        <w:noProof/>
                      </w:rPr>
                      <w:t xml:space="preserve">A. C. UGURAL and S. K. FENSTER, “5.9 Composite Beams,” in </w:t>
                    </w:r>
                    <w:r>
                      <w:rPr>
                        <w:i/>
                        <w:iCs/>
                        <w:noProof/>
                      </w:rPr>
                      <w:t>Advanced Mechanics of Materials and Applied Elasticity (Sixth Edition)</w:t>
                    </w:r>
                    <w:r>
                      <w:rPr>
                        <w:noProof/>
                      </w:rPr>
                      <w:t>, Pearson, 2020, pp. 270-273.</w:t>
                    </w:r>
                  </w:p>
                </w:tc>
              </w:tr>
              <w:tr w:rsidR="00D24FF7" w14:paraId="5E3C8B2A" w14:textId="77777777">
                <w:trPr>
                  <w:divId w:val="981276164"/>
                  <w:tblCellSpacing w:w="15" w:type="dxa"/>
                </w:trPr>
                <w:tc>
                  <w:tcPr>
                    <w:tcW w:w="50" w:type="pct"/>
                    <w:hideMark/>
                  </w:tcPr>
                  <w:p w14:paraId="39A4B627" w14:textId="77777777" w:rsidR="00D24FF7" w:rsidRDefault="00D24FF7">
                    <w:pPr>
                      <w:pStyle w:val="Bibliography"/>
                      <w:rPr>
                        <w:noProof/>
                      </w:rPr>
                    </w:pPr>
                    <w:r>
                      <w:rPr>
                        <w:noProof/>
                      </w:rPr>
                      <w:t xml:space="preserve">[6] </w:t>
                    </w:r>
                  </w:p>
                </w:tc>
                <w:tc>
                  <w:tcPr>
                    <w:tcW w:w="0" w:type="auto"/>
                    <w:hideMark/>
                  </w:tcPr>
                  <w:p w14:paraId="7EECD1E0" w14:textId="77777777" w:rsidR="00D24FF7" w:rsidRDefault="00D24FF7">
                    <w:pPr>
                      <w:pStyle w:val="Bibliography"/>
                      <w:rPr>
                        <w:noProof/>
                      </w:rPr>
                    </w:pPr>
                    <w:r>
                      <w:rPr>
                        <w:noProof/>
                      </w:rPr>
                      <w:t xml:space="preserve">R. C. Hibbeler, “12.2 Slope and Displacement by Integration,” in </w:t>
                    </w:r>
                    <w:r>
                      <w:rPr>
                        <w:i/>
                        <w:iCs/>
                        <w:noProof/>
                      </w:rPr>
                      <w:t>Mechanics of Materials</w:t>
                    </w:r>
                    <w:r>
                      <w:rPr>
                        <w:noProof/>
                      </w:rPr>
                      <w:t>, Pearson, 2018, p. 599.</w:t>
                    </w:r>
                  </w:p>
                </w:tc>
              </w:tr>
              <w:tr w:rsidR="00D24FF7" w14:paraId="4C966072" w14:textId="77777777">
                <w:trPr>
                  <w:divId w:val="981276164"/>
                  <w:tblCellSpacing w:w="15" w:type="dxa"/>
                </w:trPr>
                <w:tc>
                  <w:tcPr>
                    <w:tcW w:w="50" w:type="pct"/>
                    <w:hideMark/>
                  </w:tcPr>
                  <w:p w14:paraId="53B3AFC9" w14:textId="77777777" w:rsidR="00D24FF7" w:rsidRDefault="00D24FF7">
                    <w:pPr>
                      <w:pStyle w:val="Bibliography"/>
                      <w:rPr>
                        <w:noProof/>
                      </w:rPr>
                    </w:pPr>
                    <w:r>
                      <w:rPr>
                        <w:noProof/>
                      </w:rPr>
                      <w:t xml:space="preserve">[7] </w:t>
                    </w:r>
                  </w:p>
                </w:tc>
                <w:tc>
                  <w:tcPr>
                    <w:tcW w:w="0" w:type="auto"/>
                    <w:hideMark/>
                  </w:tcPr>
                  <w:p w14:paraId="2F6B9095" w14:textId="77777777" w:rsidR="00D24FF7" w:rsidRDefault="00D24FF7">
                    <w:pPr>
                      <w:pStyle w:val="Bibliography"/>
                      <w:rPr>
                        <w:noProof/>
                      </w:rPr>
                    </w:pPr>
                    <w:r>
                      <w:rPr>
                        <w:noProof/>
                      </w:rPr>
                      <w:t xml:space="preserve">H. Smith, “Dynamic Stability,” in </w:t>
                    </w:r>
                    <w:r>
                      <w:rPr>
                        <w:i/>
                        <w:iCs/>
                        <w:noProof/>
                      </w:rPr>
                      <w:t>Aircraft Flight Mechanics</w:t>
                    </w:r>
                    <w:r>
                      <w:rPr>
                        <w:noProof/>
                      </w:rPr>
                      <w:t xml:space="preserve">, 2022. </w:t>
                    </w:r>
                  </w:p>
                </w:tc>
              </w:tr>
              <w:tr w:rsidR="00D24FF7" w14:paraId="477C018E" w14:textId="77777777">
                <w:trPr>
                  <w:divId w:val="981276164"/>
                  <w:tblCellSpacing w:w="15" w:type="dxa"/>
                </w:trPr>
                <w:tc>
                  <w:tcPr>
                    <w:tcW w:w="50" w:type="pct"/>
                    <w:hideMark/>
                  </w:tcPr>
                  <w:p w14:paraId="3FFED7B8" w14:textId="77777777" w:rsidR="00D24FF7" w:rsidRDefault="00D24FF7">
                    <w:pPr>
                      <w:pStyle w:val="Bibliography"/>
                      <w:rPr>
                        <w:noProof/>
                      </w:rPr>
                    </w:pPr>
                    <w:r>
                      <w:rPr>
                        <w:noProof/>
                      </w:rPr>
                      <w:t xml:space="preserve">[8] </w:t>
                    </w:r>
                  </w:p>
                </w:tc>
                <w:tc>
                  <w:tcPr>
                    <w:tcW w:w="0" w:type="auto"/>
                    <w:hideMark/>
                  </w:tcPr>
                  <w:p w14:paraId="2EA693AC" w14:textId="77777777" w:rsidR="00D24FF7" w:rsidRDefault="00D24FF7">
                    <w:pPr>
                      <w:pStyle w:val="Bibliography"/>
                      <w:rPr>
                        <w:noProof/>
                      </w:rPr>
                    </w:pPr>
                    <w:r>
                      <w:rPr>
                        <w:noProof/>
                      </w:rPr>
                      <w:t>“ArduPilot,” [Online]. Available: https://ardupilot.org/ardupilot/.</w:t>
                    </w:r>
                  </w:p>
                </w:tc>
              </w:tr>
              <w:tr w:rsidR="00D24FF7" w14:paraId="10C7189D" w14:textId="77777777">
                <w:trPr>
                  <w:divId w:val="981276164"/>
                  <w:tblCellSpacing w:w="15" w:type="dxa"/>
                </w:trPr>
                <w:tc>
                  <w:tcPr>
                    <w:tcW w:w="50" w:type="pct"/>
                    <w:hideMark/>
                  </w:tcPr>
                  <w:p w14:paraId="7B5476C7" w14:textId="77777777" w:rsidR="00D24FF7" w:rsidRDefault="00D24FF7">
                    <w:pPr>
                      <w:pStyle w:val="Bibliography"/>
                      <w:rPr>
                        <w:noProof/>
                      </w:rPr>
                    </w:pPr>
                    <w:r>
                      <w:rPr>
                        <w:noProof/>
                      </w:rPr>
                      <w:t xml:space="preserve">[9] </w:t>
                    </w:r>
                  </w:p>
                </w:tc>
                <w:tc>
                  <w:tcPr>
                    <w:tcW w:w="0" w:type="auto"/>
                    <w:hideMark/>
                  </w:tcPr>
                  <w:p w14:paraId="725DBA75" w14:textId="77777777" w:rsidR="00D24FF7" w:rsidRDefault="00D24FF7">
                    <w:pPr>
                      <w:pStyle w:val="Bibliography"/>
                      <w:rPr>
                        <w:noProof/>
                      </w:rPr>
                    </w:pPr>
                    <w:r>
                      <w:rPr>
                        <w:noProof/>
                      </w:rPr>
                      <w:t xml:space="preserve">T. Yao, J. Ye, Z. Deng, K. Zhang, Y. Ma and H. Ouyang, “Tensile Failure Stregth and Seperation Angle of FDM 3D printing PLA Material,” </w:t>
                    </w:r>
                    <w:r>
                      <w:rPr>
                        <w:i/>
                        <w:iCs/>
                        <w:noProof/>
                      </w:rPr>
                      <w:t xml:space="preserve">Composites Part B: Engineering, </w:t>
                    </w:r>
                    <w:r>
                      <w:rPr>
                        <w:noProof/>
                      </w:rPr>
                      <w:t xml:space="preserve">vol. 118, 2020. </w:t>
                    </w:r>
                  </w:p>
                </w:tc>
              </w:tr>
              <w:tr w:rsidR="00D24FF7" w14:paraId="480ACD59" w14:textId="77777777">
                <w:trPr>
                  <w:divId w:val="981276164"/>
                  <w:tblCellSpacing w:w="15" w:type="dxa"/>
                </w:trPr>
                <w:tc>
                  <w:tcPr>
                    <w:tcW w:w="50" w:type="pct"/>
                    <w:hideMark/>
                  </w:tcPr>
                  <w:p w14:paraId="4107E71F" w14:textId="77777777" w:rsidR="00D24FF7" w:rsidRDefault="00D24FF7">
                    <w:pPr>
                      <w:pStyle w:val="Bibliography"/>
                      <w:rPr>
                        <w:noProof/>
                      </w:rPr>
                    </w:pPr>
                    <w:r>
                      <w:rPr>
                        <w:noProof/>
                      </w:rPr>
                      <w:t xml:space="preserve">[10] </w:t>
                    </w:r>
                  </w:p>
                </w:tc>
                <w:tc>
                  <w:tcPr>
                    <w:tcW w:w="0" w:type="auto"/>
                    <w:hideMark/>
                  </w:tcPr>
                  <w:p w14:paraId="673A70EB" w14:textId="77777777" w:rsidR="00D24FF7" w:rsidRDefault="00D24FF7">
                    <w:pPr>
                      <w:pStyle w:val="Bibliography"/>
                      <w:rPr>
                        <w:noProof/>
                      </w:rPr>
                    </w:pPr>
                    <w:r>
                      <w:rPr>
                        <w:noProof/>
                      </w:rPr>
                      <w:t>G. Staples, “Propeller Static &amp; Dynamic Thrust Calculation,” 12 April 2014. [Online]. Available: https://www.electricrcaircraftguy.com/2014/04/propeller-static-dynamic-thrust-equation-background.html.</w:t>
                    </w:r>
                  </w:p>
                </w:tc>
              </w:tr>
              <w:tr w:rsidR="00D24FF7" w14:paraId="0321F282" w14:textId="77777777">
                <w:trPr>
                  <w:divId w:val="981276164"/>
                  <w:tblCellSpacing w:w="15" w:type="dxa"/>
                </w:trPr>
                <w:tc>
                  <w:tcPr>
                    <w:tcW w:w="50" w:type="pct"/>
                    <w:hideMark/>
                  </w:tcPr>
                  <w:p w14:paraId="6174B156" w14:textId="77777777" w:rsidR="00D24FF7" w:rsidRDefault="00D24FF7">
                    <w:pPr>
                      <w:pStyle w:val="Bibliography"/>
                      <w:rPr>
                        <w:noProof/>
                      </w:rPr>
                    </w:pPr>
                    <w:r>
                      <w:rPr>
                        <w:noProof/>
                      </w:rPr>
                      <w:t xml:space="preserve">[11] </w:t>
                    </w:r>
                  </w:p>
                </w:tc>
                <w:tc>
                  <w:tcPr>
                    <w:tcW w:w="0" w:type="auto"/>
                    <w:hideMark/>
                  </w:tcPr>
                  <w:p w14:paraId="54C4208F" w14:textId="77777777" w:rsidR="00D24FF7" w:rsidRDefault="00D24FF7">
                    <w:pPr>
                      <w:pStyle w:val="Bibliography"/>
                      <w:rPr>
                        <w:noProof/>
                      </w:rPr>
                    </w:pPr>
                    <w:r>
                      <w:rPr>
                        <w:noProof/>
                      </w:rPr>
                      <w:t xml:space="preserve">L. Clark, “Faculty profile: Mark Drela’s Researchs,” </w:t>
                    </w:r>
                    <w:r>
                      <w:rPr>
                        <w:i/>
                        <w:iCs/>
                        <w:noProof/>
                      </w:rPr>
                      <w:t xml:space="preserve">AeroAstro Magazine, </w:t>
                    </w:r>
                    <w:r>
                      <w:rPr>
                        <w:noProof/>
                      </w:rPr>
                      <w:t xml:space="preserve">2006. </w:t>
                    </w:r>
                  </w:p>
                </w:tc>
              </w:tr>
            </w:tbl>
            <w:p w14:paraId="48610F90" w14:textId="77777777" w:rsidR="00D24FF7" w:rsidRDefault="00D24FF7">
              <w:pPr>
                <w:divId w:val="981276164"/>
                <w:rPr>
                  <w:rFonts w:eastAsia="Times New Roman"/>
                  <w:noProof/>
                </w:rPr>
              </w:pPr>
            </w:p>
            <w:p w14:paraId="6CEFE0F0" w14:textId="77777777" w:rsidR="00C9545C" w:rsidRDefault="00C9545C" w:rsidP="00320633">
              <w:pPr>
                <w:ind w:firstLine="0"/>
              </w:pPr>
              <w:r>
                <w:rPr>
                  <w:b/>
                  <w:bCs/>
                </w:rPr>
                <w:fldChar w:fldCharType="end"/>
              </w:r>
            </w:p>
          </w:sdtContent>
        </w:sdt>
      </w:sdtContent>
    </w:sdt>
    <w:p w14:paraId="499535F9" w14:textId="77777777" w:rsidR="00124BE3" w:rsidRPr="00D73F9C" w:rsidRDefault="00124BE3" w:rsidP="00D73F9C"/>
    <w:p w14:paraId="31865F5E" w14:textId="364FA222" w:rsidR="00E02CED" w:rsidRDefault="004235EE" w:rsidP="00807ACC">
      <w:pPr>
        <w:pStyle w:val="Heading1"/>
        <w:keepLines w:val="0"/>
        <w:pageBreakBefore/>
      </w:pPr>
      <w:bookmarkStart w:id="63" w:name="_Toc186827736"/>
      <w:bookmarkStart w:id="64" w:name="_Toc186827967"/>
      <w:r>
        <w:lastRenderedPageBreak/>
        <w:t>Appendices</w:t>
      </w:r>
      <w:bookmarkEnd w:id="63"/>
      <w:bookmarkEnd w:id="64"/>
      <w:r>
        <w:t xml:space="preserve"> </w:t>
      </w:r>
    </w:p>
    <w:p w14:paraId="08532D3B" w14:textId="16D8862F" w:rsidR="00605945" w:rsidRDefault="00F419AB">
      <w:pPr>
        <w:pStyle w:val="TableofFigures"/>
        <w:tabs>
          <w:tab w:val="right" w:leader="dot" w:pos="9344"/>
        </w:tabs>
        <w:rPr>
          <w:rFonts w:asciiTheme="minorHAnsi" w:eastAsiaTheme="minorEastAsia" w:hAnsiTheme="minorHAnsi"/>
          <w:noProof/>
          <w:sz w:val="22"/>
          <w:lang w:eastAsia="en-GB"/>
        </w:rPr>
      </w:pPr>
      <w:r w:rsidRPr="00F419AB">
        <w:fldChar w:fldCharType="begin"/>
      </w:r>
      <w:r w:rsidRPr="00F419AB">
        <w:instrText xml:space="preserve"> TOC \h \z \c "Appendix" </w:instrText>
      </w:r>
      <w:r w:rsidRPr="00F419AB">
        <w:fldChar w:fldCharType="separate"/>
      </w:r>
      <w:hyperlink w:anchor="_Toc186900682" w:history="1">
        <w:r w:rsidR="00605945" w:rsidRPr="008F16A0">
          <w:rPr>
            <w:rStyle w:val="Hyperlink"/>
            <w:b/>
            <w:noProof/>
          </w:rPr>
          <w:t>Appendix A:</w:t>
        </w:r>
        <w:r w:rsidR="00605945" w:rsidRPr="008F16A0">
          <w:rPr>
            <w:rStyle w:val="Hyperlink"/>
            <w:noProof/>
          </w:rPr>
          <w:t xml:space="preserve"> The Technical Drawings of the Wings</w:t>
        </w:r>
        <w:r w:rsidR="00605945">
          <w:rPr>
            <w:noProof/>
            <w:webHidden/>
          </w:rPr>
          <w:tab/>
        </w:r>
        <w:r w:rsidR="00605945">
          <w:rPr>
            <w:noProof/>
            <w:webHidden/>
          </w:rPr>
          <w:fldChar w:fldCharType="begin"/>
        </w:r>
        <w:r w:rsidR="00605945">
          <w:rPr>
            <w:noProof/>
            <w:webHidden/>
          </w:rPr>
          <w:instrText xml:space="preserve"> PAGEREF _Toc186900682 \h </w:instrText>
        </w:r>
        <w:r w:rsidR="00605945">
          <w:rPr>
            <w:noProof/>
            <w:webHidden/>
          </w:rPr>
        </w:r>
        <w:r w:rsidR="00605945">
          <w:rPr>
            <w:noProof/>
            <w:webHidden/>
          </w:rPr>
          <w:fldChar w:fldCharType="separate"/>
        </w:r>
        <w:r w:rsidR="00605945">
          <w:rPr>
            <w:noProof/>
            <w:webHidden/>
          </w:rPr>
          <w:t>24</w:t>
        </w:r>
        <w:r w:rsidR="00605945">
          <w:rPr>
            <w:noProof/>
            <w:webHidden/>
          </w:rPr>
          <w:fldChar w:fldCharType="end"/>
        </w:r>
      </w:hyperlink>
    </w:p>
    <w:p w14:paraId="79FAE63B" w14:textId="4A03B077" w:rsidR="00605945" w:rsidRDefault="00605945">
      <w:pPr>
        <w:pStyle w:val="TableofFigures"/>
        <w:tabs>
          <w:tab w:val="right" w:leader="dot" w:pos="9344"/>
        </w:tabs>
        <w:rPr>
          <w:rFonts w:asciiTheme="minorHAnsi" w:eastAsiaTheme="minorEastAsia" w:hAnsiTheme="minorHAnsi"/>
          <w:noProof/>
          <w:sz w:val="22"/>
          <w:lang w:eastAsia="en-GB"/>
        </w:rPr>
      </w:pPr>
      <w:hyperlink w:anchor="_Toc186900683" w:history="1">
        <w:r w:rsidRPr="008F16A0">
          <w:rPr>
            <w:rStyle w:val="Hyperlink"/>
            <w:b/>
            <w:noProof/>
          </w:rPr>
          <w:t>Appendix B:</w:t>
        </w:r>
        <w:r w:rsidRPr="008F16A0">
          <w:rPr>
            <w:rStyle w:val="Hyperlink"/>
            <w:noProof/>
          </w:rPr>
          <w:t xml:space="preserve"> The Technical Drawing of the V-Tail</w:t>
        </w:r>
        <w:r>
          <w:rPr>
            <w:noProof/>
            <w:webHidden/>
          </w:rPr>
          <w:tab/>
        </w:r>
        <w:r>
          <w:rPr>
            <w:noProof/>
            <w:webHidden/>
          </w:rPr>
          <w:fldChar w:fldCharType="begin"/>
        </w:r>
        <w:r>
          <w:rPr>
            <w:noProof/>
            <w:webHidden/>
          </w:rPr>
          <w:instrText xml:space="preserve"> PAGEREF _Toc186900683 \h </w:instrText>
        </w:r>
        <w:r>
          <w:rPr>
            <w:noProof/>
            <w:webHidden/>
          </w:rPr>
        </w:r>
        <w:r>
          <w:rPr>
            <w:noProof/>
            <w:webHidden/>
          </w:rPr>
          <w:fldChar w:fldCharType="separate"/>
        </w:r>
        <w:r>
          <w:rPr>
            <w:noProof/>
            <w:webHidden/>
          </w:rPr>
          <w:t>25</w:t>
        </w:r>
        <w:r>
          <w:rPr>
            <w:noProof/>
            <w:webHidden/>
          </w:rPr>
          <w:fldChar w:fldCharType="end"/>
        </w:r>
      </w:hyperlink>
    </w:p>
    <w:p w14:paraId="295F4F4F" w14:textId="1B1F6F60" w:rsidR="00605945" w:rsidRDefault="00605945">
      <w:pPr>
        <w:pStyle w:val="TableofFigures"/>
        <w:tabs>
          <w:tab w:val="right" w:leader="dot" w:pos="9344"/>
        </w:tabs>
        <w:rPr>
          <w:rFonts w:asciiTheme="minorHAnsi" w:eastAsiaTheme="minorEastAsia" w:hAnsiTheme="minorHAnsi"/>
          <w:noProof/>
          <w:sz w:val="22"/>
          <w:lang w:eastAsia="en-GB"/>
        </w:rPr>
      </w:pPr>
      <w:hyperlink w:anchor="_Toc186900684" w:history="1">
        <w:r w:rsidRPr="008F16A0">
          <w:rPr>
            <w:rStyle w:val="Hyperlink"/>
            <w:b/>
            <w:noProof/>
          </w:rPr>
          <w:t>Appendix C:</w:t>
        </w:r>
        <w:r w:rsidRPr="008F16A0">
          <w:rPr>
            <w:rStyle w:val="Hyperlink"/>
            <w:noProof/>
          </w:rPr>
          <w:t xml:space="preserve"> MATLAB Code for Numerical Deflection</w:t>
        </w:r>
        <w:r>
          <w:rPr>
            <w:noProof/>
            <w:webHidden/>
          </w:rPr>
          <w:tab/>
        </w:r>
        <w:r>
          <w:rPr>
            <w:noProof/>
            <w:webHidden/>
          </w:rPr>
          <w:fldChar w:fldCharType="begin"/>
        </w:r>
        <w:r>
          <w:rPr>
            <w:noProof/>
            <w:webHidden/>
          </w:rPr>
          <w:instrText xml:space="preserve"> PAGEREF _Toc186900684 \h </w:instrText>
        </w:r>
        <w:r>
          <w:rPr>
            <w:noProof/>
            <w:webHidden/>
          </w:rPr>
        </w:r>
        <w:r>
          <w:rPr>
            <w:noProof/>
            <w:webHidden/>
          </w:rPr>
          <w:fldChar w:fldCharType="separate"/>
        </w:r>
        <w:r>
          <w:rPr>
            <w:noProof/>
            <w:webHidden/>
          </w:rPr>
          <w:t>26</w:t>
        </w:r>
        <w:r>
          <w:rPr>
            <w:noProof/>
            <w:webHidden/>
          </w:rPr>
          <w:fldChar w:fldCharType="end"/>
        </w:r>
      </w:hyperlink>
    </w:p>
    <w:p w14:paraId="48725680" w14:textId="6AD51184" w:rsidR="00605945" w:rsidRDefault="00605945">
      <w:pPr>
        <w:pStyle w:val="TableofFigures"/>
        <w:tabs>
          <w:tab w:val="right" w:leader="dot" w:pos="9344"/>
        </w:tabs>
        <w:rPr>
          <w:rFonts w:asciiTheme="minorHAnsi" w:eastAsiaTheme="minorEastAsia" w:hAnsiTheme="minorHAnsi"/>
          <w:noProof/>
          <w:sz w:val="22"/>
          <w:lang w:eastAsia="en-GB"/>
        </w:rPr>
      </w:pPr>
      <w:hyperlink w:anchor="_Toc186900685" w:history="1">
        <w:r w:rsidRPr="008F16A0">
          <w:rPr>
            <w:rStyle w:val="Hyperlink"/>
            <w:i/>
            <w:noProof/>
          </w:rPr>
          <w:t>Appendix D: The Technical Drawing of the VTOL Assembly.</w:t>
        </w:r>
        <w:r>
          <w:rPr>
            <w:noProof/>
            <w:webHidden/>
          </w:rPr>
          <w:tab/>
        </w:r>
        <w:r>
          <w:rPr>
            <w:noProof/>
            <w:webHidden/>
          </w:rPr>
          <w:fldChar w:fldCharType="begin"/>
        </w:r>
        <w:r>
          <w:rPr>
            <w:noProof/>
            <w:webHidden/>
          </w:rPr>
          <w:instrText xml:space="preserve"> PAGEREF _Toc186900685 \h </w:instrText>
        </w:r>
        <w:r>
          <w:rPr>
            <w:noProof/>
            <w:webHidden/>
          </w:rPr>
        </w:r>
        <w:r>
          <w:rPr>
            <w:noProof/>
            <w:webHidden/>
          </w:rPr>
          <w:fldChar w:fldCharType="separate"/>
        </w:r>
        <w:r>
          <w:rPr>
            <w:noProof/>
            <w:webHidden/>
          </w:rPr>
          <w:t>27</w:t>
        </w:r>
        <w:r>
          <w:rPr>
            <w:noProof/>
            <w:webHidden/>
          </w:rPr>
          <w:fldChar w:fldCharType="end"/>
        </w:r>
      </w:hyperlink>
    </w:p>
    <w:p w14:paraId="656D4D4E" w14:textId="4725BEE8" w:rsidR="00605945" w:rsidRDefault="00605945">
      <w:pPr>
        <w:pStyle w:val="TableofFigures"/>
        <w:tabs>
          <w:tab w:val="right" w:leader="dot" w:pos="9344"/>
        </w:tabs>
        <w:rPr>
          <w:rFonts w:asciiTheme="minorHAnsi" w:eastAsiaTheme="minorEastAsia" w:hAnsiTheme="minorHAnsi"/>
          <w:noProof/>
          <w:sz w:val="22"/>
          <w:lang w:eastAsia="en-GB"/>
        </w:rPr>
      </w:pPr>
      <w:hyperlink w:anchor="_Toc186900686" w:history="1">
        <w:r w:rsidRPr="008F16A0">
          <w:rPr>
            <w:rStyle w:val="Hyperlink"/>
            <w:i/>
            <w:noProof/>
          </w:rPr>
          <w:t>Appendix E: Technical Drawing of the Tilting Mechanism.</w:t>
        </w:r>
        <w:r>
          <w:rPr>
            <w:noProof/>
            <w:webHidden/>
          </w:rPr>
          <w:tab/>
        </w:r>
        <w:r>
          <w:rPr>
            <w:noProof/>
            <w:webHidden/>
          </w:rPr>
          <w:fldChar w:fldCharType="begin"/>
        </w:r>
        <w:r>
          <w:rPr>
            <w:noProof/>
            <w:webHidden/>
          </w:rPr>
          <w:instrText xml:space="preserve"> PAGEREF _Toc186900686 \h </w:instrText>
        </w:r>
        <w:r>
          <w:rPr>
            <w:noProof/>
            <w:webHidden/>
          </w:rPr>
        </w:r>
        <w:r>
          <w:rPr>
            <w:noProof/>
            <w:webHidden/>
          </w:rPr>
          <w:fldChar w:fldCharType="separate"/>
        </w:r>
        <w:r>
          <w:rPr>
            <w:noProof/>
            <w:webHidden/>
          </w:rPr>
          <w:t>28</w:t>
        </w:r>
        <w:r>
          <w:rPr>
            <w:noProof/>
            <w:webHidden/>
          </w:rPr>
          <w:fldChar w:fldCharType="end"/>
        </w:r>
      </w:hyperlink>
    </w:p>
    <w:p w14:paraId="280BD316" w14:textId="6DFB9982" w:rsidR="00807ACC" w:rsidRPr="00807ACC" w:rsidRDefault="00F419AB" w:rsidP="00807ACC">
      <w:r w:rsidRPr="00F419AB">
        <w:fldChar w:fldCharType="end"/>
      </w:r>
    </w:p>
    <w:p w14:paraId="78B87E12" w14:textId="64DF8634" w:rsidR="00EA010E" w:rsidRPr="00EA010E" w:rsidRDefault="00D00603" w:rsidP="00EA010E">
      <w:pPr>
        <w:pStyle w:val="Caption"/>
        <w:keepNext/>
        <w:rPr>
          <w:sz w:val="28"/>
          <w:szCs w:val="28"/>
        </w:rPr>
      </w:pPr>
      <w:bookmarkStart w:id="65" w:name="_Ref184216049"/>
      <w:bookmarkStart w:id="66" w:name="_Toc186813544"/>
      <w:bookmarkStart w:id="67" w:name="_Toc186813650"/>
      <w:bookmarkStart w:id="68" w:name="_Toc186900682"/>
      <w:r w:rsidRPr="008D7A51">
        <w:rPr>
          <w:b/>
          <w:sz w:val="28"/>
          <w:szCs w:val="28"/>
          <w:u w:val="single"/>
        </w:rPr>
        <w:lastRenderedPageBreak/>
        <w:t xml:space="preserve">Appendix </w:t>
      </w:r>
      <w:r w:rsidR="003E6469">
        <w:rPr>
          <w:b/>
          <w:sz w:val="28"/>
          <w:szCs w:val="28"/>
          <w:u w:val="single"/>
        </w:rPr>
        <w:fldChar w:fldCharType="begin"/>
      </w:r>
      <w:r w:rsidR="003E6469">
        <w:rPr>
          <w:b/>
          <w:sz w:val="28"/>
          <w:szCs w:val="28"/>
          <w:u w:val="single"/>
        </w:rPr>
        <w:instrText xml:space="preserve"> SEQ Appendix \* ALPHABETIC </w:instrText>
      </w:r>
      <w:r w:rsidR="003E6469">
        <w:rPr>
          <w:b/>
          <w:sz w:val="28"/>
          <w:szCs w:val="28"/>
          <w:u w:val="single"/>
        </w:rPr>
        <w:fldChar w:fldCharType="separate"/>
      </w:r>
      <w:r w:rsidR="007A3563">
        <w:rPr>
          <w:b/>
          <w:noProof/>
          <w:sz w:val="28"/>
          <w:szCs w:val="28"/>
          <w:u w:val="single"/>
        </w:rPr>
        <w:t>A</w:t>
      </w:r>
      <w:r w:rsidR="003E6469">
        <w:rPr>
          <w:b/>
          <w:sz w:val="28"/>
          <w:szCs w:val="28"/>
          <w:u w:val="single"/>
        </w:rPr>
        <w:fldChar w:fldCharType="end"/>
      </w:r>
      <w:bookmarkEnd w:id="65"/>
      <w:r w:rsidR="006D21F7">
        <w:rPr>
          <w:b/>
          <w:sz w:val="28"/>
          <w:szCs w:val="28"/>
          <w:u w:val="single"/>
        </w:rPr>
        <w:t>:</w:t>
      </w:r>
      <w:r w:rsidR="008D7A51">
        <w:rPr>
          <w:sz w:val="28"/>
          <w:szCs w:val="28"/>
        </w:rPr>
        <w:t xml:space="preserve"> </w:t>
      </w:r>
      <w:r w:rsidR="00D85EAA">
        <w:rPr>
          <w:sz w:val="28"/>
          <w:szCs w:val="28"/>
        </w:rPr>
        <w:t xml:space="preserve">The </w:t>
      </w:r>
      <w:r w:rsidR="006D21F7">
        <w:rPr>
          <w:sz w:val="28"/>
          <w:szCs w:val="28"/>
        </w:rPr>
        <w:t>Technical Drawings of the Wings</w:t>
      </w:r>
      <w:bookmarkEnd w:id="66"/>
      <w:bookmarkEnd w:id="67"/>
      <w:bookmarkEnd w:id="68"/>
    </w:p>
    <w:p w14:paraId="40612E6E" w14:textId="3D3B4916" w:rsidR="00EA010E" w:rsidRDefault="00EA010E">
      <w:pPr>
        <w:spacing w:before="0" w:line="259" w:lineRule="auto"/>
        <w:ind w:firstLine="0"/>
        <w:jc w:val="left"/>
      </w:pPr>
      <w:r>
        <w:rPr>
          <w:noProof/>
          <w:lang w:eastAsia="en-GB"/>
        </w:rPr>
        <w:drawing>
          <wp:inline distT="0" distB="0" distL="0" distR="0" wp14:anchorId="72EDBA16" wp14:editId="51DEE634">
            <wp:extent cx="8400780" cy="5939999"/>
            <wp:effectExtent l="11113" t="26987" r="11747" b="11748"/>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rot="16200000">
                      <a:off x="0" y="0"/>
                      <a:ext cx="8400780" cy="5939999"/>
                    </a:xfrm>
                    <a:prstGeom prst="rect">
                      <a:avLst/>
                    </a:prstGeom>
                    <a:noFill/>
                    <a:ln>
                      <a:solidFill>
                        <a:schemeClr val="tx1"/>
                      </a:solidFill>
                    </a:ln>
                  </pic:spPr>
                </pic:pic>
              </a:graphicData>
            </a:graphic>
          </wp:inline>
        </w:drawing>
      </w:r>
      <w:r>
        <w:br w:type="page"/>
      </w:r>
    </w:p>
    <w:p w14:paraId="30DDBF46" w14:textId="3094DA1A" w:rsidR="00B71530" w:rsidRPr="00B71530" w:rsidRDefault="00F62974" w:rsidP="00B71530">
      <w:pPr>
        <w:pStyle w:val="Caption"/>
        <w:keepNext/>
        <w:jc w:val="left"/>
        <w:rPr>
          <w:sz w:val="28"/>
        </w:rPr>
      </w:pPr>
      <w:bookmarkStart w:id="69" w:name="_Ref184299463"/>
      <w:bookmarkStart w:id="70" w:name="_Toc186813545"/>
      <w:bookmarkStart w:id="71" w:name="_Toc186813651"/>
      <w:bookmarkStart w:id="72" w:name="_Toc186900683"/>
      <w:r w:rsidRPr="00C63824">
        <w:rPr>
          <w:b/>
          <w:sz w:val="28"/>
          <w:u w:val="single"/>
        </w:rPr>
        <w:lastRenderedPageBreak/>
        <w:t xml:space="preserve">Appendix </w:t>
      </w:r>
      <w:r w:rsidRPr="00C63824">
        <w:rPr>
          <w:b/>
          <w:sz w:val="28"/>
          <w:u w:val="single"/>
        </w:rPr>
        <w:fldChar w:fldCharType="begin"/>
      </w:r>
      <w:r w:rsidRPr="00C63824">
        <w:rPr>
          <w:b/>
          <w:sz w:val="28"/>
          <w:u w:val="single"/>
        </w:rPr>
        <w:instrText xml:space="preserve"> SEQ Appendix \* ALPHABETIC </w:instrText>
      </w:r>
      <w:r w:rsidRPr="00C63824">
        <w:rPr>
          <w:b/>
          <w:sz w:val="28"/>
          <w:u w:val="single"/>
        </w:rPr>
        <w:fldChar w:fldCharType="separate"/>
      </w:r>
      <w:r w:rsidR="007A3563">
        <w:rPr>
          <w:b/>
          <w:noProof/>
          <w:sz w:val="28"/>
          <w:u w:val="single"/>
        </w:rPr>
        <w:t>B</w:t>
      </w:r>
      <w:r w:rsidRPr="00C63824">
        <w:rPr>
          <w:b/>
          <w:sz w:val="28"/>
          <w:u w:val="single"/>
        </w:rPr>
        <w:fldChar w:fldCharType="end"/>
      </w:r>
      <w:bookmarkEnd w:id="69"/>
      <w:r w:rsidR="00C63824">
        <w:rPr>
          <w:b/>
          <w:sz w:val="28"/>
          <w:u w:val="single"/>
        </w:rPr>
        <w:t>:</w:t>
      </w:r>
      <w:r w:rsidR="00C63824">
        <w:rPr>
          <w:sz w:val="28"/>
        </w:rPr>
        <w:t xml:space="preserve"> The Technical Drawing of the </w:t>
      </w:r>
      <w:r w:rsidR="00D85EAA">
        <w:rPr>
          <w:sz w:val="28"/>
        </w:rPr>
        <w:t>V-Tail</w:t>
      </w:r>
      <w:bookmarkEnd w:id="70"/>
      <w:bookmarkEnd w:id="71"/>
      <w:bookmarkEnd w:id="72"/>
    </w:p>
    <w:p w14:paraId="26D1FC86" w14:textId="3427CBCE" w:rsidR="00D00603" w:rsidRDefault="00F62974" w:rsidP="00F62974">
      <w:pPr>
        <w:keepNext/>
        <w:ind w:firstLine="0"/>
        <w:jc w:val="center"/>
      </w:pPr>
      <w:r>
        <w:rPr>
          <w:noProof/>
          <w:lang w:eastAsia="en-GB"/>
        </w:rPr>
        <w:drawing>
          <wp:inline distT="0" distB="0" distL="0" distR="0" wp14:anchorId="222EF204" wp14:editId="60A4631A">
            <wp:extent cx="8400789" cy="5940000"/>
            <wp:effectExtent l="11113" t="26987" r="11747" b="11748"/>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Tail_v2.JPG"/>
                    <pic:cNvPicPr/>
                  </pic:nvPicPr>
                  <pic:blipFill>
                    <a:blip r:embed="rId47" cstate="print">
                      <a:extLst>
                        <a:ext uri="{28A0092B-C50C-407E-A947-70E740481C1C}">
                          <a14:useLocalDpi xmlns:a14="http://schemas.microsoft.com/office/drawing/2010/main" val="0"/>
                        </a:ext>
                      </a:extLst>
                    </a:blip>
                    <a:stretch>
                      <a:fillRect/>
                    </a:stretch>
                  </pic:blipFill>
                  <pic:spPr>
                    <a:xfrm rot="16200000">
                      <a:off x="0" y="0"/>
                      <a:ext cx="8400789" cy="5940000"/>
                    </a:xfrm>
                    <a:prstGeom prst="rect">
                      <a:avLst/>
                    </a:prstGeom>
                    <a:ln>
                      <a:solidFill>
                        <a:schemeClr val="tx1"/>
                      </a:solidFill>
                    </a:ln>
                  </pic:spPr>
                </pic:pic>
              </a:graphicData>
            </a:graphic>
          </wp:inline>
        </w:drawing>
      </w:r>
    </w:p>
    <w:p w14:paraId="365F82F6" w14:textId="4C0A401D" w:rsidR="006B185C" w:rsidRDefault="00070517" w:rsidP="00FA5E81">
      <w:pPr>
        <w:pStyle w:val="Caption"/>
        <w:jc w:val="left"/>
        <w:rPr>
          <w:noProof/>
          <w:sz w:val="28"/>
          <w:szCs w:val="28"/>
        </w:rPr>
      </w:pPr>
      <w:bookmarkStart w:id="73" w:name="_Ref184818988"/>
      <w:bookmarkStart w:id="74" w:name="_Toc186813546"/>
      <w:bookmarkStart w:id="75" w:name="_Toc186813652"/>
      <w:bookmarkStart w:id="76" w:name="_Toc186900684"/>
      <w:r w:rsidRPr="000908A9">
        <w:rPr>
          <w:b/>
          <w:noProof/>
          <w:sz w:val="28"/>
          <w:szCs w:val="28"/>
          <w:u w:val="single"/>
          <w:lang w:eastAsia="en-GB"/>
        </w:rPr>
        <w:lastRenderedPageBreak/>
        <mc:AlternateContent>
          <mc:Choice Requires="wps">
            <w:drawing>
              <wp:anchor distT="45720" distB="45720" distL="114300" distR="114300" simplePos="0" relativeHeight="251667456" behindDoc="0" locked="0" layoutInCell="1" allowOverlap="1" wp14:anchorId="5CDAB56E" wp14:editId="45C3EF51">
                <wp:simplePos x="0" y="0"/>
                <wp:positionH relativeFrom="margin">
                  <wp:posOffset>57150</wp:posOffset>
                </wp:positionH>
                <wp:positionV relativeFrom="margin">
                  <wp:posOffset>311150</wp:posOffset>
                </wp:positionV>
                <wp:extent cx="5802630" cy="8672195"/>
                <wp:effectExtent l="0" t="0" r="26670" b="14605"/>
                <wp:wrapSquare wrapText="bothSides"/>
                <wp:docPr id="1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2630" cy="8672195"/>
                        </a:xfrm>
                        <a:prstGeom prst="rect">
                          <a:avLst/>
                        </a:prstGeom>
                        <a:solidFill>
                          <a:srgbClr val="FFFFFF"/>
                        </a:solidFill>
                        <a:ln w="9525">
                          <a:solidFill>
                            <a:srgbClr val="000000"/>
                          </a:solidFill>
                          <a:miter lim="800000"/>
                          <a:headEnd/>
                          <a:tailEnd/>
                        </a:ln>
                      </wps:spPr>
                      <wps:txbx>
                        <w:txbxContent>
                          <w:p w14:paraId="7C3B2C44" w14:textId="277012FF"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A84E8F" w:rsidRPr="00B71530" w:rsidRDefault="00A84E8F" w:rsidP="000908A9">
                            <w:pPr>
                              <w:spacing w:before="0" w:after="0"/>
                              <w:ind w:left="720" w:hanging="72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wing_y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
                          <w:p w14:paraId="717134D1" w14:textId="3AE44B17" w:rsidR="00A84E8F" w:rsidRDefault="00A84E8F" w:rsidP="000908A9">
                            <w:pPr>
                              <w:spacing w:before="0" w:after="0"/>
                              <w:ind w:left="720" w:hanging="720"/>
                              <w:jc w:val="left"/>
                              <w:rPr>
                                <w:rFonts w:ascii="Consolas" w:eastAsia="Times New Roman" w:hAnsi="Consolas" w:cs="Times New Roman"/>
                                <w:sz w:val="14"/>
                                <w:szCs w:val="14"/>
                                <w:lang w:eastAsia="en-GB"/>
                              </w:rPr>
                            </w:pPr>
                            <w:r w:rsidRPr="008D05C6">
                              <w:rPr>
                                <w:rFonts w:ascii="Consolas" w:eastAsia="Times New Roman" w:hAnsi="Consolas" w:cs="Times New Roman"/>
                                <w:sz w:val="14"/>
                                <w:szCs w:val="14"/>
                                <w:lang w:eastAsia="en-GB"/>
                              </w:rPr>
                              <w:t xml:space="preserve">M_b_hrz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
                          <w:p w14:paraId="7D5B9BCD" w14:textId="13E8420B" w:rsidR="00A84E8F" w:rsidRPr="00B71530" w:rsidRDefault="00A84E8F"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
                          <w:p w14:paraId="3E750581"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A84E8F" w:rsidRPr="00B71530" w:rsidRDefault="00A84E8F" w:rsidP="000908A9">
                            <w:pPr>
                              <w:spacing w:before="0" w:after="0"/>
                              <w:ind w:firstLine="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M_b_vrt = 9.81*2</w:t>
                            </w:r>
                            <w:r w:rsidRPr="00B71530">
                              <w:rPr>
                                <w:rFonts w:ascii="Consolas" w:eastAsia="Times New Roman" w:hAnsi="Consolas" w:cs="Times New Roman"/>
                                <w:sz w:val="14"/>
                                <w:szCs w:val="14"/>
                                <w:lang w:eastAsia="en-GB"/>
                              </w:rPr>
                              <w:t>*(0.815-abs(wing</w:t>
                            </w:r>
                            <w:r>
                              <w:rPr>
                                <w:rFonts w:ascii="Consolas" w:eastAsia="Times New Roman" w:hAnsi="Consolas" w:cs="Times New Roman"/>
                                <w:sz w:val="14"/>
                                <w:szCs w:val="14"/>
                                <w:lang w:eastAsia="en-GB"/>
                              </w:rPr>
                              <w:t>_y))</w:t>
                            </w:r>
                            <w:r w:rsidRPr="00B71530">
                              <w:rPr>
                                <w:rFonts w:ascii="Consolas" w:eastAsia="Times New Roman" w:hAnsi="Consolas" w:cs="Times New Roman"/>
                                <w:sz w:val="14"/>
                                <w:szCs w:val="14"/>
                                <w:lang w:eastAsia="en-GB"/>
                              </w:rPr>
                              <w:t>;</w:t>
                            </w:r>
                          </w:p>
                          <w:p w14:paraId="68F447E1"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d_o = 0.012; </w:t>
                            </w:r>
                            <w:r w:rsidRPr="00B71530">
                              <w:rPr>
                                <w:rFonts w:ascii="Consolas" w:eastAsia="Times New Roman" w:hAnsi="Consolas" w:cs="Times New Roman"/>
                                <w:color w:val="008013"/>
                                <w:sz w:val="14"/>
                                <w:szCs w:val="14"/>
                                <w:lang w:eastAsia="en-GB"/>
                              </w:rPr>
                              <w:t>% Outer diameter of the tube [m]</w:t>
                            </w:r>
                          </w:p>
                          <w:p w14:paraId="7E7668A3"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d_i = 0.010; </w:t>
                            </w:r>
                            <w:r w:rsidRPr="00B71530">
                              <w:rPr>
                                <w:rFonts w:ascii="Consolas" w:eastAsia="Times New Roman" w:hAnsi="Consolas" w:cs="Times New Roman"/>
                                <w:color w:val="008013"/>
                                <w:sz w:val="14"/>
                                <w:szCs w:val="14"/>
                                <w:lang w:eastAsia="en-GB"/>
                              </w:rPr>
                              <w:t>% Inner diameter of the tube [m]</w:t>
                            </w:r>
                          </w:p>
                          <w:p w14:paraId="1F99369E"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A_tube = pi * (d_o^2 - d_i^2) / 4; </w:t>
                            </w:r>
                            <w:r w:rsidRPr="00B71530">
                              <w:rPr>
                                <w:rFonts w:ascii="Consolas" w:eastAsia="Times New Roman" w:hAnsi="Consolas" w:cs="Times New Roman"/>
                                <w:color w:val="008013"/>
                                <w:sz w:val="14"/>
                                <w:szCs w:val="14"/>
                                <w:lang w:eastAsia="en-GB"/>
                              </w:rPr>
                              <w:t>% Tube Area [m^2]</w:t>
                            </w:r>
                          </w:p>
                          <w:p w14:paraId="53D1198C"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E_tube = 39e9; </w:t>
                            </w:r>
                            <w:r w:rsidRPr="00B71530">
                              <w:rPr>
                                <w:rFonts w:ascii="Consolas" w:eastAsia="Times New Roman" w:hAnsi="Consolas" w:cs="Times New Roman"/>
                                <w:color w:val="008013"/>
                                <w:sz w:val="14"/>
                                <w:szCs w:val="14"/>
                                <w:lang w:eastAsia="en-GB"/>
                              </w:rPr>
                              <w:t>% Elastic modulus of CFRP [Pa]</w:t>
                            </w:r>
                          </w:p>
                          <w:p w14:paraId="54234BD3"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d_st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I_tube_trasformed = I_tube + A_tube*d_st.^2; </w:t>
                            </w:r>
                            <w:r w:rsidRPr="00B71530">
                              <w:rPr>
                                <w:rFonts w:ascii="Consolas" w:eastAsia="Times New Roman" w:hAnsi="Consolas" w:cs="Times New Roman"/>
                                <w:color w:val="008013"/>
                                <w:sz w:val="14"/>
                                <w:szCs w:val="14"/>
                                <w:lang w:eastAsia="en-GB"/>
                              </w:rPr>
                              <w:t>% Transformed I of shell</w:t>
                            </w:r>
                          </w:p>
                          <w:p w14:paraId="282C02F0"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L_tube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I_shell = (55082.565563e-12/0.25^3) * chord.^3; </w:t>
                            </w:r>
                            <w:r w:rsidRPr="00B71530">
                              <w:rPr>
                                <w:rFonts w:ascii="Consolas" w:eastAsia="Times New Roman" w:hAnsi="Consolas" w:cs="Times New Roman"/>
                                <w:color w:val="008013"/>
                                <w:sz w:val="14"/>
                                <w:szCs w:val="14"/>
                                <w:lang w:eastAsia="en-GB"/>
                              </w:rPr>
                              <w:t>% Shell moment of inertia [m^4]</w:t>
                            </w:r>
                          </w:p>
                          <w:p w14:paraId="0BC8214D" w14:textId="04B7DF23" w:rsidR="00A84E8F" w:rsidRDefault="00A84E8F"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sz w:val="14"/>
                                <w:szCs w:val="14"/>
                                <w:lang w:eastAsia="en-GB"/>
                              </w:rPr>
                              <w:t xml:space="preserve">E_shell = 1.951e9; </w:t>
                            </w:r>
                            <w:r w:rsidRPr="00B71530">
                              <w:rPr>
                                <w:rFonts w:ascii="Consolas" w:eastAsia="Times New Roman" w:hAnsi="Consolas" w:cs="Times New Roman"/>
                                <w:color w:val="008013"/>
                                <w:sz w:val="14"/>
                                <w:szCs w:val="14"/>
                                <w:lang w:eastAsia="en-GB"/>
                              </w:rPr>
                              <w:t>% Elastic modulus of PLA [Pa]</w:t>
                            </w:r>
                          </w:p>
                          <w:p w14:paraId="1CF7EDDA"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p>
                          <w:p w14:paraId="17B23AE7"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---------Flexural Ridigity Computation---------</w:t>
                            </w:r>
                          </w:p>
                          <w:p w14:paraId="2B8A5EAD"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zeros(0,length(wing_y));</w:t>
                            </w:r>
                          </w:p>
                          <w:p w14:paraId="765ED382"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r w:rsidRPr="00B71530">
                              <w:rPr>
                                <w:rFonts w:ascii="Consolas" w:eastAsia="Times New Roman" w:hAnsi="Consolas" w:cs="Times New Roman"/>
                                <w:sz w:val="14"/>
                                <w:szCs w:val="14"/>
                                <w:lang w:eastAsia="en-GB"/>
                              </w:rPr>
                              <w:t>i = 1 : length(wing_y)</w:t>
                            </w:r>
                          </w:p>
                          <w:p w14:paraId="2EE51910"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abs(wing_y(i)) &lt; 0.084</w:t>
                            </w:r>
                          </w:p>
                          <w:p w14:paraId="25FF57F3"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E_tube*I_tube;</w:t>
                            </w:r>
                          </w:p>
                          <w:p w14:paraId="4FDDD6A6"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abs(wing_y(i)) &lt; L_tube</w:t>
                            </w:r>
                          </w:p>
                          <w:p w14:paraId="0C808230"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E_shell*I_shell(i) + E_tube*I_tube_trasformed(i);</w:t>
                            </w:r>
                          </w:p>
                          <w:p w14:paraId="390F23C9"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 .* I_shell(i);</w:t>
                            </w:r>
                          </w:p>
                          <w:p w14:paraId="6EFD777E"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A84E8F" w:rsidRDefault="00A84E8F"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p>
                          <w:p w14:paraId="5BA33C80" w14:textId="19EB18C9" w:rsidR="00A84E8F" w:rsidRPr="00070517" w:rsidRDefault="00A84E8F"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M_b_hrz ./ EI);</w:t>
                            </w:r>
                          </w:p>
                          <w:p w14:paraId="5E33D5D1"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059E8ABF"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2E3D705E"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2CBEA5F4"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4EF327FC" w14:textId="55E4B618" w:rsidR="00A84E8F"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deflection_hrz = (deflection - deflectio</w:t>
                            </w:r>
                            <w:r>
                              <w:rPr>
                                <w:rFonts w:ascii="Consolas" w:eastAsia="Times New Roman" w:hAnsi="Consolas" w:cs="Times New Roman"/>
                                <w:sz w:val="14"/>
                                <w:szCs w:val="14"/>
                                <w:lang w:eastAsia="en-GB"/>
                              </w:rPr>
                              <w:t>n(find(wing_y == 0, 1))).*1000;</w:t>
                            </w:r>
                          </w:p>
                          <w:p w14:paraId="422A889E"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p>
                          <w:p w14:paraId="18BAF890" w14:textId="2AF25C7A"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M_b_vrt ./ EI);</w:t>
                            </w:r>
                          </w:p>
                          <w:p w14:paraId="383EB010"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57F5241D"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72773F41"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39EE62B6"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059BE0EA" w14:textId="38CC41C8" w:rsidR="00A84E8F"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deflection_vrt = (deflection - deflectio</w:t>
                            </w:r>
                            <w:r>
                              <w:rPr>
                                <w:rFonts w:ascii="Consolas" w:eastAsia="Times New Roman" w:hAnsi="Consolas" w:cs="Times New Roman"/>
                                <w:sz w:val="14"/>
                                <w:szCs w:val="14"/>
                                <w:lang w:eastAsia="en-GB"/>
                              </w:rPr>
                              <w:t>n(find(wing_y == 0, 1))).*1000;</w:t>
                            </w:r>
                          </w:p>
                          <w:p w14:paraId="0F045F64"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p>
                          <w:p w14:paraId="481017F8"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figure;</w:t>
                            </w:r>
                          </w:p>
                          <w:p w14:paraId="0A05AA7F"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1);</w:t>
                            </w:r>
                          </w:p>
                          <w:p w14:paraId="166A802A"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0EC37D50"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7CAB266C"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4CEDFE8F"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614BA191"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2D822DEA"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'Bending Moment [Nm]'</w:t>
                            </w:r>
                            <w:r w:rsidRPr="00B71530">
                              <w:rPr>
                                <w:rFonts w:ascii="Consolas" w:eastAsia="Times New Roman" w:hAnsi="Consolas" w:cs="Times New Roman"/>
                                <w:sz w:val="14"/>
                                <w:szCs w:val="14"/>
                                <w:lang w:eastAsia="en-GB"/>
                              </w:rPr>
                              <w:t>);</w:t>
                            </w:r>
                          </w:p>
                          <w:p w14:paraId="7628359C"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'Bending Moment Distribution'</w:t>
                            </w:r>
                            <w:r w:rsidRPr="00B71530">
                              <w:rPr>
                                <w:rFonts w:ascii="Consolas" w:eastAsia="Times New Roman" w:hAnsi="Consolas" w:cs="Times New Roman"/>
                                <w:sz w:val="14"/>
                                <w:szCs w:val="14"/>
                                <w:lang w:eastAsia="en-GB"/>
                              </w:rPr>
                              <w:t>);</w:t>
                            </w:r>
                          </w:p>
                          <w:p w14:paraId="7F9D8612"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592D7007"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2);</w:t>
                            </w:r>
                          </w:p>
                          <w:p w14:paraId="1EC3099F"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3B54E291"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284AB4B"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76AC352F"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7813D37"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44164B9C"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'Deflection [mm]'</w:t>
                            </w:r>
                            <w:r w:rsidRPr="00B71530">
                              <w:rPr>
                                <w:rFonts w:ascii="Consolas" w:eastAsia="Times New Roman" w:hAnsi="Consolas" w:cs="Times New Roman"/>
                                <w:sz w:val="14"/>
                                <w:szCs w:val="14"/>
                                <w:lang w:eastAsia="en-GB"/>
                              </w:rPr>
                              <w:t>);</w:t>
                            </w:r>
                          </w:p>
                          <w:p w14:paraId="265F7757"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'Deflection Distribution'</w:t>
                            </w:r>
                            <w:r w:rsidRPr="00B71530">
                              <w:rPr>
                                <w:rFonts w:ascii="Consolas" w:eastAsia="Times New Roman" w:hAnsi="Consolas" w:cs="Times New Roman"/>
                                <w:sz w:val="14"/>
                                <w:szCs w:val="14"/>
                                <w:lang w:eastAsia="en-GB"/>
                              </w:rPr>
                              <w:t>);</w:t>
                            </w:r>
                          </w:p>
                          <w:p w14:paraId="37720C03"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091A65CB" w14:textId="57D1D1F2" w:rsidR="00A84E8F" w:rsidRDefault="00A84E8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DAB56E" id="Metin Kutusu 2" o:spid="_x0000_s1031" type="#_x0000_t202" style="position:absolute;margin-left:4.5pt;margin-top:24.5pt;width:456.9pt;height:682.8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">
                <v:textbox>
                  <w:txbxContent>
                    <w:p w14:paraId="7C3B2C44" w14:textId="277012FF"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A84E8F" w:rsidRPr="00B71530" w:rsidRDefault="00A84E8F" w:rsidP="000908A9">
                      <w:pPr>
                        <w:spacing w:before="0" w:after="0"/>
                        <w:ind w:left="720" w:hanging="72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wing_y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
                    <w:p w14:paraId="717134D1" w14:textId="3AE44B17" w:rsidR="00A84E8F" w:rsidRDefault="00A84E8F" w:rsidP="000908A9">
                      <w:pPr>
                        <w:spacing w:before="0" w:after="0"/>
                        <w:ind w:left="720" w:hanging="720"/>
                        <w:jc w:val="left"/>
                        <w:rPr>
                          <w:rFonts w:ascii="Consolas" w:eastAsia="Times New Roman" w:hAnsi="Consolas" w:cs="Times New Roman"/>
                          <w:sz w:val="14"/>
                          <w:szCs w:val="14"/>
                          <w:lang w:eastAsia="en-GB"/>
                        </w:rPr>
                      </w:pPr>
                      <w:r w:rsidRPr="008D05C6">
                        <w:rPr>
                          <w:rFonts w:ascii="Consolas" w:eastAsia="Times New Roman" w:hAnsi="Consolas" w:cs="Times New Roman"/>
                          <w:sz w:val="14"/>
                          <w:szCs w:val="14"/>
                          <w:lang w:eastAsia="en-GB"/>
                        </w:rPr>
                        <w:t xml:space="preserve">M_b_hrz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
                    <w:p w14:paraId="7D5B9BCD" w14:textId="13E8420B" w:rsidR="00A84E8F" w:rsidRPr="00B71530" w:rsidRDefault="00A84E8F"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
                    <w:p w14:paraId="3E750581"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A84E8F" w:rsidRPr="00B71530" w:rsidRDefault="00A84E8F" w:rsidP="000908A9">
                      <w:pPr>
                        <w:spacing w:before="0" w:after="0"/>
                        <w:ind w:firstLine="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M_b_vrt = 9.81*2</w:t>
                      </w:r>
                      <w:r w:rsidRPr="00B71530">
                        <w:rPr>
                          <w:rFonts w:ascii="Consolas" w:eastAsia="Times New Roman" w:hAnsi="Consolas" w:cs="Times New Roman"/>
                          <w:sz w:val="14"/>
                          <w:szCs w:val="14"/>
                          <w:lang w:eastAsia="en-GB"/>
                        </w:rPr>
                        <w:t>*(0.815-abs(wing</w:t>
                      </w:r>
                      <w:r>
                        <w:rPr>
                          <w:rFonts w:ascii="Consolas" w:eastAsia="Times New Roman" w:hAnsi="Consolas" w:cs="Times New Roman"/>
                          <w:sz w:val="14"/>
                          <w:szCs w:val="14"/>
                          <w:lang w:eastAsia="en-GB"/>
                        </w:rPr>
                        <w:t>_y))</w:t>
                      </w:r>
                      <w:r w:rsidRPr="00B71530">
                        <w:rPr>
                          <w:rFonts w:ascii="Consolas" w:eastAsia="Times New Roman" w:hAnsi="Consolas" w:cs="Times New Roman"/>
                          <w:sz w:val="14"/>
                          <w:szCs w:val="14"/>
                          <w:lang w:eastAsia="en-GB"/>
                        </w:rPr>
                        <w:t>;</w:t>
                      </w:r>
                    </w:p>
                    <w:p w14:paraId="68F447E1"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d_o = 0.012; </w:t>
                      </w:r>
                      <w:r w:rsidRPr="00B71530">
                        <w:rPr>
                          <w:rFonts w:ascii="Consolas" w:eastAsia="Times New Roman" w:hAnsi="Consolas" w:cs="Times New Roman"/>
                          <w:color w:val="008013"/>
                          <w:sz w:val="14"/>
                          <w:szCs w:val="14"/>
                          <w:lang w:eastAsia="en-GB"/>
                        </w:rPr>
                        <w:t>% Outer diameter of the tube [m]</w:t>
                      </w:r>
                    </w:p>
                    <w:p w14:paraId="7E7668A3"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d_i = 0.010; </w:t>
                      </w:r>
                      <w:r w:rsidRPr="00B71530">
                        <w:rPr>
                          <w:rFonts w:ascii="Consolas" w:eastAsia="Times New Roman" w:hAnsi="Consolas" w:cs="Times New Roman"/>
                          <w:color w:val="008013"/>
                          <w:sz w:val="14"/>
                          <w:szCs w:val="14"/>
                          <w:lang w:eastAsia="en-GB"/>
                        </w:rPr>
                        <w:t>% Inner diameter of the tube [m]</w:t>
                      </w:r>
                    </w:p>
                    <w:p w14:paraId="1F99369E"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A_tube = pi * (d_o^2 - d_i^2) / 4; </w:t>
                      </w:r>
                      <w:r w:rsidRPr="00B71530">
                        <w:rPr>
                          <w:rFonts w:ascii="Consolas" w:eastAsia="Times New Roman" w:hAnsi="Consolas" w:cs="Times New Roman"/>
                          <w:color w:val="008013"/>
                          <w:sz w:val="14"/>
                          <w:szCs w:val="14"/>
                          <w:lang w:eastAsia="en-GB"/>
                        </w:rPr>
                        <w:t>% Tube Area [m^2]</w:t>
                      </w:r>
                    </w:p>
                    <w:p w14:paraId="53D1198C"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E_tube = 39e9; </w:t>
                      </w:r>
                      <w:r w:rsidRPr="00B71530">
                        <w:rPr>
                          <w:rFonts w:ascii="Consolas" w:eastAsia="Times New Roman" w:hAnsi="Consolas" w:cs="Times New Roman"/>
                          <w:color w:val="008013"/>
                          <w:sz w:val="14"/>
                          <w:szCs w:val="14"/>
                          <w:lang w:eastAsia="en-GB"/>
                        </w:rPr>
                        <w:t>% Elastic modulus of CFRP [Pa]</w:t>
                      </w:r>
                    </w:p>
                    <w:p w14:paraId="54234BD3"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d_st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I_tube_trasformed = I_tube + A_tube*d_st.^2; </w:t>
                      </w:r>
                      <w:r w:rsidRPr="00B71530">
                        <w:rPr>
                          <w:rFonts w:ascii="Consolas" w:eastAsia="Times New Roman" w:hAnsi="Consolas" w:cs="Times New Roman"/>
                          <w:color w:val="008013"/>
                          <w:sz w:val="14"/>
                          <w:szCs w:val="14"/>
                          <w:lang w:eastAsia="en-GB"/>
                        </w:rPr>
                        <w:t>% Transformed I of shell</w:t>
                      </w:r>
                    </w:p>
                    <w:p w14:paraId="282C02F0"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L_tube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I_shell = (55082.565563e-12/0.25^3) * chord.^3; </w:t>
                      </w:r>
                      <w:r w:rsidRPr="00B71530">
                        <w:rPr>
                          <w:rFonts w:ascii="Consolas" w:eastAsia="Times New Roman" w:hAnsi="Consolas" w:cs="Times New Roman"/>
                          <w:color w:val="008013"/>
                          <w:sz w:val="14"/>
                          <w:szCs w:val="14"/>
                          <w:lang w:eastAsia="en-GB"/>
                        </w:rPr>
                        <w:t>% Shell moment of inertia [m^4]</w:t>
                      </w:r>
                    </w:p>
                    <w:p w14:paraId="0BC8214D" w14:textId="04B7DF23" w:rsidR="00A84E8F" w:rsidRDefault="00A84E8F"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sz w:val="14"/>
                          <w:szCs w:val="14"/>
                          <w:lang w:eastAsia="en-GB"/>
                        </w:rPr>
                        <w:t xml:space="preserve">E_shell = 1.951e9; </w:t>
                      </w:r>
                      <w:r w:rsidRPr="00B71530">
                        <w:rPr>
                          <w:rFonts w:ascii="Consolas" w:eastAsia="Times New Roman" w:hAnsi="Consolas" w:cs="Times New Roman"/>
                          <w:color w:val="008013"/>
                          <w:sz w:val="14"/>
                          <w:szCs w:val="14"/>
                          <w:lang w:eastAsia="en-GB"/>
                        </w:rPr>
                        <w:t>% Elastic modulus of PLA [Pa]</w:t>
                      </w:r>
                    </w:p>
                    <w:p w14:paraId="1CF7EDDA"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p>
                    <w:p w14:paraId="17B23AE7"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---------Flexural Ridigity Computation---------</w:t>
                      </w:r>
                    </w:p>
                    <w:p w14:paraId="2B8A5EAD"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zeros(0,length(wing_y));</w:t>
                      </w:r>
                    </w:p>
                    <w:p w14:paraId="765ED382"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r w:rsidRPr="00B71530">
                        <w:rPr>
                          <w:rFonts w:ascii="Consolas" w:eastAsia="Times New Roman" w:hAnsi="Consolas" w:cs="Times New Roman"/>
                          <w:sz w:val="14"/>
                          <w:szCs w:val="14"/>
                          <w:lang w:eastAsia="en-GB"/>
                        </w:rPr>
                        <w:t>i = 1 : length(wing_y)</w:t>
                      </w:r>
                    </w:p>
                    <w:p w14:paraId="2EE51910"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abs(wing_y(i)) &lt; 0.084</w:t>
                      </w:r>
                    </w:p>
                    <w:p w14:paraId="25FF57F3"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E_tube*I_tube;</w:t>
                      </w:r>
                    </w:p>
                    <w:p w14:paraId="4FDDD6A6"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abs(wing_y(i)) &lt; L_tube</w:t>
                      </w:r>
                    </w:p>
                    <w:p w14:paraId="0C808230"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E_shell*I_shell(i) + E_tube*I_tube_trasformed(i);</w:t>
                      </w:r>
                    </w:p>
                    <w:p w14:paraId="390F23C9"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 .* I_shell(i);</w:t>
                      </w:r>
                    </w:p>
                    <w:p w14:paraId="6EFD777E"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A84E8F" w:rsidRDefault="00A84E8F"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p>
                    <w:p w14:paraId="5BA33C80" w14:textId="19EB18C9" w:rsidR="00A84E8F" w:rsidRPr="00070517" w:rsidRDefault="00A84E8F"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M_b_hrz ./ EI);</w:t>
                      </w:r>
                    </w:p>
                    <w:p w14:paraId="5E33D5D1"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059E8ABF"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2E3D705E"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2CBEA5F4"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4EF327FC" w14:textId="55E4B618" w:rsidR="00A84E8F"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deflection_hrz = (deflection - deflectio</w:t>
                      </w:r>
                      <w:r>
                        <w:rPr>
                          <w:rFonts w:ascii="Consolas" w:eastAsia="Times New Roman" w:hAnsi="Consolas" w:cs="Times New Roman"/>
                          <w:sz w:val="14"/>
                          <w:szCs w:val="14"/>
                          <w:lang w:eastAsia="en-GB"/>
                        </w:rPr>
                        <w:t>n(find(wing_y == 0, 1))).*1000;</w:t>
                      </w:r>
                    </w:p>
                    <w:p w14:paraId="422A889E"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p>
                    <w:p w14:paraId="18BAF890" w14:textId="2AF25C7A"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M_b_vrt ./ EI);</w:t>
                      </w:r>
                    </w:p>
                    <w:p w14:paraId="383EB010"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57F5241D"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72773F41"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39EE62B6"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059BE0EA" w14:textId="38CC41C8" w:rsidR="00A84E8F"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deflection_vrt = (deflection - deflectio</w:t>
                      </w:r>
                      <w:r>
                        <w:rPr>
                          <w:rFonts w:ascii="Consolas" w:eastAsia="Times New Roman" w:hAnsi="Consolas" w:cs="Times New Roman"/>
                          <w:sz w:val="14"/>
                          <w:szCs w:val="14"/>
                          <w:lang w:eastAsia="en-GB"/>
                        </w:rPr>
                        <w:t>n(find(wing_y == 0, 1))).*1000;</w:t>
                      </w:r>
                    </w:p>
                    <w:p w14:paraId="0F045F64"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p>
                    <w:p w14:paraId="481017F8"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figure;</w:t>
                      </w:r>
                    </w:p>
                    <w:p w14:paraId="0A05AA7F"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1);</w:t>
                      </w:r>
                    </w:p>
                    <w:p w14:paraId="166A802A"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0EC37D50"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7CAB266C"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4CEDFE8F"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614BA191"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2D822DEA"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'Bending Moment [Nm]'</w:t>
                      </w:r>
                      <w:r w:rsidRPr="00B71530">
                        <w:rPr>
                          <w:rFonts w:ascii="Consolas" w:eastAsia="Times New Roman" w:hAnsi="Consolas" w:cs="Times New Roman"/>
                          <w:sz w:val="14"/>
                          <w:szCs w:val="14"/>
                          <w:lang w:eastAsia="en-GB"/>
                        </w:rPr>
                        <w:t>);</w:t>
                      </w:r>
                    </w:p>
                    <w:p w14:paraId="7628359C"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'Bending Moment Distribution'</w:t>
                      </w:r>
                      <w:r w:rsidRPr="00B71530">
                        <w:rPr>
                          <w:rFonts w:ascii="Consolas" w:eastAsia="Times New Roman" w:hAnsi="Consolas" w:cs="Times New Roman"/>
                          <w:sz w:val="14"/>
                          <w:szCs w:val="14"/>
                          <w:lang w:eastAsia="en-GB"/>
                        </w:rPr>
                        <w:t>);</w:t>
                      </w:r>
                    </w:p>
                    <w:p w14:paraId="7F9D8612"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592D7007"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2);</w:t>
                      </w:r>
                    </w:p>
                    <w:p w14:paraId="1EC3099F"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3B54E291"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284AB4B"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76AC352F"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7813D37"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44164B9C"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'Deflection [mm]'</w:t>
                      </w:r>
                      <w:r w:rsidRPr="00B71530">
                        <w:rPr>
                          <w:rFonts w:ascii="Consolas" w:eastAsia="Times New Roman" w:hAnsi="Consolas" w:cs="Times New Roman"/>
                          <w:sz w:val="14"/>
                          <w:szCs w:val="14"/>
                          <w:lang w:eastAsia="en-GB"/>
                        </w:rPr>
                        <w:t>);</w:t>
                      </w:r>
                    </w:p>
                    <w:p w14:paraId="265F7757"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'Deflection Distribution'</w:t>
                      </w:r>
                      <w:r w:rsidRPr="00B71530">
                        <w:rPr>
                          <w:rFonts w:ascii="Consolas" w:eastAsia="Times New Roman" w:hAnsi="Consolas" w:cs="Times New Roman"/>
                          <w:sz w:val="14"/>
                          <w:szCs w:val="14"/>
                          <w:lang w:eastAsia="en-GB"/>
                        </w:rPr>
                        <w:t>);</w:t>
                      </w:r>
                    </w:p>
                    <w:p w14:paraId="37720C03"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091A65CB" w14:textId="57D1D1F2" w:rsidR="00A84E8F" w:rsidRDefault="00A84E8F"/>
                  </w:txbxContent>
                </v:textbox>
                <w10:wrap type="square" anchorx="margin" anchory="margin"/>
              </v:shape>
            </w:pict>
          </mc:Fallback>
        </mc:AlternateContent>
      </w:r>
      <w:r w:rsidR="000908A9" w:rsidRPr="000908A9">
        <w:rPr>
          <w:b/>
          <w:sz w:val="28"/>
          <w:szCs w:val="28"/>
          <w:u w:val="single"/>
        </w:rPr>
        <w:t xml:space="preserve">Appendix </w:t>
      </w:r>
      <w:r w:rsidR="000908A9" w:rsidRPr="000908A9">
        <w:rPr>
          <w:b/>
          <w:sz w:val="28"/>
          <w:szCs w:val="28"/>
          <w:u w:val="single"/>
        </w:rPr>
        <w:fldChar w:fldCharType="begin"/>
      </w:r>
      <w:r w:rsidR="000908A9" w:rsidRPr="000908A9">
        <w:rPr>
          <w:b/>
          <w:sz w:val="28"/>
          <w:szCs w:val="28"/>
          <w:u w:val="single"/>
        </w:rPr>
        <w:instrText xml:space="preserve"> SEQ Appendix \* ALPHABETIC </w:instrText>
      </w:r>
      <w:r w:rsidR="000908A9" w:rsidRPr="000908A9">
        <w:rPr>
          <w:b/>
          <w:sz w:val="28"/>
          <w:szCs w:val="28"/>
          <w:u w:val="single"/>
        </w:rPr>
        <w:fldChar w:fldCharType="separate"/>
      </w:r>
      <w:r w:rsidR="007A3563">
        <w:rPr>
          <w:b/>
          <w:noProof/>
          <w:sz w:val="28"/>
          <w:szCs w:val="28"/>
          <w:u w:val="single"/>
        </w:rPr>
        <w:t>C</w:t>
      </w:r>
      <w:r w:rsidR="000908A9" w:rsidRPr="000908A9">
        <w:rPr>
          <w:b/>
          <w:sz w:val="28"/>
          <w:szCs w:val="28"/>
          <w:u w:val="single"/>
        </w:rPr>
        <w:fldChar w:fldCharType="end"/>
      </w:r>
      <w:bookmarkEnd w:id="73"/>
      <w:r w:rsidR="000908A9">
        <w:rPr>
          <w:b/>
          <w:noProof/>
          <w:sz w:val="28"/>
          <w:szCs w:val="28"/>
          <w:u w:val="single"/>
        </w:rPr>
        <w:t>:</w:t>
      </w:r>
      <w:r w:rsidR="000908A9">
        <w:rPr>
          <w:noProof/>
          <w:sz w:val="28"/>
          <w:szCs w:val="28"/>
        </w:rPr>
        <w:t xml:space="preserve"> MATLAB Code for Numerical Deflection</w:t>
      </w:r>
      <w:bookmarkEnd w:id="74"/>
      <w:bookmarkEnd w:id="75"/>
      <w:bookmarkEnd w:id="76"/>
    </w:p>
    <w:p w14:paraId="5F6E9447" w14:textId="731E06D4" w:rsidR="009E7CEB" w:rsidRPr="009E7CEB" w:rsidRDefault="009F1A63" w:rsidP="009E7CEB">
      <w:pPr>
        <w:pStyle w:val="Heading1"/>
        <w:rPr>
          <w:b w:val="0"/>
          <w:i/>
          <w:u w:val="none"/>
        </w:rPr>
      </w:pPr>
      <w:bookmarkStart w:id="77" w:name="_Ref186825278"/>
      <w:bookmarkStart w:id="78" w:name="_Toc186813547"/>
      <w:bookmarkStart w:id="79" w:name="_Toc186813653"/>
      <w:bookmarkStart w:id="80" w:name="_Toc186827737"/>
      <w:bookmarkStart w:id="81" w:name="_Toc186827968"/>
      <w:bookmarkStart w:id="82" w:name="_Toc186900685"/>
      <w:r w:rsidRPr="00A64E53">
        <w:rPr>
          <w:i/>
        </w:rPr>
        <w:lastRenderedPageBreak/>
        <w:t xml:space="preserve">Appendix </w:t>
      </w:r>
      <w:r w:rsidRPr="00A64E53">
        <w:rPr>
          <w:i/>
        </w:rPr>
        <w:fldChar w:fldCharType="begin"/>
      </w:r>
      <w:r w:rsidRPr="00A64E53">
        <w:rPr>
          <w:i/>
        </w:rPr>
        <w:instrText xml:space="preserve"> SEQ Appendix \* ALPHABETIC </w:instrText>
      </w:r>
      <w:r w:rsidRPr="00A64E53">
        <w:rPr>
          <w:i/>
        </w:rPr>
        <w:fldChar w:fldCharType="separate"/>
      </w:r>
      <w:r w:rsidR="007A3563">
        <w:rPr>
          <w:i/>
          <w:noProof/>
        </w:rPr>
        <w:t>D</w:t>
      </w:r>
      <w:r w:rsidRPr="00A64E53">
        <w:rPr>
          <w:i/>
        </w:rPr>
        <w:fldChar w:fldCharType="end"/>
      </w:r>
      <w:bookmarkEnd w:id="77"/>
      <w:r w:rsidRPr="00A64E53">
        <w:rPr>
          <w:i/>
        </w:rPr>
        <w:t>:</w:t>
      </w:r>
      <w:r w:rsidR="00A64E53">
        <w:rPr>
          <w:b w:val="0"/>
          <w:i/>
          <w:u w:val="none"/>
        </w:rPr>
        <w:t xml:space="preserve"> The Technical Drawing of the VTOL Assembly.</w:t>
      </w:r>
      <w:bookmarkEnd w:id="78"/>
      <w:bookmarkEnd w:id="79"/>
      <w:bookmarkEnd w:id="80"/>
      <w:bookmarkEnd w:id="81"/>
      <w:bookmarkEnd w:id="82"/>
    </w:p>
    <w:p w14:paraId="1DA7789D" w14:textId="40FD0207" w:rsidR="006B185C" w:rsidRDefault="009F1A63" w:rsidP="00A64E53">
      <w:pPr>
        <w:ind w:firstLine="0"/>
        <w:jc w:val="center"/>
      </w:pPr>
      <w:r>
        <w:rPr>
          <w:noProof/>
          <w:lang w:eastAsia="en-GB"/>
        </w:rPr>
        <w:drawing>
          <wp:inline distT="0" distB="0" distL="0" distR="0" wp14:anchorId="14BFE796" wp14:editId="12F163C3">
            <wp:extent cx="8400780" cy="5940000"/>
            <wp:effectExtent l="11113" t="26987" r="11747" b="11748"/>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embly_v1.JPG"/>
                    <pic:cNvPicPr/>
                  </pic:nvPicPr>
                  <pic:blipFill>
                    <a:blip r:embed="rId48" cstate="print">
                      <a:extLst>
                        <a:ext uri="{28A0092B-C50C-407E-A947-70E740481C1C}">
                          <a14:useLocalDpi xmlns:a14="http://schemas.microsoft.com/office/drawing/2010/main" val="0"/>
                        </a:ext>
                      </a:extLst>
                    </a:blip>
                    <a:stretch>
                      <a:fillRect/>
                    </a:stretch>
                  </pic:blipFill>
                  <pic:spPr>
                    <a:xfrm rot="16200000">
                      <a:off x="0" y="0"/>
                      <a:ext cx="8400780" cy="5940000"/>
                    </a:xfrm>
                    <a:prstGeom prst="rect">
                      <a:avLst/>
                    </a:prstGeom>
                    <a:ln>
                      <a:solidFill>
                        <a:schemeClr val="tx1"/>
                      </a:solidFill>
                    </a:ln>
                  </pic:spPr>
                </pic:pic>
              </a:graphicData>
            </a:graphic>
          </wp:inline>
        </w:drawing>
      </w:r>
    </w:p>
    <w:p w14:paraId="7FD0F201" w14:textId="6075FA52" w:rsidR="007A3563" w:rsidRPr="00605945" w:rsidRDefault="007A3563" w:rsidP="007A3563">
      <w:pPr>
        <w:pStyle w:val="Heading1"/>
        <w:rPr>
          <w:b w:val="0"/>
          <w:i/>
          <w:u w:val="none"/>
        </w:rPr>
      </w:pPr>
      <w:bookmarkStart w:id="83" w:name="_Toc186900686"/>
      <w:r w:rsidRPr="007A3563">
        <w:rPr>
          <w:i/>
        </w:rPr>
        <w:lastRenderedPageBreak/>
        <w:t xml:space="preserve">Appendix </w:t>
      </w:r>
      <w:r w:rsidRPr="007A3563">
        <w:rPr>
          <w:i/>
        </w:rPr>
        <w:fldChar w:fldCharType="begin"/>
      </w:r>
      <w:r w:rsidRPr="007A3563">
        <w:rPr>
          <w:i/>
        </w:rPr>
        <w:instrText xml:space="preserve"> SEQ Appendix \* ALPHABETIC </w:instrText>
      </w:r>
      <w:r w:rsidRPr="007A3563">
        <w:rPr>
          <w:i/>
        </w:rPr>
        <w:fldChar w:fldCharType="separate"/>
      </w:r>
      <w:r w:rsidRPr="007A3563">
        <w:rPr>
          <w:i/>
          <w:noProof/>
        </w:rPr>
        <w:t>E</w:t>
      </w:r>
      <w:r w:rsidRPr="007A3563">
        <w:rPr>
          <w:i/>
        </w:rPr>
        <w:fldChar w:fldCharType="end"/>
      </w:r>
      <w:r w:rsidR="00605945">
        <w:rPr>
          <w:i/>
        </w:rPr>
        <w:t>:</w:t>
      </w:r>
      <w:r w:rsidR="00605945">
        <w:rPr>
          <w:b w:val="0"/>
          <w:i/>
          <w:u w:val="none"/>
        </w:rPr>
        <w:t xml:space="preserve"> Technical Drawing of the Tilting Mechanism.</w:t>
      </w:r>
      <w:bookmarkEnd w:id="83"/>
    </w:p>
    <w:p w14:paraId="45439FB5" w14:textId="326770E7" w:rsidR="009E7CEB" w:rsidRPr="006B185C" w:rsidRDefault="001C45AB" w:rsidP="001C45AB">
      <w:pPr>
        <w:ind w:firstLine="0"/>
        <w:jc w:val="center"/>
      </w:pPr>
      <w:r>
        <w:rPr>
          <w:noProof/>
          <w:lang w:eastAsia="en-GB"/>
        </w:rPr>
        <w:drawing>
          <wp:inline distT="0" distB="0" distL="0" distR="0" wp14:anchorId="456325F5" wp14:editId="37706232">
            <wp:extent cx="8400789" cy="5940000"/>
            <wp:effectExtent l="11113" t="26987" r="11747" b="11748"/>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ltMechanism_v1.JPG"/>
                    <pic:cNvPicPr/>
                  </pic:nvPicPr>
                  <pic:blipFill>
                    <a:blip r:embed="rId49" cstate="print">
                      <a:extLst>
                        <a:ext uri="{28A0092B-C50C-407E-A947-70E740481C1C}">
                          <a14:useLocalDpi xmlns:a14="http://schemas.microsoft.com/office/drawing/2010/main" val="0"/>
                        </a:ext>
                      </a:extLst>
                    </a:blip>
                    <a:stretch>
                      <a:fillRect/>
                    </a:stretch>
                  </pic:blipFill>
                  <pic:spPr>
                    <a:xfrm rot="16200000">
                      <a:off x="0" y="0"/>
                      <a:ext cx="8400789" cy="5940000"/>
                    </a:xfrm>
                    <a:prstGeom prst="rect">
                      <a:avLst/>
                    </a:prstGeom>
                    <a:ln>
                      <a:solidFill>
                        <a:schemeClr val="tx1"/>
                      </a:solidFill>
                    </a:ln>
                  </pic:spPr>
                </pic:pic>
              </a:graphicData>
            </a:graphic>
          </wp:inline>
        </w:drawing>
      </w:r>
    </w:p>
    <w:sectPr w:rsidR="009E7CEB" w:rsidRPr="006B185C" w:rsidSect="004B5771">
      <w:footerReference w:type="default" r:id="rId50"/>
      <w:pgSz w:w="11906" w:h="16838"/>
      <w:pgMar w:top="1418" w:right="1134" w:bottom="1134" w:left="1418"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AB1B50D" w14:textId="77777777" w:rsidR="009A2002" w:rsidRDefault="009A2002" w:rsidP="00936C9D">
      <w:pPr>
        <w:spacing w:before="0" w:after="0"/>
      </w:pPr>
      <w:r>
        <w:separator/>
      </w:r>
    </w:p>
  </w:endnote>
  <w:endnote w:type="continuationSeparator" w:id="0">
    <w:p w14:paraId="16CCE9A6" w14:textId="77777777" w:rsidR="009A2002" w:rsidRDefault="009A2002" w:rsidP="00936C9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A2"/>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16679751"/>
      <w:docPartObj>
        <w:docPartGallery w:val="Page Numbers (Bottom of Page)"/>
        <w:docPartUnique/>
      </w:docPartObj>
    </w:sdtPr>
    <w:sdtContent>
      <w:p w14:paraId="0E184463" w14:textId="4E6C5077" w:rsidR="00A84E8F" w:rsidRDefault="00A84E8F">
        <w:pPr>
          <w:pStyle w:val="Footer"/>
          <w:jc w:val="right"/>
        </w:pPr>
        <w:r>
          <w:fldChar w:fldCharType="begin"/>
        </w:r>
        <w:r>
          <w:instrText>PAGE   \* MERGEFORMAT</w:instrText>
        </w:r>
        <w:r>
          <w:fldChar w:fldCharType="separate"/>
        </w:r>
        <w:r w:rsidR="00C67D66" w:rsidRPr="00C67D66">
          <w:rPr>
            <w:noProof/>
            <w:lang w:val="tr-TR"/>
          </w:rPr>
          <w:t>4</w:t>
        </w:r>
        <w:r>
          <w:fldChar w:fldCharType="end"/>
        </w:r>
      </w:p>
    </w:sdtContent>
  </w:sdt>
  <w:p w14:paraId="22884663" w14:textId="77777777" w:rsidR="00A84E8F" w:rsidRDefault="00A84E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0255BB" w14:textId="77777777" w:rsidR="009A2002" w:rsidRDefault="009A2002" w:rsidP="00936C9D">
      <w:pPr>
        <w:spacing w:before="0" w:after="0"/>
      </w:pPr>
      <w:r>
        <w:separator/>
      </w:r>
    </w:p>
  </w:footnote>
  <w:footnote w:type="continuationSeparator" w:id="0">
    <w:p w14:paraId="39944D11" w14:textId="77777777" w:rsidR="009A2002" w:rsidRDefault="009A2002" w:rsidP="00936C9D">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CC64B1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654E400C"/>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6D5D5A7D"/>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7AFC7579"/>
    <w:multiLevelType w:val="hybridMultilevel"/>
    <w:tmpl w:val="9978FAD8"/>
    <w:lvl w:ilvl="0" w:tplc="75C21E66">
      <w:start w:val="1"/>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967852621">
    <w:abstractNumId w:val="0"/>
  </w:num>
  <w:num w:numId="2" w16cid:durableId="1574778837">
    <w:abstractNumId w:val="1"/>
  </w:num>
  <w:num w:numId="3" w16cid:durableId="365176630">
    <w:abstractNumId w:val="2"/>
  </w:num>
  <w:num w:numId="4" w16cid:durableId="203229708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2AF9"/>
    <w:rsid w:val="0000381C"/>
    <w:rsid w:val="00007B42"/>
    <w:rsid w:val="000163D6"/>
    <w:rsid w:val="00022397"/>
    <w:rsid w:val="00022B02"/>
    <w:rsid w:val="000243A2"/>
    <w:rsid w:val="00024D1C"/>
    <w:rsid w:val="00030562"/>
    <w:rsid w:val="000330FA"/>
    <w:rsid w:val="00034F7B"/>
    <w:rsid w:val="00035B8E"/>
    <w:rsid w:val="00036854"/>
    <w:rsid w:val="00042011"/>
    <w:rsid w:val="0004271C"/>
    <w:rsid w:val="0004278A"/>
    <w:rsid w:val="00043383"/>
    <w:rsid w:val="00043B00"/>
    <w:rsid w:val="0004739C"/>
    <w:rsid w:val="00047412"/>
    <w:rsid w:val="0004785B"/>
    <w:rsid w:val="00050CB6"/>
    <w:rsid w:val="000525C7"/>
    <w:rsid w:val="00056121"/>
    <w:rsid w:val="00056A16"/>
    <w:rsid w:val="00056CB4"/>
    <w:rsid w:val="00057D04"/>
    <w:rsid w:val="00065F7E"/>
    <w:rsid w:val="000663FD"/>
    <w:rsid w:val="00070517"/>
    <w:rsid w:val="000712DF"/>
    <w:rsid w:val="00073491"/>
    <w:rsid w:val="00074439"/>
    <w:rsid w:val="00075F0C"/>
    <w:rsid w:val="00083858"/>
    <w:rsid w:val="0008546E"/>
    <w:rsid w:val="000864C3"/>
    <w:rsid w:val="000908A9"/>
    <w:rsid w:val="0009213D"/>
    <w:rsid w:val="000A0AB4"/>
    <w:rsid w:val="000A22BD"/>
    <w:rsid w:val="000A2690"/>
    <w:rsid w:val="000A4187"/>
    <w:rsid w:val="000A47B1"/>
    <w:rsid w:val="000A5385"/>
    <w:rsid w:val="000A5A1C"/>
    <w:rsid w:val="000B0952"/>
    <w:rsid w:val="000B15FF"/>
    <w:rsid w:val="000B17C8"/>
    <w:rsid w:val="000B1883"/>
    <w:rsid w:val="000B1E67"/>
    <w:rsid w:val="000B2C3B"/>
    <w:rsid w:val="000B60F0"/>
    <w:rsid w:val="000B6264"/>
    <w:rsid w:val="000B7ADD"/>
    <w:rsid w:val="000C247F"/>
    <w:rsid w:val="000C2A53"/>
    <w:rsid w:val="000C3272"/>
    <w:rsid w:val="000D1EDE"/>
    <w:rsid w:val="000D42CA"/>
    <w:rsid w:val="000D6362"/>
    <w:rsid w:val="000D6D82"/>
    <w:rsid w:val="000E06B2"/>
    <w:rsid w:val="000E0E21"/>
    <w:rsid w:val="000E1007"/>
    <w:rsid w:val="000E232D"/>
    <w:rsid w:val="000E4D11"/>
    <w:rsid w:val="000E61D6"/>
    <w:rsid w:val="000F0C8E"/>
    <w:rsid w:val="000F4A54"/>
    <w:rsid w:val="001004A3"/>
    <w:rsid w:val="00101289"/>
    <w:rsid w:val="00101362"/>
    <w:rsid w:val="0010384A"/>
    <w:rsid w:val="00104C69"/>
    <w:rsid w:val="001074B5"/>
    <w:rsid w:val="001110D1"/>
    <w:rsid w:val="00111617"/>
    <w:rsid w:val="00111695"/>
    <w:rsid w:val="001125D7"/>
    <w:rsid w:val="0011393F"/>
    <w:rsid w:val="0011474A"/>
    <w:rsid w:val="001157CC"/>
    <w:rsid w:val="001176FC"/>
    <w:rsid w:val="00124BE3"/>
    <w:rsid w:val="001260A6"/>
    <w:rsid w:val="001326CF"/>
    <w:rsid w:val="00135A3B"/>
    <w:rsid w:val="00141A28"/>
    <w:rsid w:val="00144F01"/>
    <w:rsid w:val="00145B52"/>
    <w:rsid w:val="00147DE9"/>
    <w:rsid w:val="00150673"/>
    <w:rsid w:val="0015199C"/>
    <w:rsid w:val="00151CFB"/>
    <w:rsid w:val="001535C2"/>
    <w:rsid w:val="00154BB7"/>
    <w:rsid w:val="00154D6E"/>
    <w:rsid w:val="00155082"/>
    <w:rsid w:val="001552FE"/>
    <w:rsid w:val="00157929"/>
    <w:rsid w:val="001614ED"/>
    <w:rsid w:val="0016473E"/>
    <w:rsid w:val="001657A1"/>
    <w:rsid w:val="00165A98"/>
    <w:rsid w:val="00166938"/>
    <w:rsid w:val="00170AAE"/>
    <w:rsid w:val="001717EF"/>
    <w:rsid w:val="00172F3C"/>
    <w:rsid w:val="00175BF8"/>
    <w:rsid w:val="00177684"/>
    <w:rsid w:val="00180C3F"/>
    <w:rsid w:val="001823D6"/>
    <w:rsid w:val="0018418A"/>
    <w:rsid w:val="00187EC1"/>
    <w:rsid w:val="00191BA7"/>
    <w:rsid w:val="0019401B"/>
    <w:rsid w:val="00197438"/>
    <w:rsid w:val="00197BF1"/>
    <w:rsid w:val="001A0DB8"/>
    <w:rsid w:val="001A462E"/>
    <w:rsid w:val="001B2E0C"/>
    <w:rsid w:val="001B4261"/>
    <w:rsid w:val="001B47D0"/>
    <w:rsid w:val="001B4A4B"/>
    <w:rsid w:val="001B749A"/>
    <w:rsid w:val="001C14FA"/>
    <w:rsid w:val="001C38FC"/>
    <w:rsid w:val="001C45AB"/>
    <w:rsid w:val="001D00B8"/>
    <w:rsid w:val="001D7874"/>
    <w:rsid w:val="001E3C53"/>
    <w:rsid w:val="001E44F7"/>
    <w:rsid w:val="001E505C"/>
    <w:rsid w:val="001E6322"/>
    <w:rsid w:val="001E6E88"/>
    <w:rsid w:val="001E7C1A"/>
    <w:rsid w:val="001F29A7"/>
    <w:rsid w:val="001F3872"/>
    <w:rsid w:val="001F49CB"/>
    <w:rsid w:val="001F67F3"/>
    <w:rsid w:val="00200D07"/>
    <w:rsid w:val="00203C22"/>
    <w:rsid w:val="002041F8"/>
    <w:rsid w:val="00204CAF"/>
    <w:rsid w:val="0020505B"/>
    <w:rsid w:val="002109EC"/>
    <w:rsid w:val="00212DD4"/>
    <w:rsid w:val="002149DA"/>
    <w:rsid w:val="002149E3"/>
    <w:rsid w:val="0021675C"/>
    <w:rsid w:val="002222D0"/>
    <w:rsid w:val="00223C3E"/>
    <w:rsid w:val="00223D8B"/>
    <w:rsid w:val="002278BE"/>
    <w:rsid w:val="00230BDA"/>
    <w:rsid w:val="00230D7E"/>
    <w:rsid w:val="0023569B"/>
    <w:rsid w:val="00241E71"/>
    <w:rsid w:val="002436FF"/>
    <w:rsid w:val="00243866"/>
    <w:rsid w:val="00255E48"/>
    <w:rsid w:val="002560B0"/>
    <w:rsid w:val="00256547"/>
    <w:rsid w:val="0026140D"/>
    <w:rsid w:val="0026191E"/>
    <w:rsid w:val="002634EA"/>
    <w:rsid w:val="002638A1"/>
    <w:rsid w:val="00264594"/>
    <w:rsid w:val="0026473B"/>
    <w:rsid w:val="00270718"/>
    <w:rsid w:val="00270E17"/>
    <w:rsid w:val="0027181F"/>
    <w:rsid w:val="00273508"/>
    <w:rsid w:val="00274D20"/>
    <w:rsid w:val="00274DF2"/>
    <w:rsid w:val="00275C5A"/>
    <w:rsid w:val="002761FD"/>
    <w:rsid w:val="00286CA5"/>
    <w:rsid w:val="002922F6"/>
    <w:rsid w:val="00292C8E"/>
    <w:rsid w:val="00294A92"/>
    <w:rsid w:val="002967B4"/>
    <w:rsid w:val="00297B60"/>
    <w:rsid w:val="00297EBD"/>
    <w:rsid w:val="002A5417"/>
    <w:rsid w:val="002A7F61"/>
    <w:rsid w:val="002B377C"/>
    <w:rsid w:val="002B4CF2"/>
    <w:rsid w:val="002B55D2"/>
    <w:rsid w:val="002B5ED4"/>
    <w:rsid w:val="002B7AEB"/>
    <w:rsid w:val="002C37F0"/>
    <w:rsid w:val="002C4896"/>
    <w:rsid w:val="002C4F3F"/>
    <w:rsid w:val="002C57CB"/>
    <w:rsid w:val="002C65A3"/>
    <w:rsid w:val="002D27FF"/>
    <w:rsid w:val="002D6489"/>
    <w:rsid w:val="002D6693"/>
    <w:rsid w:val="002D6C8A"/>
    <w:rsid w:val="002D7A91"/>
    <w:rsid w:val="002D7DD0"/>
    <w:rsid w:val="002E4075"/>
    <w:rsid w:val="002E444C"/>
    <w:rsid w:val="002E452B"/>
    <w:rsid w:val="002E4A65"/>
    <w:rsid w:val="002E4B5F"/>
    <w:rsid w:val="002F0FE7"/>
    <w:rsid w:val="002F1CB3"/>
    <w:rsid w:val="002F22EB"/>
    <w:rsid w:val="002F27EC"/>
    <w:rsid w:val="002F47C7"/>
    <w:rsid w:val="002F5D12"/>
    <w:rsid w:val="002F5E90"/>
    <w:rsid w:val="00300FE3"/>
    <w:rsid w:val="00311CFD"/>
    <w:rsid w:val="00320633"/>
    <w:rsid w:val="00323234"/>
    <w:rsid w:val="00323EE8"/>
    <w:rsid w:val="00324703"/>
    <w:rsid w:val="0032674A"/>
    <w:rsid w:val="003273D4"/>
    <w:rsid w:val="00327876"/>
    <w:rsid w:val="003330C5"/>
    <w:rsid w:val="00335BAE"/>
    <w:rsid w:val="003371B1"/>
    <w:rsid w:val="00340D93"/>
    <w:rsid w:val="003437B2"/>
    <w:rsid w:val="00345F79"/>
    <w:rsid w:val="00350BC7"/>
    <w:rsid w:val="003535EA"/>
    <w:rsid w:val="00364A5F"/>
    <w:rsid w:val="00364D3C"/>
    <w:rsid w:val="00372217"/>
    <w:rsid w:val="00373032"/>
    <w:rsid w:val="003740AC"/>
    <w:rsid w:val="00374DC2"/>
    <w:rsid w:val="00374ECB"/>
    <w:rsid w:val="00380A9B"/>
    <w:rsid w:val="00383700"/>
    <w:rsid w:val="0038394F"/>
    <w:rsid w:val="00387147"/>
    <w:rsid w:val="00390756"/>
    <w:rsid w:val="00393A55"/>
    <w:rsid w:val="00394B64"/>
    <w:rsid w:val="00397B88"/>
    <w:rsid w:val="003A3E5C"/>
    <w:rsid w:val="003A5385"/>
    <w:rsid w:val="003A5A87"/>
    <w:rsid w:val="003A69F5"/>
    <w:rsid w:val="003A6CCC"/>
    <w:rsid w:val="003C178E"/>
    <w:rsid w:val="003C2E9F"/>
    <w:rsid w:val="003C480A"/>
    <w:rsid w:val="003C6F92"/>
    <w:rsid w:val="003D0985"/>
    <w:rsid w:val="003D1144"/>
    <w:rsid w:val="003D1155"/>
    <w:rsid w:val="003D253D"/>
    <w:rsid w:val="003D3534"/>
    <w:rsid w:val="003D4A5E"/>
    <w:rsid w:val="003E2632"/>
    <w:rsid w:val="003E3672"/>
    <w:rsid w:val="003E60CB"/>
    <w:rsid w:val="003E6469"/>
    <w:rsid w:val="003F17C6"/>
    <w:rsid w:val="003F1E2F"/>
    <w:rsid w:val="00403A23"/>
    <w:rsid w:val="004049C5"/>
    <w:rsid w:val="00405D52"/>
    <w:rsid w:val="004104EB"/>
    <w:rsid w:val="0041070E"/>
    <w:rsid w:val="00413BF4"/>
    <w:rsid w:val="00414923"/>
    <w:rsid w:val="00415031"/>
    <w:rsid w:val="00415F37"/>
    <w:rsid w:val="00415FEA"/>
    <w:rsid w:val="004166B0"/>
    <w:rsid w:val="00421720"/>
    <w:rsid w:val="004235EE"/>
    <w:rsid w:val="00426A38"/>
    <w:rsid w:val="00427892"/>
    <w:rsid w:val="00430521"/>
    <w:rsid w:val="00435A93"/>
    <w:rsid w:val="0043624B"/>
    <w:rsid w:val="0044055B"/>
    <w:rsid w:val="00440B06"/>
    <w:rsid w:val="00441B3A"/>
    <w:rsid w:val="00445B3B"/>
    <w:rsid w:val="00445FAE"/>
    <w:rsid w:val="0044731E"/>
    <w:rsid w:val="0045054A"/>
    <w:rsid w:val="00450F31"/>
    <w:rsid w:val="0045441F"/>
    <w:rsid w:val="00455C34"/>
    <w:rsid w:val="00457C2D"/>
    <w:rsid w:val="00460C41"/>
    <w:rsid w:val="004624E9"/>
    <w:rsid w:val="00464475"/>
    <w:rsid w:val="0046610D"/>
    <w:rsid w:val="004669A9"/>
    <w:rsid w:val="00466C7E"/>
    <w:rsid w:val="00467B18"/>
    <w:rsid w:val="00471F5B"/>
    <w:rsid w:val="00472B3F"/>
    <w:rsid w:val="00474716"/>
    <w:rsid w:val="0047651B"/>
    <w:rsid w:val="004768C1"/>
    <w:rsid w:val="00481067"/>
    <w:rsid w:val="004840C7"/>
    <w:rsid w:val="0048617E"/>
    <w:rsid w:val="004868A6"/>
    <w:rsid w:val="00492A1D"/>
    <w:rsid w:val="00492CAB"/>
    <w:rsid w:val="004A3CB7"/>
    <w:rsid w:val="004A4046"/>
    <w:rsid w:val="004A66EB"/>
    <w:rsid w:val="004A751E"/>
    <w:rsid w:val="004B00A2"/>
    <w:rsid w:val="004B0BB9"/>
    <w:rsid w:val="004B12E1"/>
    <w:rsid w:val="004B158C"/>
    <w:rsid w:val="004B4C5C"/>
    <w:rsid w:val="004B5771"/>
    <w:rsid w:val="004B611B"/>
    <w:rsid w:val="004C019F"/>
    <w:rsid w:val="004C1C7F"/>
    <w:rsid w:val="004C2073"/>
    <w:rsid w:val="004C30F5"/>
    <w:rsid w:val="004C47D5"/>
    <w:rsid w:val="004C57D3"/>
    <w:rsid w:val="004D163C"/>
    <w:rsid w:val="004D3DD8"/>
    <w:rsid w:val="004D5130"/>
    <w:rsid w:val="004D6DA3"/>
    <w:rsid w:val="004D73AE"/>
    <w:rsid w:val="004E0319"/>
    <w:rsid w:val="004E531A"/>
    <w:rsid w:val="004E5AE7"/>
    <w:rsid w:val="004E5B0B"/>
    <w:rsid w:val="004E78EC"/>
    <w:rsid w:val="004F03B9"/>
    <w:rsid w:val="004F0DB9"/>
    <w:rsid w:val="004F2B92"/>
    <w:rsid w:val="004F459E"/>
    <w:rsid w:val="004F63E1"/>
    <w:rsid w:val="004F69D2"/>
    <w:rsid w:val="00501B9A"/>
    <w:rsid w:val="00503621"/>
    <w:rsid w:val="0050508F"/>
    <w:rsid w:val="00513BFB"/>
    <w:rsid w:val="00513E38"/>
    <w:rsid w:val="005226A4"/>
    <w:rsid w:val="00533979"/>
    <w:rsid w:val="00534033"/>
    <w:rsid w:val="00534435"/>
    <w:rsid w:val="00536892"/>
    <w:rsid w:val="0054095D"/>
    <w:rsid w:val="005438FE"/>
    <w:rsid w:val="00543B1A"/>
    <w:rsid w:val="00544084"/>
    <w:rsid w:val="005452A0"/>
    <w:rsid w:val="00547059"/>
    <w:rsid w:val="005473DD"/>
    <w:rsid w:val="005531AA"/>
    <w:rsid w:val="005554EF"/>
    <w:rsid w:val="00555C60"/>
    <w:rsid w:val="00556490"/>
    <w:rsid w:val="0056343B"/>
    <w:rsid w:val="0056468F"/>
    <w:rsid w:val="00566C4F"/>
    <w:rsid w:val="00571522"/>
    <w:rsid w:val="00571531"/>
    <w:rsid w:val="00572437"/>
    <w:rsid w:val="005768F6"/>
    <w:rsid w:val="0058060F"/>
    <w:rsid w:val="00580B4E"/>
    <w:rsid w:val="005817BE"/>
    <w:rsid w:val="00582874"/>
    <w:rsid w:val="00584CC7"/>
    <w:rsid w:val="0058600D"/>
    <w:rsid w:val="00587417"/>
    <w:rsid w:val="00587D4F"/>
    <w:rsid w:val="00590FBF"/>
    <w:rsid w:val="00591298"/>
    <w:rsid w:val="00591AF8"/>
    <w:rsid w:val="00595942"/>
    <w:rsid w:val="005A1E57"/>
    <w:rsid w:val="005A30C3"/>
    <w:rsid w:val="005A4690"/>
    <w:rsid w:val="005A6733"/>
    <w:rsid w:val="005B0BCE"/>
    <w:rsid w:val="005B0FB5"/>
    <w:rsid w:val="005B1E27"/>
    <w:rsid w:val="005B464F"/>
    <w:rsid w:val="005B5BA6"/>
    <w:rsid w:val="005B66F9"/>
    <w:rsid w:val="005C14B2"/>
    <w:rsid w:val="005C15DD"/>
    <w:rsid w:val="005C2506"/>
    <w:rsid w:val="005C2F82"/>
    <w:rsid w:val="005C565F"/>
    <w:rsid w:val="005C5F89"/>
    <w:rsid w:val="005C7BDF"/>
    <w:rsid w:val="005C7D9B"/>
    <w:rsid w:val="005D20BE"/>
    <w:rsid w:val="005E0F79"/>
    <w:rsid w:val="005E2789"/>
    <w:rsid w:val="005E3EEC"/>
    <w:rsid w:val="005E439B"/>
    <w:rsid w:val="005E680D"/>
    <w:rsid w:val="005E7A1E"/>
    <w:rsid w:val="005F30CE"/>
    <w:rsid w:val="005F5E38"/>
    <w:rsid w:val="005F67FA"/>
    <w:rsid w:val="005F719F"/>
    <w:rsid w:val="0060184F"/>
    <w:rsid w:val="00601D3D"/>
    <w:rsid w:val="00605182"/>
    <w:rsid w:val="00605945"/>
    <w:rsid w:val="00613392"/>
    <w:rsid w:val="00615EFE"/>
    <w:rsid w:val="00622DE0"/>
    <w:rsid w:val="00622E66"/>
    <w:rsid w:val="00624727"/>
    <w:rsid w:val="00627C76"/>
    <w:rsid w:val="00630768"/>
    <w:rsid w:val="00630AF8"/>
    <w:rsid w:val="00634CE6"/>
    <w:rsid w:val="0063501C"/>
    <w:rsid w:val="0063664B"/>
    <w:rsid w:val="00636A9F"/>
    <w:rsid w:val="00637538"/>
    <w:rsid w:val="00640D68"/>
    <w:rsid w:val="006421B8"/>
    <w:rsid w:val="00642297"/>
    <w:rsid w:val="00643109"/>
    <w:rsid w:val="0064605E"/>
    <w:rsid w:val="00646420"/>
    <w:rsid w:val="00646E1D"/>
    <w:rsid w:val="00652427"/>
    <w:rsid w:val="00652AA4"/>
    <w:rsid w:val="00652F86"/>
    <w:rsid w:val="00656680"/>
    <w:rsid w:val="00661958"/>
    <w:rsid w:val="00662374"/>
    <w:rsid w:val="00667CE2"/>
    <w:rsid w:val="00671303"/>
    <w:rsid w:val="006743D9"/>
    <w:rsid w:val="0068130C"/>
    <w:rsid w:val="00682A40"/>
    <w:rsid w:val="00683463"/>
    <w:rsid w:val="00685D0C"/>
    <w:rsid w:val="00687438"/>
    <w:rsid w:val="00691B32"/>
    <w:rsid w:val="00694AB5"/>
    <w:rsid w:val="00695183"/>
    <w:rsid w:val="006A1AA4"/>
    <w:rsid w:val="006A273B"/>
    <w:rsid w:val="006A340F"/>
    <w:rsid w:val="006A4C9D"/>
    <w:rsid w:val="006A6309"/>
    <w:rsid w:val="006A6C11"/>
    <w:rsid w:val="006A7532"/>
    <w:rsid w:val="006A7A77"/>
    <w:rsid w:val="006B185C"/>
    <w:rsid w:val="006B273F"/>
    <w:rsid w:val="006B4560"/>
    <w:rsid w:val="006B6756"/>
    <w:rsid w:val="006C01AB"/>
    <w:rsid w:val="006C0F39"/>
    <w:rsid w:val="006C338F"/>
    <w:rsid w:val="006C35AA"/>
    <w:rsid w:val="006C4491"/>
    <w:rsid w:val="006C6F68"/>
    <w:rsid w:val="006D02A6"/>
    <w:rsid w:val="006D1857"/>
    <w:rsid w:val="006D21F7"/>
    <w:rsid w:val="006D6FF4"/>
    <w:rsid w:val="006E0F9E"/>
    <w:rsid w:val="006E14EE"/>
    <w:rsid w:val="006E35EB"/>
    <w:rsid w:val="006E6BF2"/>
    <w:rsid w:val="006F03F8"/>
    <w:rsid w:val="006F0DAB"/>
    <w:rsid w:val="006F1C1E"/>
    <w:rsid w:val="006F4F61"/>
    <w:rsid w:val="006F578C"/>
    <w:rsid w:val="00702E06"/>
    <w:rsid w:val="007031F4"/>
    <w:rsid w:val="00705D68"/>
    <w:rsid w:val="0072143C"/>
    <w:rsid w:val="00721912"/>
    <w:rsid w:val="0072319D"/>
    <w:rsid w:val="00723778"/>
    <w:rsid w:val="00724A1D"/>
    <w:rsid w:val="00724FE9"/>
    <w:rsid w:val="007330D9"/>
    <w:rsid w:val="00734CF1"/>
    <w:rsid w:val="00743689"/>
    <w:rsid w:val="007450E2"/>
    <w:rsid w:val="00745163"/>
    <w:rsid w:val="00747642"/>
    <w:rsid w:val="00747A85"/>
    <w:rsid w:val="00750071"/>
    <w:rsid w:val="007502FA"/>
    <w:rsid w:val="007519B7"/>
    <w:rsid w:val="00751F44"/>
    <w:rsid w:val="0075238C"/>
    <w:rsid w:val="00752D51"/>
    <w:rsid w:val="00753012"/>
    <w:rsid w:val="00756F95"/>
    <w:rsid w:val="00763961"/>
    <w:rsid w:val="00764E42"/>
    <w:rsid w:val="00767ECF"/>
    <w:rsid w:val="00774860"/>
    <w:rsid w:val="00782216"/>
    <w:rsid w:val="00784A4D"/>
    <w:rsid w:val="00785593"/>
    <w:rsid w:val="0078643A"/>
    <w:rsid w:val="007901AB"/>
    <w:rsid w:val="007959C8"/>
    <w:rsid w:val="00796076"/>
    <w:rsid w:val="00796E7D"/>
    <w:rsid w:val="007974A0"/>
    <w:rsid w:val="00797AC1"/>
    <w:rsid w:val="007A0E4F"/>
    <w:rsid w:val="007A3563"/>
    <w:rsid w:val="007A3C48"/>
    <w:rsid w:val="007A434D"/>
    <w:rsid w:val="007A4536"/>
    <w:rsid w:val="007A4F5D"/>
    <w:rsid w:val="007B0A30"/>
    <w:rsid w:val="007B3202"/>
    <w:rsid w:val="007B3BCF"/>
    <w:rsid w:val="007B4164"/>
    <w:rsid w:val="007B4D66"/>
    <w:rsid w:val="007B565B"/>
    <w:rsid w:val="007B5D65"/>
    <w:rsid w:val="007B68B5"/>
    <w:rsid w:val="007C3372"/>
    <w:rsid w:val="007C4C3E"/>
    <w:rsid w:val="007C780C"/>
    <w:rsid w:val="007D3834"/>
    <w:rsid w:val="007E13C0"/>
    <w:rsid w:val="007E374E"/>
    <w:rsid w:val="007E4E66"/>
    <w:rsid w:val="007E6470"/>
    <w:rsid w:val="007E7456"/>
    <w:rsid w:val="007F446A"/>
    <w:rsid w:val="007F4EB9"/>
    <w:rsid w:val="0080097F"/>
    <w:rsid w:val="008012FB"/>
    <w:rsid w:val="00804711"/>
    <w:rsid w:val="00805EC7"/>
    <w:rsid w:val="00806B7A"/>
    <w:rsid w:val="00807ACC"/>
    <w:rsid w:val="00810BAF"/>
    <w:rsid w:val="00813100"/>
    <w:rsid w:val="008139A0"/>
    <w:rsid w:val="00826582"/>
    <w:rsid w:val="00830A2A"/>
    <w:rsid w:val="00836698"/>
    <w:rsid w:val="00840DDE"/>
    <w:rsid w:val="00841AC3"/>
    <w:rsid w:val="00843E83"/>
    <w:rsid w:val="00851F49"/>
    <w:rsid w:val="008543A9"/>
    <w:rsid w:val="0085440D"/>
    <w:rsid w:val="008551AE"/>
    <w:rsid w:val="00861200"/>
    <w:rsid w:val="008613B4"/>
    <w:rsid w:val="0086382F"/>
    <w:rsid w:val="008640CE"/>
    <w:rsid w:val="008641A1"/>
    <w:rsid w:val="00864C04"/>
    <w:rsid w:val="00865A8B"/>
    <w:rsid w:val="00866E5C"/>
    <w:rsid w:val="00866FF5"/>
    <w:rsid w:val="00870360"/>
    <w:rsid w:val="008720C1"/>
    <w:rsid w:val="00872379"/>
    <w:rsid w:val="008733CD"/>
    <w:rsid w:val="00874A76"/>
    <w:rsid w:val="0088630E"/>
    <w:rsid w:val="008902C2"/>
    <w:rsid w:val="0089194D"/>
    <w:rsid w:val="00891D0B"/>
    <w:rsid w:val="00891E38"/>
    <w:rsid w:val="00894033"/>
    <w:rsid w:val="008960CC"/>
    <w:rsid w:val="0089682E"/>
    <w:rsid w:val="008973A8"/>
    <w:rsid w:val="008A0BEC"/>
    <w:rsid w:val="008A2319"/>
    <w:rsid w:val="008A247C"/>
    <w:rsid w:val="008A35AC"/>
    <w:rsid w:val="008B1A0F"/>
    <w:rsid w:val="008B1F70"/>
    <w:rsid w:val="008B2AF9"/>
    <w:rsid w:val="008B354B"/>
    <w:rsid w:val="008B7770"/>
    <w:rsid w:val="008C037C"/>
    <w:rsid w:val="008C07E7"/>
    <w:rsid w:val="008C340C"/>
    <w:rsid w:val="008C4B7C"/>
    <w:rsid w:val="008C4BD4"/>
    <w:rsid w:val="008C5C8F"/>
    <w:rsid w:val="008C6575"/>
    <w:rsid w:val="008D05C6"/>
    <w:rsid w:val="008D1EEC"/>
    <w:rsid w:val="008D5739"/>
    <w:rsid w:val="008D7832"/>
    <w:rsid w:val="008D7A51"/>
    <w:rsid w:val="008E230C"/>
    <w:rsid w:val="008E3574"/>
    <w:rsid w:val="008F2BD6"/>
    <w:rsid w:val="008F71B2"/>
    <w:rsid w:val="0090282C"/>
    <w:rsid w:val="009043C5"/>
    <w:rsid w:val="009060A2"/>
    <w:rsid w:val="009069DD"/>
    <w:rsid w:val="00907370"/>
    <w:rsid w:val="00910439"/>
    <w:rsid w:val="00913AE6"/>
    <w:rsid w:val="0091440F"/>
    <w:rsid w:val="0091581F"/>
    <w:rsid w:val="00920AEF"/>
    <w:rsid w:val="00920F76"/>
    <w:rsid w:val="00921A80"/>
    <w:rsid w:val="00921F05"/>
    <w:rsid w:val="00927045"/>
    <w:rsid w:val="00930C99"/>
    <w:rsid w:val="00931442"/>
    <w:rsid w:val="00931F2F"/>
    <w:rsid w:val="00933447"/>
    <w:rsid w:val="00934DEB"/>
    <w:rsid w:val="00934F5A"/>
    <w:rsid w:val="00936C9D"/>
    <w:rsid w:val="0093739E"/>
    <w:rsid w:val="009437D7"/>
    <w:rsid w:val="00947AE1"/>
    <w:rsid w:val="009518EF"/>
    <w:rsid w:val="00951D0C"/>
    <w:rsid w:val="009533C0"/>
    <w:rsid w:val="009536D6"/>
    <w:rsid w:val="00954DE2"/>
    <w:rsid w:val="0095507B"/>
    <w:rsid w:val="00955A99"/>
    <w:rsid w:val="00955E33"/>
    <w:rsid w:val="009565CD"/>
    <w:rsid w:val="00957F79"/>
    <w:rsid w:val="00960DBD"/>
    <w:rsid w:val="0096114A"/>
    <w:rsid w:val="009618F6"/>
    <w:rsid w:val="00961B96"/>
    <w:rsid w:val="00967FF6"/>
    <w:rsid w:val="00971833"/>
    <w:rsid w:val="00972BDE"/>
    <w:rsid w:val="00975AEE"/>
    <w:rsid w:val="00976F97"/>
    <w:rsid w:val="0098400C"/>
    <w:rsid w:val="009926E9"/>
    <w:rsid w:val="0099355C"/>
    <w:rsid w:val="00996BC0"/>
    <w:rsid w:val="009977FE"/>
    <w:rsid w:val="0099796D"/>
    <w:rsid w:val="009A187B"/>
    <w:rsid w:val="009A2002"/>
    <w:rsid w:val="009A4EAB"/>
    <w:rsid w:val="009A7338"/>
    <w:rsid w:val="009A789E"/>
    <w:rsid w:val="009B6875"/>
    <w:rsid w:val="009C0BCC"/>
    <w:rsid w:val="009C23F5"/>
    <w:rsid w:val="009C2672"/>
    <w:rsid w:val="009C2727"/>
    <w:rsid w:val="009C530F"/>
    <w:rsid w:val="009D0B2A"/>
    <w:rsid w:val="009D150C"/>
    <w:rsid w:val="009E1F16"/>
    <w:rsid w:val="009E25F1"/>
    <w:rsid w:val="009E2DB7"/>
    <w:rsid w:val="009E592F"/>
    <w:rsid w:val="009E7CEB"/>
    <w:rsid w:val="009F1A63"/>
    <w:rsid w:val="009F41B6"/>
    <w:rsid w:val="009F7D03"/>
    <w:rsid w:val="00A02BA3"/>
    <w:rsid w:val="00A03436"/>
    <w:rsid w:val="00A05441"/>
    <w:rsid w:val="00A064EE"/>
    <w:rsid w:val="00A11F53"/>
    <w:rsid w:val="00A13036"/>
    <w:rsid w:val="00A169C1"/>
    <w:rsid w:val="00A16FF8"/>
    <w:rsid w:val="00A2184E"/>
    <w:rsid w:val="00A25DA5"/>
    <w:rsid w:val="00A36F22"/>
    <w:rsid w:val="00A37EF8"/>
    <w:rsid w:val="00A42C96"/>
    <w:rsid w:val="00A443B4"/>
    <w:rsid w:val="00A45FB5"/>
    <w:rsid w:val="00A5176A"/>
    <w:rsid w:val="00A51B01"/>
    <w:rsid w:val="00A51B22"/>
    <w:rsid w:val="00A52B9B"/>
    <w:rsid w:val="00A55F73"/>
    <w:rsid w:val="00A605DF"/>
    <w:rsid w:val="00A618BA"/>
    <w:rsid w:val="00A61F8F"/>
    <w:rsid w:val="00A64E53"/>
    <w:rsid w:val="00A65BE7"/>
    <w:rsid w:val="00A670DC"/>
    <w:rsid w:val="00A67A6E"/>
    <w:rsid w:val="00A70E01"/>
    <w:rsid w:val="00A70FE9"/>
    <w:rsid w:val="00A75C9C"/>
    <w:rsid w:val="00A764BD"/>
    <w:rsid w:val="00A76CC5"/>
    <w:rsid w:val="00A8089B"/>
    <w:rsid w:val="00A818A3"/>
    <w:rsid w:val="00A82CF8"/>
    <w:rsid w:val="00A84E8F"/>
    <w:rsid w:val="00A85490"/>
    <w:rsid w:val="00A85CF5"/>
    <w:rsid w:val="00A865CF"/>
    <w:rsid w:val="00A870B8"/>
    <w:rsid w:val="00A9110B"/>
    <w:rsid w:val="00A956F8"/>
    <w:rsid w:val="00AA0527"/>
    <w:rsid w:val="00AA13C2"/>
    <w:rsid w:val="00AA143F"/>
    <w:rsid w:val="00AA2B80"/>
    <w:rsid w:val="00AA63CA"/>
    <w:rsid w:val="00AB1711"/>
    <w:rsid w:val="00AB41DB"/>
    <w:rsid w:val="00AB4227"/>
    <w:rsid w:val="00AB519D"/>
    <w:rsid w:val="00AC0888"/>
    <w:rsid w:val="00AC0D02"/>
    <w:rsid w:val="00AC21DD"/>
    <w:rsid w:val="00AC6ADF"/>
    <w:rsid w:val="00AE0F12"/>
    <w:rsid w:val="00AE1101"/>
    <w:rsid w:val="00AF2F44"/>
    <w:rsid w:val="00AF5112"/>
    <w:rsid w:val="00B03F92"/>
    <w:rsid w:val="00B04B89"/>
    <w:rsid w:val="00B051CD"/>
    <w:rsid w:val="00B05D84"/>
    <w:rsid w:val="00B10635"/>
    <w:rsid w:val="00B10A85"/>
    <w:rsid w:val="00B11BCB"/>
    <w:rsid w:val="00B13B2C"/>
    <w:rsid w:val="00B15005"/>
    <w:rsid w:val="00B1661E"/>
    <w:rsid w:val="00B17F04"/>
    <w:rsid w:val="00B255BB"/>
    <w:rsid w:val="00B25AC4"/>
    <w:rsid w:val="00B26270"/>
    <w:rsid w:val="00B312C2"/>
    <w:rsid w:val="00B34567"/>
    <w:rsid w:val="00B35D12"/>
    <w:rsid w:val="00B418F9"/>
    <w:rsid w:val="00B43483"/>
    <w:rsid w:val="00B537A6"/>
    <w:rsid w:val="00B54427"/>
    <w:rsid w:val="00B547DA"/>
    <w:rsid w:val="00B71530"/>
    <w:rsid w:val="00B76C4D"/>
    <w:rsid w:val="00B801C7"/>
    <w:rsid w:val="00B8196D"/>
    <w:rsid w:val="00B8453D"/>
    <w:rsid w:val="00B90AE0"/>
    <w:rsid w:val="00B93416"/>
    <w:rsid w:val="00B9346A"/>
    <w:rsid w:val="00B96B6D"/>
    <w:rsid w:val="00BA0046"/>
    <w:rsid w:val="00BA5CAC"/>
    <w:rsid w:val="00BA7FAA"/>
    <w:rsid w:val="00BB05FE"/>
    <w:rsid w:val="00BB484D"/>
    <w:rsid w:val="00BC0E5F"/>
    <w:rsid w:val="00BC3C51"/>
    <w:rsid w:val="00BC5630"/>
    <w:rsid w:val="00BD0DA7"/>
    <w:rsid w:val="00BD24AE"/>
    <w:rsid w:val="00BD61E9"/>
    <w:rsid w:val="00BE08D0"/>
    <w:rsid w:val="00BE1480"/>
    <w:rsid w:val="00BE1CFE"/>
    <w:rsid w:val="00BE24B7"/>
    <w:rsid w:val="00BE3647"/>
    <w:rsid w:val="00BE4877"/>
    <w:rsid w:val="00BE4EA9"/>
    <w:rsid w:val="00BE5C0A"/>
    <w:rsid w:val="00BE5EC1"/>
    <w:rsid w:val="00BE74F3"/>
    <w:rsid w:val="00BF47E9"/>
    <w:rsid w:val="00BF663C"/>
    <w:rsid w:val="00BF672D"/>
    <w:rsid w:val="00C02CD8"/>
    <w:rsid w:val="00C04F04"/>
    <w:rsid w:val="00C05633"/>
    <w:rsid w:val="00C065FE"/>
    <w:rsid w:val="00C13AAD"/>
    <w:rsid w:val="00C13B87"/>
    <w:rsid w:val="00C22702"/>
    <w:rsid w:val="00C22FCA"/>
    <w:rsid w:val="00C233E1"/>
    <w:rsid w:val="00C2418A"/>
    <w:rsid w:val="00C253F5"/>
    <w:rsid w:val="00C25ABB"/>
    <w:rsid w:val="00C30568"/>
    <w:rsid w:val="00C336CA"/>
    <w:rsid w:val="00C349DB"/>
    <w:rsid w:val="00C35EBB"/>
    <w:rsid w:val="00C36353"/>
    <w:rsid w:val="00C41861"/>
    <w:rsid w:val="00C45C15"/>
    <w:rsid w:val="00C5115C"/>
    <w:rsid w:val="00C52243"/>
    <w:rsid w:val="00C522C3"/>
    <w:rsid w:val="00C61F61"/>
    <w:rsid w:val="00C61F9E"/>
    <w:rsid w:val="00C63824"/>
    <w:rsid w:val="00C63A9C"/>
    <w:rsid w:val="00C64338"/>
    <w:rsid w:val="00C6593F"/>
    <w:rsid w:val="00C67D66"/>
    <w:rsid w:val="00C71B4A"/>
    <w:rsid w:val="00C71D5F"/>
    <w:rsid w:val="00C75167"/>
    <w:rsid w:val="00C81C12"/>
    <w:rsid w:val="00C83C29"/>
    <w:rsid w:val="00C83D54"/>
    <w:rsid w:val="00C84385"/>
    <w:rsid w:val="00C87445"/>
    <w:rsid w:val="00C912F0"/>
    <w:rsid w:val="00C92058"/>
    <w:rsid w:val="00C944A0"/>
    <w:rsid w:val="00C9545C"/>
    <w:rsid w:val="00C9547F"/>
    <w:rsid w:val="00C95EE9"/>
    <w:rsid w:val="00CA15D3"/>
    <w:rsid w:val="00CA37D1"/>
    <w:rsid w:val="00CA391E"/>
    <w:rsid w:val="00CA5272"/>
    <w:rsid w:val="00CA75C7"/>
    <w:rsid w:val="00CB0AA9"/>
    <w:rsid w:val="00CB1C46"/>
    <w:rsid w:val="00CB3328"/>
    <w:rsid w:val="00CB425A"/>
    <w:rsid w:val="00CB59D1"/>
    <w:rsid w:val="00CC338C"/>
    <w:rsid w:val="00CC3FA1"/>
    <w:rsid w:val="00CC4D3C"/>
    <w:rsid w:val="00CD0F90"/>
    <w:rsid w:val="00CD1ABD"/>
    <w:rsid w:val="00CD1E18"/>
    <w:rsid w:val="00CD605A"/>
    <w:rsid w:val="00CD6547"/>
    <w:rsid w:val="00CD70DE"/>
    <w:rsid w:val="00CE16D4"/>
    <w:rsid w:val="00CE2312"/>
    <w:rsid w:val="00CE2879"/>
    <w:rsid w:val="00CE3CB9"/>
    <w:rsid w:val="00CE64CE"/>
    <w:rsid w:val="00CE6E91"/>
    <w:rsid w:val="00CF04B8"/>
    <w:rsid w:val="00CF7C1E"/>
    <w:rsid w:val="00CF7E69"/>
    <w:rsid w:val="00D00603"/>
    <w:rsid w:val="00D00F28"/>
    <w:rsid w:val="00D01F29"/>
    <w:rsid w:val="00D06D10"/>
    <w:rsid w:val="00D073DD"/>
    <w:rsid w:val="00D11926"/>
    <w:rsid w:val="00D13C46"/>
    <w:rsid w:val="00D14A9B"/>
    <w:rsid w:val="00D20392"/>
    <w:rsid w:val="00D20788"/>
    <w:rsid w:val="00D23FFB"/>
    <w:rsid w:val="00D244DF"/>
    <w:rsid w:val="00D24FF7"/>
    <w:rsid w:val="00D3049D"/>
    <w:rsid w:val="00D30976"/>
    <w:rsid w:val="00D35443"/>
    <w:rsid w:val="00D40092"/>
    <w:rsid w:val="00D40FD7"/>
    <w:rsid w:val="00D42308"/>
    <w:rsid w:val="00D44D4F"/>
    <w:rsid w:val="00D45DB7"/>
    <w:rsid w:val="00D47F4C"/>
    <w:rsid w:val="00D50421"/>
    <w:rsid w:val="00D50C43"/>
    <w:rsid w:val="00D5217D"/>
    <w:rsid w:val="00D55873"/>
    <w:rsid w:val="00D56F01"/>
    <w:rsid w:val="00D60A2B"/>
    <w:rsid w:val="00D60FE8"/>
    <w:rsid w:val="00D61E64"/>
    <w:rsid w:val="00D651D0"/>
    <w:rsid w:val="00D65658"/>
    <w:rsid w:val="00D6638A"/>
    <w:rsid w:val="00D67A2D"/>
    <w:rsid w:val="00D71929"/>
    <w:rsid w:val="00D73F9C"/>
    <w:rsid w:val="00D75D54"/>
    <w:rsid w:val="00D76A29"/>
    <w:rsid w:val="00D77B48"/>
    <w:rsid w:val="00D80BB9"/>
    <w:rsid w:val="00D84F6A"/>
    <w:rsid w:val="00D85EAA"/>
    <w:rsid w:val="00D90405"/>
    <w:rsid w:val="00D92B58"/>
    <w:rsid w:val="00D95879"/>
    <w:rsid w:val="00DA044B"/>
    <w:rsid w:val="00DA0FBC"/>
    <w:rsid w:val="00DA5CE8"/>
    <w:rsid w:val="00DB1009"/>
    <w:rsid w:val="00DB1670"/>
    <w:rsid w:val="00DB3359"/>
    <w:rsid w:val="00DB3D51"/>
    <w:rsid w:val="00DB4146"/>
    <w:rsid w:val="00DB5141"/>
    <w:rsid w:val="00DB5C0E"/>
    <w:rsid w:val="00DB682B"/>
    <w:rsid w:val="00DB6C0A"/>
    <w:rsid w:val="00DC275A"/>
    <w:rsid w:val="00DC2AC0"/>
    <w:rsid w:val="00DC33EB"/>
    <w:rsid w:val="00DD0729"/>
    <w:rsid w:val="00DD0843"/>
    <w:rsid w:val="00DD0E3C"/>
    <w:rsid w:val="00DD1EEE"/>
    <w:rsid w:val="00DD2E97"/>
    <w:rsid w:val="00DE26BA"/>
    <w:rsid w:val="00DE611E"/>
    <w:rsid w:val="00DE6E7F"/>
    <w:rsid w:val="00DF565F"/>
    <w:rsid w:val="00E027CE"/>
    <w:rsid w:val="00E02A1D"/>
    <w:rsid w:val="00E02CED"/>
    <w:rsid w:val="00E04AC9"/>
    <w:rsid w:val="00E10294"/>
    <w:rsid w:val="00E11100"/>
    <w:rsid w:val="00E12883"/>
    <w:rsid w:val="00E1559B"/>
    <w:rsid w:val="00E23326"/>
    <w:rsid w:val="00E24B70"/>
    <w:rsid w:val="00E271AF"/>
    <w:rsid w:val="00E274B7"/>
    <w:rsid w:val="00E30BF5"/>
    <w:rsid w:val="00E31385"/>
    <w:rsid w:val="00E33046"/>
    <w:rsid w:val="00E350F8"/>
    <w:rsid w:val="00E41739"/>
    <w:rsid w:val="00E41C9B"/>
    <w:rsid w:val="00E41CFC"/>
    <w:rsid w:val="00E45418"/>
    <w:rsid w:val="00E45ABA"/>
    <w:rsid w:val="00E46551"/>
    <w:rsid w:val="00E5288C"/>
    <w:rsid w:val="00E52983"/>
    <w:rsid w:val="00E52F22"/>
    <w:rsid w:val="00E62301"/>
    <w:rsid w:val="00E63C25"/>
    <w:rsid w:val="00E6474E"/>
    <w:rsid w:val="00E67B43"/>
    <w:rsid w:val="00E722DE"/>
    <w:rsid w:val="00E77649"/>
    <w:rsid w:val="00E80244"/>
    <w:rsid w:val="00E83215"/>
    <w:rsid w:val="00E859B7"/>
    <w:rsid w:val="00E8628F"/>
    <w:rsid w:val="00E868D8"/>
    <w:rsid w:val="00E908AE"/>
    <w:rsid w:val="00E93A2C"/>
    <w:rsid w:val="00E956F3"/>
    <w:rsid w:val="00E977DF"/>
    <w:rsid w:val="00EA010E"/>
    <w:rsid w:val="00EA1A32"/>
    <w:rsid w:val="00EA3FA9"/>
    <w:rsid w:val="00EA5F13"/>
    <w:rsid w:val="00EA608A"/>
    <w:rsid w:val="00EA68A1"/>
    <w:rsid w:val="00EA6F1C"/>
    <w:rsid w:val="00EB10B3"/>
    <w:rsid w:val="00EB7342"/>
    <w:rsid w:val="00EC15CD"/>
    <w:rsid w:val="00EC2A49"/>
    <w:rsid w:val="00EC3E25"/>
    <w:rsid w:val="00EC5070"/>
    <w:rsid w:val="00ED0BCF"/>
    <w:rsid w:val="00ED5FAE"/>
    <w:rsid w:val="00ED6C69"/>
    <w:rsid w:val="00EE0049"/>
    <w:rsid w:val="00EE074E"/>
    <w:rsid w:val="00EE4374"/>
    <w:rsid w:val="00EE4AD8"/>
    <w:rsid w:val="00EE5775"/>
    <w:rsid w:val="00EF3411"/>
    <w:rsid w:val="00EF36ED"/>
    <w:rsid w:val="00EF54DA"/>
    <w:rsid w:val="00F01EF5"/>
    <w:rsid w:val="00F119B6"/>
    <w:rsid w:val="00F1265B"/>
    <w:rsid w:val="00F1325F"/>
    <w:rsid w:val="00F163AC"/>
    <w:rsid w:val="00F16C02"/>
    <w:rsid w:val="00F21806"/>
    <w:rsid w:val="00F22E32"/>
    <w:rsid w:val="00F23735"/>
    <w:rsid w:val="00F237AC"/>
    <w:rsid w:val="00F264B6"/>
    <w:rsid w:val="00F27339"/>
    <w:rsid w:val="00F31D7B"/>
    <w:rsid w:val="00F3239C"/>
    <w:rsid w:val="00F32474"/>
    <w:rsid w:val="00F3476E"/>
    <w:rsid w:val="00F34EBD"/>
    <w:rsid w:val="00F356F8"/>
    <w:rsid w:val="00F35B49"/>
    <w:rsid w:val="00F37477"/>
    <w:rsid w:val="00F401D2"/>
    <w:rsid w:val="00F40A6B"/>
    <w:rsid w:val="00F419AB"/>
    <w:rsid w:val="00F42637"/>
    <w:rsid w:val="00F50F05"/>
    <w:rsid w:val="00F519C1"/>
    <w:rsid w:val="00F5729D"/>
    <w:rsid w:val="00F57744"/>
    <w:rsid w:val="00F57B0F"/>
    <w:rsid w:val="00F60C3F"/>
    <w:rsid w:val="00F62974"/>
    <w:rsid w:val="00F63547"/>
    <w:rsid w:val="00F65FCD"/>
    <w:rsid w:val="00F66B0E"/>
    <w:rsid w:val="00F70C4B"/>
    <w:rsid w:val="00F71938"/>
    <w:rsid w:val="00F72C54"/>
    <w:rsid w:val="00F733C0"/>
    <w:rsid w:val="00F748BA"/>
    <w:rsid w:val="00F757DF"/>
    <w:rsid w:val="00F75B89"/>
    <w:rsid w:val="00F7746C"/>
    <w:rsid w:val="00F806BE"/>
    <w:rsid w:val="00F81C32"/>
    <w:rsid w:val="00F81EF6"/>
    <w:rsid w:val="00F8308D"/>
    <w:rsid w:val="00F843F7"/>
    <w:rsid w:val="00F873E0"/>
    <w:rsid w:val="00F87A1D"/>
    <w:rsid w:val="00F90084"/>
    <w:rsid w:val="00F91EA9"/>
    <w:rsid w:val="00F941F0"/>
    <w:rsid w:val="00F9522A"/>
    <w:rsid w:val="00FA0446"/>
    <w:rsid w:val="00FA0867"/>
    <w:rsid w:val="00FA1EC2"/>
    <w:rsid w:val="00FA4402"/>
    <w:rsid w:val="00FA5E81"/>
    <w:rsid w:val="00FA6321"/>
    <w:rsid w:val="00FA6855"/>
    <w:rsid w:val="00FB2251"/>
    <w:rsid w:val="00FB5AA0"/>
    <w:rsid w:val="00FB5AD8"/>
    <w:rsid w:val="00FC017D"/>
    <w:rsid w:val="00FC10C6"/>
    <w:rsid w:val="00FC5AB9"/>
    <w:rsid w:val="00FC6484"/>
    <w:rsid w:val="00FD2635"/>
    <w:rsid w:val="00FD4E9D"/>
    <w:rsid w:val="00FD67C2"/>
    <w:rsid w:val="00FD75AE"/>
    <w:rsid w:val="00FE07FE"/>
    <w:rsid w:val="00FE118C"/>
    <w:rsid w:val="00FE29BD"/>
    <w:rsid w:val="00FE50EA"/>
    <w:rsid w:val="00FE5152"/>
    <w:rsid w:val="00FE6DCD"/>
    <w:rsid w:val="00FF13D0"/>
    <w:rsid w:val="00FF1F70"/>
    <w:rsid w:val="00FF2205"/>
    <w:rsid w:val="00FF2B35"/>
    <w:rsid w:val="00FF3202"/>
    <w:rsid w:val="00FF466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B42B51"/>
  <w15:chartTrackingRefBased/>
  <w15:docId w15:val="{78EEA33A-973D-4F0F-BD05-03F2E3A00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565F"/>
    <w:pPr>
      <w:spacing w:before="120" w:line="240" w:lineRule="auto"/>
      <w:ind w:firstLine="340"/>
      <w:jc w:val="both"/>
    </w:pPr>
    <w:rPr>
      <w:rFonts w:ascii="Times New Roman" w:hAnsi="Times New Roman"/>
      <w:sz w:val="24"/>
    </w:rPr>
  </w:style>
  <w:style w:type="paragraph" w:styleId="Heading1">
    <w:name w:val="heading 1"/>
    <w:basedOn w:val="Normal"/>
    <w:next w:val="Normal"/>
    <w:link w:val="Heading1Char"/>
    <w:uiPriority w:val="9"/>
    <w:qFormat/>
    <w:rsid w:val="004B5771"/>
    <w:pPr>
      <w:keepNext/>
      <w:keepLines/>
      <w:spacing w:before="240" w:after="0" w:line="360" w:lineRule="auto"/>
      <w:ind w:firstLine="0"/>
      <w:jc w:val="left"/>
      <w:outlineLvl w:val="0"/>
    </w:pPr>
    <w:rPr>
      <w:rFonts w:eastAsiaTheme="majorEastAsia" w:cstheme="majorBidi"/>
      <w:b/>
      <w:sz w:val="32"/>
      <w:szCs w:val="32"/>
      <w:u w:val="single"/>
    </w:rPr>
  </w:style>
  <w:style w:type="paragraph" w:styleId="Heading2">
    <w:name w:val="heading 2"/>
    <w:basedOn w:val="Normal"/>
    <w:next w:val="Normal"/>
    <w:link w:val="Heading2Char"/>
    <w:uiPriority w:val="9"/>
    <w:unhideWhenUsed/>
    <w:qFormat/>
    <w:rsid w:val="003C480A"/>
    <w:pPr>
      <w:keepNext/>
      <w:keepLines/>
      <w:spacing w:before="40" w:after="0" w:line="360" w:lineRule="auto"/>
      <w:outlineLvl w:val="1"/>
    </w:pPr>
    <w:rPr>
      <w:rFonts w:eastAsiaTheme="majorEastAsia" w:cstheme="majorBidi"/>
      <w:b/>
      <w:sz w:val="26"/>
      <w:szCs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8B2AF9"/>
  </w:style>
  <w:style w:type="character" w:customStyle="1" w:styleId="Heading1Char">
    <w:name w:val="Heading 1 Char"/>
    <w:basedOn w:val="DefaultParagraphFont"/>
    <w:link w:val="Heading1"/>
    <w:uiPriority w:val="9"/>
    <w:rsid w:val="004B5771"/>
    <w:rPr>
      <w:rFonts w:ascii="Times New Roman" w:eastAsiaTheme="majorEastAsia" w:hAnsi="Times New Roman" w:cstheme="majorBidi"/>
      <w:b/>
      <w:sz w:val="32"/>
      <w:szCs w:val="32"/>
      <w:u w:val="single"/>
    </w:rPr>
  </w:style>
  <w:style w:type="paragraph" w:styleId="Quote">
    <w:name w:val="Quote"/>
    <w:basedOn w:val="Normal"/>
    <w:next w:val="Normal"/>
    <w:link w:val="QuoteChar"/>
    <w:uiPriority w:val="29"/>
    <w:qFormat/>
    <w:rsid w:val="008B2AF9"/>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B2AF9"/>
    <w:rPr>
      <w:rFonts w:ascii="Times New Roman" w:hAnsi="Times New Roman"/>
      <w:i/>
      <w:iCs/>
      <w:color w:val="404040" w:themeColor="text1" w:themeTint="BF"/>
      <w:sz w:val="24"/>
    </w:rPr>
  </w:style>
  <w:style w:type="paragraph" w:styleId="Subtitle">
    <w:name w:val="Subtitle"/>
    <w:basedOn w:val="Normal"/>
    <w:next w:val="Normal"/>
    <w:link w:val="SubtitleChar"/>
    <w:uiPriority w:val="11"/>
    <w:qFormat/>
    <w:rsid w:val="008B2AF9"/>
    <w:pPr>
      <w:numPr>
        <w:ilvl w:val="1"/>
      </w:numPr>
      <w:ind w:firstLine="34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8B2AF9"/>
    <w:rPr>
      <w:rFonts w:eastAsiaTheme="minorEastAsia"/>
      <w:color w:val="5A5A5A" w:themeColor="text1" w:themeTint="A5"/>
      <w:spacing w:val="15"/>
    </w:rPr>
  </w:style>
  <w:style w:type="paragraph" w:styleId="Caption">
    <w:name w:val="caption"/>
    <w:basedOn w:val="Normal"/>
    <w:next w:val="Normal"/>
    <w:uiPriority w:val="35"/>
    <w:unhideWhenUsed/>
    <w:qFormat/>
    <w:rsid w:val="007901AB"/>
    <w:pPr>
      <w:spacing w:before="0" w:after="120"/>
      <w:ind w:firstLine="0"/>
    </w:pPr>
    <w:rPr>
      <w:i/>
      <w:iCs/>
      <w:color w:val="000000" w:themeColor="text1"/>
      <w:sz w:val="18"/>
      <w:szCs w:val="18"/>
    </w:rPr>
  </w:style>
  <w:style w:type="character" w:customStyle="1" w:styleId="NoSpacingChar">
    <w:name w:val="No Spacing Char"/>
    <w:basedOn w:val="DefaultParagraphFont"/>
    <w:link w:val="NoSpacing"/>
    <w:uiPriority w:val="1"/>
    <w:rsid w:val="008B2AF9"/>
    <w:rPr>
      <w:rFonts w:ascii="Times New Roman" w:hAnsi="Times New Roman"/>
      <w:sz w:val="24"/>
    </w:rPr>
  </w:style>
  <w:style w:type="paragraph" w:styleId="ListParagraph">
    <w:name w:val="List Paragraph"/>
    <w:basedOn w:val="Normal"/>
    <w:uiPriority w:val="34"/>
    <w:qFormat/>
    <w:rsid w:val="004B5771"/>
    <w:pPr>
      <w:ind w:left="720"/>
      <w:contextualSpacing/>
    </w:pPr>
  </w:style>
  <w:style w:type="character" w:customStyle="1" w:styleId="Heading2Char">
    <w:name w:val="Heading 2 Char"/>
    <w:basedOn w:val="DefaultParagraphFont"/>
    <w:link w:val="Heading2"/>
    <w:uiPriority w:val="9"/>
    <w:rsid w:val="003C480A"/>
    <w:rPr>
      <w:rFonts w:ascii="Times New Roman" w:eastAsiaTheme="majorEastAsia" w:hAnsi="Times New Roman" w:cstheme="majorBidi"/>
      <w:b/>
      <w:sz w:val="26"/>
      <w:szCs w:val="26"/>
      <w:u w:val="single"/>
    </w:rPr>
  </w:style>
  <w:style w:type="paragraph" w:styleId="Bibliography">
    <w:name w:val="Bibliography"/>
    <w:basedOn w:val="Normal"/>
    <w:next w:val="Normal"/>
    <w:link w:val="BibliographyChar"/>
    <w:uiPriority w:val="37"/>
    <w:unhideWhenUsed/>
    <w:rsid w:val="00D73F9C"/>
  </w:style>
  <w:style w:type="character" w:styleId="PlaceholderText">
    <w:name w:val="Placeholder Text"/>
    <w:basedOn w:val="DefaultParagraphFont"/>
    <w:uiPriority w:val="99"/>
    <w:semiHidden/>
    <w:rsid w:val="002D27FF"/>
    <w:rPr>
      <w:color w:val="808080"/>
    </w:rPr>
  </w:style>
  <w:style w:type="character" w:styleId="CommentReference">
    <w:name w:val="annotation reference"/>
    <w:basedOn w:val="DefaultParagraphFont"/>
    <w:uiPriority w:val="99"/>
    <w:semiHidden/>
    <w:unhideWhenUsed/>
    <w:rsid w:val="00C336CA"/>
    <w:rPr>
      <w:sz w:val="16"/>
      <w:szCs w:val="16"/>
    </w:rPr>
  </w:style>
  <w:style w:type="paragraph" w:styleId="CommentText">
    <w:name w:val="annotation text"/>
    <w:basedOn w:val="Normal"/>
    <w:link w:val="CommentTextChar"/>
    <w:uiPriority w:val="99"/>
    <w:semiHidden/>
    <w:unhideWhenUsed/>
    <w:rsid w:val="00C336CA"/>
    <w:rPr>
      <w:sz w:val="20"/>
      <w:szCs w:val="20"/>
    </w:rPr>
  </w:style>
  <w:style w:type="character" w:customStyle="1" w:styleId="CommentTextChar">
    <w:name w:val="Comment Text Char"/>
    <w:basedOn w:val="DefaultParagraphFont"/>
    <w:link w:val="CommentText"/>
    <w:uiPriority w:val="99"/>
    <w:semiHidden/>
    <w:rsid w:val="00C336C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C336CA"/>
    <w:rPr>
      <w:b/>
      <w:bCs/>
    </w:rPr>
  </w:style>
  <w:style w:type="character" w:customStyle="1" w:styleId="CommentSubjectChar">
    <w:name w:val="Comment Subject Char"/>
    <w:basedOn w:val="CommentTextChar"/>
    <w:link w:val="CommentSubject"/>
    <w:uiPriority w:val="99"/>
    <w:semiHidden/>
    <w:rsid w:val="00C336CA"/>
    <w:rPr>
      <w:rFonts w:ascii="Times New Roman" w:hAnsi="Times New Roman"/>
      <w:b/>
      <w:bCs/>
      <w:sz w:val="20"/>
      <w:szCs w:val="20"/>
    </w:rPr>
  </w:style>
  <w:style w:type="paragraph" w:styleId="BalloonText">
    <w:name w:val="Balloon Text"/>
    <w:basedOn w:val="Normal"/>
    <w:link w:val="BalloonTextChar"/>
    <w:uiPriority w:val="99"/>
    <w:semiHidden/>
    <w:unhideWhenUsed/>
    <w:rsid w:val="00C336CA"/>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336CA"/>
    <w:rPr>
      <w:rFonts w:ascii="Segoe UI" w:hAnsi="Segoe UI" w:cs="Segoe UI"/>
      <w:sz w:val="18"/>
      <w:szCs w:val="18"/>
    </w:rPr>
  </w:style>
  <w:style w:type="table" w:styleId="TableGrid">
    <w:name w:val="Table Grid"/>
    <w:basedOn w:val="TableNormal"/>
    <w:uiPriority w:val="39"/>
    <w:rsid w:val="00C522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01EF5"/>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01EF5"/>
    <w:rPr>
      <w:rFonts w:asciiTheme="majorHAnsi" w:eastAsiaTheme="majorEastAsia" w:hAnsiTheme="majorHAnsi" w:cstheme="majorBidi"/>
      <w:spacing w:val="-10"/>
      <w:kern w:val="28"/>
      <w:sz w:val="56"/>
      <w:szCs w:val="56"/>
    </w:rPr>
  </w:style>
  <w:style w:type="paragraph" w:customStyle="1" w:styleId="Table">
    <w:name w:val="Table"/>
    <w:basedOn w:val="Subtitle"/>
    <w:link w:val="TableChar"/>
    <w:qFormat/>
    <w:rsid w:val="00E04AC9"/>
    <w:pPr>
      <w:spacing w:before="0" w:after="0"/>
      <w:ind w:firstLine="0"/>
      <w:jc w:val="center"/>
    </w:pPr>
    <w:rPr>
      <w:rFonts w:ascii="Arial" w:hAnsi="Arial"/>
      <w:i/>
      <w:color w:val="auto"/>
      <w:sz w:val="18"/>
    </w:rPr>
  </w:style>
  <w:style w:type="table" w:styleId="PlainTable5">
    <w:name w:val="Plain Table 5"/>
    <w:basedOn w:val="TableNormal"/>
    <w:uiPriority w:val="45"/>
    <w:rsid w:val="002E4B5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ableChar">
    <w:name w:val="Table Char"/>
    <w:basedOn w:val="SubtitleChar"/>
    <w:link w:val="Table"/>
    <w:rsid w:val="00E04AC9"/>
    <w:rPr>
      <w:rFonts w:ascii="Arial" w:eastAsiaTheme="minorEastAsia" w:hAnsi="Arial"/>
      <w:i/>
      <w:color w:val="5A5A5A" w:themeColor="text1" w:themeTint="A5"/>
      <w:spacing w:val="15"/>
      <w:sz w:val="18"/>
    </w:rPr>
  </w:style>
  <w:style w:type="character" w:styleId="Emphasis">
    <w:name w:val="Emphasis"/>
    <w:basedOn w:val="DefaultParagraphFont"/>
    <w:uiPriority w:val="20"/>
    <w:qFormat/>
    <w:rsid w:val="003A5385"/>
    <w:rPr>
      <w:i/>
      <w:iCs/>
    </w:rPr>
  </w:style>
  <w:style w:type="table" w:styleId="PlainTable3">
    <w:name w:val="Plain Table 3"/>
    <w:basedOn w:val="TableNormal"/>
    <w:uiPriority w:val="43"/>
    <w:rsid w:val="0010384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0384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936C9D"/>
    <w:pPr>
      <w:tabs>
        <w:tab w:val="center" w:pos="4536"/>
        <w:tab w:val="right" w:pos="9072"/>
      </w:tabs>
      <w:spacing w:before="0" w:after="0"/>
    </w:pPr>
  </w:style>
  <w:style w:type="character" w:customStyle="1" w:styleId="HeaderChar">
    <w:name w:val="Header Char"/>
    <w:basedOn w:val="DefaultParagraphFont"/>
    <w:link w:val="Header"/>
    <w:uiPriority w:val="99"/>
    <w:rsid w:val="00936C9D"/>
    <w:rPr>
      <w:rFonts w:ascii="Times New Roman" w:hAnsi="Times New Roman"/>
      <w:sz w:val="24"/>
    </w:rPr>
  </w:style>
  <w:style w:type="paragraph" w:styleId="Footer">
    <w:name w:val="footer"/>
    <w:basedOn w:val="Normal"/>
    <w:link w:val="FooterChar"/>
    <w:uiPriority w:val="99"/>
    <w:unhideWhenUsed/>
    <w:rsid w:val="00936C9D"/>
    <w:pPr>
      <w:tabs>
        <w:tab w:val="center" w:pos="4536"/>
        <w:tab w:val="right" w:pos="9072"/>
      </w:tabs>
      <w:spacing w:before="0" w:after="0"/>
    </w:pPr>
  </w:style>
  <w:style w:type="character" w:customStyle="1" w:styleId="FooterChar">
    <w:name w:val="Footer Char"/>
    <w:basedOn w:val="DefaultParagraphFont"/>
    <w:link w:val="Footer"/>
    <w:uiPriority w:val="99"/>
    <w:rsid w:val="00936C9D"/>
    <w:rPr>
      <w:rFonts w:ascii="Times New Roman" w:hAnsi="Times New Roman"/>
      <w:sz w:val="24"/>
    </w:rPr>
  </w:style>
  <w:style w:type="paragraph" w:customStyle="1" w:styleId="Reference">
    <w:name w:val="Reference"/>
    <w:basedOn w:val="Bibliography"/>
    <w:link w:val="ReferenceChar"/>
    <w:qFormat/>
    <w:rsid w:val="00467B18"/>
    <w:pPr>
      <w:spacing w:before="0" w:after="0"/>
      <w:ind w:firstLine="0"/>
    </w:pPr>
    <w:rPr>
      <w:noProof/>
    </w:rPr>
  </w:style>
  <w:style w:type="character" w:customStyle="1" w:styleId="BibliographyChar">
    <w:name w:val="Bibliography Char"/>
    <w:basedOn w:val="DefaultParagraphFont"/>
    <w:link w:val="Bibliography"/>
    <w:uiPriority w:val="37"/>
    <w:rsid w:val="007F4EB9"/>
    <w:rPr>
      <w:rFonts w:ascii="Times New Roman" w:hAnsi="Times New Roman"/>
      <w:sz w:val="24"/>
    </w:rPr>
  </w:style>
  <w:style w:type="character" w:customStyle="1" w:styleId="ReferenceChar">
    <w:name w:val="Reference Char"/>
    <w:basedOn w:val="BibliographyChar"/>
    <w:link w:val="Reference"/>
    <w:rsid w:val="00467B18"/>
    <w:rPr>
      <w:rFonts w:ascii="Times New Roman" w:hAnsi="Times New Roman"/>
      <w:noProof/>
      <w:sz w:val="24"/>
    </w:rPr>
  </w:style>
  <w:style w:type="character" w:styleId="SubtleReference">
    <w:name w:val="Subtle Reference"/>
    <w:basedOn w:val="DefaultParagraphFont"/>
    <w:uiPriority w:val="31"/>
    <w:qFormat/>
    <w:rsid w:val="00D40092"/>
    <w:rPr>
      <w:smallCaps/>
      <w:color w:val="5A5A5A" w:themeColor="text1" w:themeTint="A5"/>
    </w:rPr>
  </w:style>
  <w:style w:type="paragraph" w:styleId="TableofFigures">
    <w:name w:val="table of figures"/>
    <w:basedOn w:val="Normal"/>
    <w:next w:val="Normal"/>
    <w:uiPriority w:val="99"/>
    <w:unhideWhenUsed/>
    <w:rsid w:val="005F30CE"/>
    <w:pPr>
      <w:spacing w:after="0"/>
    </w:pPr>
  </w:style>
  <w:style w:type="character" w:styleId="Hyperlink">
    <w:name w:val="Hyperlink"/>
    <w:basedOn w:val="DefaultParagraphFont"/>
    <w:uiPriority w:val="99"/>
    <w:unhideWhenUsed/>
    <w:rsid w:val="00AF5112"/>
    <w:rPr>
      <w:color w:val="0563C1" w:themeColor="hyperlink"/>
      <w:u w:val="single"/>
    </w:rPr>
  </w:style>
  <w:style w:type="paragraph" w:styleId="TOCHeading">
    <w:name w:val="TOC Heading"/>
    <w:basedOn w:val="Heading1"/>
    <w:next w:val="Normal"/>
    <w:uiPriority w:val="39"/>
    <w:unhideWhenUsed/>
    <w:qFormat/>
    <w:rsid w:val="00C92058"/>
    <w:pPr>
      <w:spacing w:line="259" w:lineRule="auto"/>
      <w:outlineLvl w:val="9"/>
    </w:pPr>
    <w:rPr>
      <w:rFonts w:asciiTheme="majorHAnsi" w:hAnsiTheme="majorHAnsi"/>
      <w:b w:val="0"/>
      <w:color w:val="2E74B5" w:themeColor="accent1" w:themeShade="BF"/>
      <w:u w:val="none"/>
      <w:lang w:eastAsia="en-GB"/>
    </w:rPr>
  </w:style>
  <w:style w:type="paragraph" w:styleId="TOC2">
    <w:name w:val="toc 2"/>
    <w:basedOn w:val="Normal"/>
    <w:next w:val="Normal"/>
    <w:autoRedefine/>
    <w:uiPriority w:val="39"/>
    <w:unhideWhenUsed/>
    <w:rsid w:val="00C92058"/>
    <w:pPr>
      <w:spacing w:before="0" w:after="100" w:line="259" w:lineRule="auto"/>
      <w:ind w:left="220" w:firstLine="0"/>
      <w:jc w:val="left"/>
    </w:pPr>
    <w:rPr>
      <w:rFonts w:asciiTheme="minorHAnsi" w:eastAsiaTheme="minorEastAsia" w:hAnsiTheme="minorHAnsi" w:cs="Times New Roman"/>
      <w:sz w:val="22"/>
      <w:lang w:eastAsia="en-GB"/>
    </w:rPr>
  </w:style>
  <w:style w:type="paragraph" w:styleId="TOC1">
    <w:name w:val="toc 1"/>
    <w:basedOn w:val="Normal"/>
    <w:next w:val="Normal"/>
    <w:autoRedefine/>
    <w:uiPriority w:val="39"/>
    <w:unhideWhenUsed/>
    <w:rsid w:val="00C92058"/>
    <w:pPr>
      <w:spacing w:before="0" w:after="100" w:line="259" w:lineRule="auto"/>
      <w:ind w:firstLine="0"/>
      <w:jc w:val="left"/>
    </w:pPr>
    <w:rPr>
      <w:rFonts w:asciiTheme="minorHAnsi" w:eastAsiaTheme="minorEastAsia" w:hAnsiTheme="minorHAnsi" w:cs="Times New Roman"/>
      <w:sz w:val="22"/>
      <w:lang w:eastAsia="en-GB"/>
    </w:rPr>
  </w:style>
  <w:style w:type="paragraph" w:styleId="TOC3">
    <w:name w:val="toc 3"/>
    <w:basedOn w:val="Normal"/>
    <w:next w:val="Normal"/>
    <w:autoRedefine/>
    <w:uiPriority w:val="39"/>
    <w:unhideWhenUsed/>
    <w:rsid w:val="00C92058"/>
    <w:pPr>
      <w:spacing w:before="0" w:after="100" w:line="259" w:lineRule="auto"/>
      <w:ind w:left="440" w:firstLine="0"/>
      <w:jc w:val="left"/>
    </w:pPr>
    <w:rPr>
      <w:rFonts w:asciiTheme="minorHAnsi" w:eastAsiaTheme="minorEastAsia" w:hAnsiTheme="minorHAnsi" w:cs="Times New Roman"/>
      <w:sz w:val="22"/>
      <w:lang w:eastAsia="en-GB"/>
    </w:rPr>
  </w:style>
  <w:style w:type="paragraph" w:styleId="TOC4">
    <w:name w:val="toc 4"/>
    <w:basedOn w:val="Normal"/>
    <w:next w:val="Normal"/>
    <w:autoRedefine/>
    <w:uiPriority w:val="39"/>
    <w:semiHidden/>
    <w:unhideWhenUsed/>
    <w:rsid w:val="00F34EBD"/>
    <w:pPr>
      <w:spacing w:after="100"/>
      <w:ind w:left="720"/>
    </w:pPr>
  </w:style>
  <w:style w:type="character" w:styleId="UnresolvedMention">
    <w:name w:val="Unresolved Mention"/>
    <w:basedOn w:val="DefaultParagraphFont"/>
    <w:uiPriority w:val="99"/>
    <w:semiHidden/>
    <w:unhideWhenUsed/>
    <w:rsid w:val="001125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07276">
      <w:bodyDiv w:val="1"/>
      <w:marLeft w:val="0"/>
      <w:marRight w:val="0"/>
      <w:marTop w:val="0"/>
      <w:marBottom w:val="0"/>
      <w:divBdr>
        <w:top w:val="none" w:sz="0" w:space="0" w:color="auto"/>
        <w:left w:val="none" w:sz="0" w:space="0" w:color="auto"/>
        <w:bottom w:val="none" w:sz="0" w:space="0" w:color="auto"/>
        <w:right w:val="none" w:sz="0" w:space="0" w:color="auto"/>
      </w:divBdr>
    </w:div>
    <w:div w:id="18044186">
      <w:bodyDiv w:val="1"/>
      <w:marLeft w:val="0"/>
      <w:marRight w:val="0"/>
      <w:marTop w:val="0"/>
      <w:marBottom w:val="0"/>
      <w:divBdr>
        <w:top w:val="none" w:sz="0" w:space="0" w:color="auto"/>
        <w:left w:val="none" w:sz="0" w:space="0" w:color="auto"/>
        <w:bottom w:val="none" w:sz="0" w:space="0" w:color="auto"/>
        <w:right w:val="none" w:sz="0" w:space="0" w:color="auto"/>
      </w:divBdr>
    </w:div>
    <w:div w:id="23293973">
      <w:bodyDiv w:val="1"/>
      <w:marLeft w:val="0"/>
      <w:marRight w:val="0"/>
      <w:marTop w:val="0"/>
      <w:marBottom w:val="0"/>
      <w:divBdr>
        <w:top w:val="none" w:sz="0" w:space="0" w:color="auto"/>
        <w:left w:val="none" w:sz="0" w:space="0" w:color="auto"/>
        <w:bottom w:val="none" w:sz="0" w:space="0" w:color="auto"/>
        <w:right w:val="none" w:sz="0" w:space="0" w:color="auto"/>
      </w:divBdr>
    </w:div>
    <w:div w:id="25253929">
      <w:bodyDiv w:val="1"/>
      <w:marLeft w:val="0"/>
      <w:marRight w:val="0"/>
      <w:marTop w:val="0"/>
      <w:marBottom w:val="0"/>
      <w:divBdr>
        <w:top w:val="none" w:sz="0" w:space="0" w:color="auto"/>
        <w:left w:val="none" w:sz="0" w:space="0" w:color="auto"/>
        <w:bottom w:val="none" w:sz="0" w:space="0" w:color="auto"/>
        <w:right w:val="none" w:sz="0" w:space="0" w:color="auto"/>
      </w:divBdr>
    </w:div>
    <w:div w:id="30157502">
      <w:bodyDiv w:val="1"/>
      <w:marLeft w:val="0"/>
      <w:marRight w:val="0"/>
      <w:marTop w:val="0"/>
      <w:marBottom w:val="0"/>
      <w:divBdr>
        <w:top w:val="none" w:sz="0" w:space="0" w:color="auto"/>
        <w:left w:val="none" w:sz="0" w:space="0" w:color="auto"/>
        <w:bottom w:val="none" w:sz="0" w:space="0" w:color="auto"/>
        <w:right w:val="none" w:sz="0" w:space="0" w:color="auto"/>
      </w:divBdr>
    </w:div>
    <w:div w:id="60756912">
      <w:bodyDiv w:val="1"/>
      <w:marLeft w:val="0"/>
      <w:marRight w:val="0"/>
      <w:marTop w:val="0"/>
      <w:marBottom w:val="0"/>
      <w:divBdr>
        <w:top w:val="none" w:sz="0" w:space="0" w:color="auto"/>
        <w:left w:val="none" w:sz="0" w:space="0" w:color="auto"/>
        <w:bottom w:val="none" w:sz="0" w:space="0" w:color="auto"/>
        <w:right w:val="none" w:sz="0" w:space="0" w:color="auto"/>
      </w:divBdr>
    </w:div>
    <w:div w:id="100102715">
      <w:bodyDiv w:val="1"/>
      <w:marLeft w:val="0"/>
      <w:marRight w:val="0"/>
      <w:marTop w:val="0"/>
      <w:marBottom w:val="0"/>
      <w:divBdr>
        <w:top w:val="none" w:sz="0" w:space="0" w:color="auto"/>
        <w:left w:val="none" w:sz="0" w:space="0" w:color="auto"/>
        <w:bottom w:val="none" w:sz="0" w:space="0" w:color="auto"/>
        <w:right w:val="none" w:sz="0" w:space="0" w:color="auto"/>
      </w:divBdr>
    </w:div>
    <w:div w:id="132065675">
      <w:bodyDiv w:val="1"/>
      <w:marLeft w:val="0"/>
      <w:marRight w:val="0"/>
      <w:marTop w:val="0"/>
      <w:marBottom w:val="0"/>
      <w:divBdr>
        <w:top w:val="none" w:sz="0" w:space="0" w:color="auto"/>
        <w:left w:val="none" w:sz="0" w:space="0" w:color="auto"/>
        <w:bottom w:val="none" w:sz="0" w:space="0" w:color="auto"/>
        <w:right w:val="none" w:sz="0" w:space="0" w:color="auto"/>
      </w:divBdr>
    </w:div>
    <w:div w:id="162866459">
      <w:bodyDiv w:val="1"/>
      <w:marLeft w:val="0"/>
      <w:marRight w:val="0"/>
      <w:marTop w:val="0"/>
      <w:marBottom w:val="0"/>
      <w:divBdr>
        <w:top w:val="none" w:sz="0" w:space="0" w:color="auto"/>
        <w:left w:val="none" w:sz="0" w:space="0" w:color="auto"/>
        <w:bottom w:val="none" w:sz="0" w:space="0" w:color="auto"/>
        <w:right w:val="none" w:sz="0" w:space="0" w:color="auto"/>
      </w:divBdr>
    </w:div>
    <w:div w:id="173158205">
      <w:bodyDiv w:val="1"/>
      <w:marLeft w:val="0"/>
      <w:marRight w:val="0"/>
      <w:marTop w:val="0"/>
      <w:marBottom w:val="0"/>
      <w:divBdr>
        <w:top w:val="none" w:sz="0" w:space="0" w:color="auto"/>
        <w:left w:val="none" w:sz="0" w:space="0" w:color="auto"/>
        <w:bottom w:val="none" w:sz="0" w:space="0" w:color="auto"/>
        <w:right w:val="none" w:sz="0" w:space="0" w:color="auto"/>
      </w:divBdr>
    </w:div>
    <w:div w:id="250621833">
      <w:bodyDiv w:val="1"/>
      <w:marLeft w:val="0"/>
      <w:marRight w:val="0"/>
      <w:marTop w:val="0"/>
      <w:marBottom w:val="0"/>
      <w:divBdr>
        <w:top w:val="none" w:sz="0" w:space="0" w:color="auto"/>
        <w:left w:val="none" w:sz="0" w:space="0" w:color="auto"/>
        <w:bottom w:val="none" w:sz="0" w:space="0" w:color="auto"/>
        <w:right w:val="none" w:sz="0" w:space="0" w:color="auto"/>
      </w:divBdr>
    </w:div>
    <w:div w:id="258026600">
      <w:bodyDiv w:val="1"/>
      <w:marLeft w:val="0"/>
      <w:marRight w:val="0"/>
      <w:marTop w:val="0"/>
      <w:marBottom w:val="0"/>
      <w:divBdr>
        <w:top w:val="none" w:sz="0" w:space="0" w:color="auto"/>
        <w:left w:val="none" w:sz="0" w:space="0" w:color="auto"/>
        <w:bottom w:val="none" w:sz="0" w:space="0" w:color="auto"/>
        <w:right w:val="none" w:sz="0" w:space="0" w:color="auto"/>
      </w:divBdr>
    </w:div>
    <w:div w:id="265357953">
      <w:bodyDiv w:val="1"/>
      <w:marLeft w:val="0"/>
      <w:marRight w:val="0"/>
      <w:marTop w:val="0"/>
      <w:marBottom w:val="0"/>
      <w:divBdr>
        <w:top w:val="none" w:sz="0" w:space="0" w:color="auto"/>
        <w:left w:val="none" w:sz="0" w:space="0" w:color="auto"/>
        <w:bottom w:val="none" w:sz="0" w:space="0" w:color="auto"/>
        <w:right w:val="none" w:sz="0" w:space="0" w:color="auto"/>
      </w:divBdr>
    </w:div>
    <w:div w:id="267587859">
      <w:bodyDiv w:val="1"/>
      <w:marLeft w:val="0"/>
      <w:marRight w:val="0"/>
      <w:marTop w:val="0"/>
      <w:marBottom w:val="0"/>
      <w:divBdr>
        <w:top w:val="none" w:sz="0" w:space="0" w:color="auto"/>
        <w:left w:val="none" w:sz="0" w:space="0" w:color="auto"/>
        <w:bottom w:val="none" w:sz="0" w:space="0" w:color="auto"/>
        <w:right w:val="none" w:sz="0" w:space="0" w:color="auto"/>
      </w:divBdr>
    </w:div>
    <w:div w:id="272564805">
      <w:bodyDiv w:val="1"/>
      <w:marLeft w:val="0"/>
      <w:marRight w:val="0"/>
      <w:marTop w:val="0"/>
      <w:marBottom w:val="0"/>
      <w:divBdr>
        <w:top w:val="none" w:sz="0" w:space="0" w:color="auto"/>
        <w:left w:val="none" w:sz="0" w:space="0" w:color="auto"/>
        <w:bottom w:val="none" w:sz="0" w:space="0" w:color="auto"/>
        <w:right w:val="none" w:sz="0" w:space="0" w:color="auto"/>
      </w:divBdr>
    </w:div>
    <w:div w:id="279533410">
      <w:bodyDiv w:val="1"/>
      <w:marLeft w:val="0"/>
      <w:marRight w:val="0"/>
      <w:marTop w:val="0"/>
      <w:marBottom w:val="0"/>
      <w:divBdr>
        <w:top w:val="none" w:sz="0" w:space="0" w:color="auto"/>
        <w:left w:val="none" w:sz="0" w:space="0" w:color="auto"/>
        <w:bottom w:val="none" w:sz="0" w:space="0" w:color="auto"/>
        <w:right w:val="none" w:sz="0" w:space="0" w:color="auto"/>
      </w:divBdr>
    </w:div>
    <w:div w:id="319886986">
      <w:bodyDiv w:val="1"/>
      <w:marLeft w:val="0"/>
      <w:marRight w:val="0"/>
      <w:marTop w:val="0"/>
      <w:marBottom w:val="0"/>
      <w:divBdr>
        <w:top w:val="none" w:sz="0" w:space="0" w:color="auto"/>
        <w:left w:val="none" w:sz="0" w:space="0" w:color="auto"/>
        <w:bottom w:val="none" w:sz="0" w:space="0" w:color="auto"/>
        <w:right w:val="none" w:sz="0" w:space="0" w:color="auto"/>
      </w:divBdr>
    </w:div>
    <w:div w:id="320474926">
      <w:bodyDiv w:val="1"/>
      <w:marLeft w:val="0"/>
      <w:marRight w:val="0"/>
      <w:marTop w:val="0"/>
      <w:marBottom w:val="0"/>
      <w:divBdr>
        <w:top w:val="none" w:sz="0" w:space="0" w:color="auto"/>
        <w:left w:val="none" w:sz="0" w:space="0" w:color="auto"/>
        <w:bottom w:val="none" w:sz="0" w:space="0" w:color="auto"/>
        <w:right w:val="none" w:sz="0" w:space="0" w:color="auto"/>
      </w:divBdr>
    </w:div>
    <w:div w:id="332532153">
      <w:bodyDiv w:val="1"/>
      <w:marLeft w:val="0"/>
      <w:marRight w:val="0"/>
      <w:marTop w:val="0"/>
      <w:marBottom w:val="0"/>
      <w:divBdr>
        <w:top w:val="none" w:sz="0" w:space="0" w:color="auto"/>
        <w:left w:val="none" w:sz="0" w:space="0" w:color="auto"/>
        <w:bottom w:val="none" w:sz="0" w:space="0" w:color="auto"/>
        <w:right w:val="none" w:sz="0" w:space="0" w:color="auto"/>
      </w:divBdr>
    </w:div>
    <w:div w:id="339239609">
      <w:bodyDiv w:val="1"/>
      <w:marLeft w:val="0"/>
      <w:marRight w:val="0"/>
      <w:marTop w:val="0"/>
      <w:marBottom w:val="0"/>
      <w:divBdr>
        <w:top w:val="none" w:sz="0" w:space="0" w:color="auto"/>
        <w:left w:val="none" w:sz="0" w:space="0" w:color="auto"/>
        <w:bottom w:val="none" w:sz="0" w:space="0" w:color="auto"/>
        <w:right w:val="none" w:sz="0" w:space="0" w:color="auto"/>
      </w:divBdr>
    </w:div>
    <w:div w:id="358625322">
      <w:bodyDiv w:val="1"/>
      <w:marLeft w:val="0"/>
      <w:marRight w:val="0"/>
      <w:marTop w:val="0"/>
      <w:marBottom w:val="0"/>
      <w:divBdr>
        <w:top w:val="none" w:sz="0" w:space="0" w:color="auto"/>
        <w:left w:val="none" w:sz="0" w:space="0" w:color="auto"/>
        <w:bottom w:val="none" w:sz="0" w:space="0" w:color="auto"/>
        <w:right w:val="none" w:sz="0" w:space="0" w:color="auto"/>
      </w:divBdr>
    </w:div>
    <w:div w:id="378014846">
      <w:bodyDiv w:val="1"/>
      <w:marLeft w:val="0"/>
      <w:marRight w:val="0"/>
      <w:marTop w:val="0"/>
      <w:marBottom w:val="0"/>
      <w:divBdr>
        <w:top w:val="none" w:sz="0" w:space="0" w:color="auto"/>
        <w:left w:val="none" w:sz="0" w:space="0" w:color="auto"/>
        <w:bottom w:val="none" w:sz="0" w:space="0" w:color="auto"/>
        <w:right w:val="none" w:sz="0" w:space="0" w:color="auto"/>
      </w:divBdr>
    </w:div>
    <w:div w:id="391081281">
      <w:bodyDiv w:val="1"/>
      <w:marLeft w:val="0"/>
      <w:marRight w:val="0"/>
      <w:marTop w:val="0"/>
      <w:marBottom w:val="0"/>
      <w:divBdr>
        <w:top w:val="none" w:sz="0" w:space="0" w:color="auto"/>
        <w:left w:val="none" w:sz="0" w:space="0" w:color="auto"/>
        <w:bottom w:val="none" w:sz="0" w:space="0" w:color="auto"/>
        <w:right w:val="none" w:sz="0" w:space="0" w:color="auto"/>
      </w:divBdr>
    </w:div>
    <w:div w:id="393549610">
      <w:bodyDiv w:val="1"/>
      <w:marLeft w:val="0"/>
      <w:marRight w:val="0"/>
      <w:marTop w:val="0"/>
      <w:marBottom w:val="0"/>
      <w:divBdr>
        <w:top w:val="none" w:sz="0" w:space="0" w:color="auto"/>
        <w:left w:val="none" w:sz="0" w:space="0" w:color="auto"/>
        <w:bottom w:val="none" w:sz="0" w:space="0" w:color="auto"/>
        <w:right w:val="none" w:sz="0" w:space="0" w:color="auto"/>
      </w:divBdr>
    </w:div>
    <w:div w:id="397291184">
      <w:bodyDiv w:val="1"/>
      <w:marLeft w:val="0"/>
      <w:marRight w:val="0"/>
      <w:marTop w:val="0"/>
      <w:marBottom w:val="0"/>
      <w:divBdr>
        <w:top w:val="none" w:sz="0" w:space="0" w:color="auto"/>
        <w:left w:val="none" w:sz="0" w:space="0" w:color="auto"/>
        <w:bottom w:val="none" w:sz="0" w:space="0" w:color="auto"/>
        <w:right w:val="none" w:sz="0" w:space="0" w:color="auto"/>
      </w:divBdr>
    </w:div>
    <w:div w:id="402945135">
      <w:bodyDiv w:val="1"/>
      <w:marLeft w:val="0"/>
      <w:marRight w:val="0"/>
      <w:marTop w:val="0"/>
      <w:marBottom w:val="0"/>
      <w:divBdr>
        <w:top w:val="none" w:sz="0" w:space="0" w:color="auto"/>
        <w:left w:val="none" w:sz="0" w:space="0" w:color="auto"/>
        <w:bottom w:val="none" w:sz="0" w:space="0" w:color="auto"/>
        <w:right w:val="none" w:sz="0" w:space="0" w:color="auto"/>
      </w:divBdr>
    </w:div>
    <w:div w:id="419254679">
      <w:bodyDiv w:val="1"/>
      <w:marLeft w:val="0"/>
      <w:marRight w:val="0"/>
      <w:marTop w:val="0"/>
      <w:marBottom w:val="0"/>
      <w:divBdr>
        <w:top w:val="none" w:sz="0" w:space="0" w:color="auto"/>
        <w:left w:val="none" w:sz="0" w:space="0" w:color="auto"/>
        <w:bottom w:val="none" w:sz="0" w:space="0" w:color="auto"/>
        <w:right w:val="none" w:sz="0" w:space="0" w:color="auto"/>
      </w:divBdr>
    </w:div>
    <w:div w:id="430398311">
      <w:bodyDiv w:val="1"/>
      <w:marLeft w:val="0"/>
      <w:marRight w:val="0"/>
      <w:marTop w:val="0"/>
      <w:marBottom w:val="0"/>
      <w:divBdr>
        <w:top w:val="none" w:sz="0" w:space="0" w:color="auto"/>
        <w:left w:val="none" w:sz="0" w:space="0" w:color="auto"/>
        <w:bottom w:val="none" w:sz="0" w:space="0" w:color="auto"/>
        <w:right w:val="none" w:sz="0" w:space="0" w:color="auto"/>
      </w:divBdr>
    </w:div>
    <w:div w:id="433018641">
      <w:bodyDiv w:val="1"/>
      <w:marLeft w:val="0"/>
      <w:marRight w:val="0"/>
      <w:marTop w:val="0"/>
      <w:marBottom w:val="0"/>
      <w:divBdr>
        <w:top w:val="none" w:sz="0" w:space="0" w:color="auto"/>
        <w:left w:val="none" w:sz="0" w:space="0" w:color="auto"/>
        <w:bottom w:val="none" w:sz="0" w:space="0" w:color="auto"/>
        <w:right w:val="none" w:sz="0" w:space="0" w:color="auto"/>
      </w:divBdr>
    </w:div>
    <w:div w:id="434834550">
      <w:bodyDiv w:val="1"/>
      <w:marLeft w:val="0"/>
      <w:marRight w:val="0"/>
      <w:marTop w:val="0"/>
      <w:marBottom w:val="0"/>
      <w:divBdr>
        <w:top w:val="none" w:sz="0" w:space="0" w:color="auto"/>
        <w:left w:val="none" w:sz="0" w:space="0" w:color="auto"/>
        <w:bottom w:val="none" w:sz="0" w:space="0" w:color="auto"/>
        <w:right w:val="none" w:sz="0" w:space="0" w:color="auto"/>
      </w:divBdr>
    </w:div>
    <w:div w:id="485558266">
      <w:bodyDiv w:val="1"/>
      <w:marLeft w:val="0"/>
      <w:marRight w:val="0"/>
      <w:marTop w:val="0"/>
      <w:marBottom w:val="0"/>
      <w:divBdr>
        <w:top w:val="none" w:sz="0" w:space="0" w:color="auto"/>
        <w:left w:val="none" w:sz="0" w:space="0" w:color="auto"/>
        <w:bottom w:val="none" w:sz="0" w:space="0" w:color="auto"/>
        <w:right w:val="none" w:sz="0" w:space="0" w:color="auto"/>
      </w:divBdr>
    </w:div>
    <w:div w:id="510681367">
      <w:bodyDiv w:val="1"/>
      <w:marLeft w:val="0"/>
      <w:marRight w:val="0"/>
      <w:marTop w:val="0"/>
      <w:marBottom w:val="0"/>
      <w:divBdr>
        <w:top w:val="none" w:sz="0" w:space="0" w:color="auto"/>
        <w:left w:val="none" w:sz="0" w:space="0" w:color="auto"/>
        <w:bottom w:val="none" w:sz="0" w:space="0" w:color="auto"/>
        <w:right w:val="none" w:sz="0" w:space="0" w:color="auto"/>
      </w:divBdr>
    </w:div>
    <w:div w:id="531186448">
      <w:bodyDiv w:val="1"/>
      <w:marLeft w:val="0"/>
      <w:marRight w:val="0"/>
      <w:marTop w:val="0"/>
      <w:marBottom w:val="0"/>
      <w:divBdr>
        <w:top w:val="none" w:sz="0" w:space="0" w:color="auto"/>
        <w:left w:val="none" w:sz="0" w:space="0" w:color="auto"/>
        <w:bottom w:val="none" w:sz="0" w:space="0" w:color="auto"/>
        <w:right w:val="none" w:sz="0" w:space="0" w:color="auto"/>
      </w:divBdr>
    </w:div>
    <w:div w:id="545802822">
      <w:bodyDiv w:val="1"/>
      <w:marLeft w:val="0"/>
      <w:marRight w:val="0"/>
      <w:marTop w:val="0"/>
      <w:marBottom w:val="0"/>
      <w:divBdr>
        <w:top w:val="none" w:sz="0" w:space="0" w:color="auto"/>
        <w:left w:val="none" w:sz="0" w:space="0" w:color="auto"/>
        <w:bottom w:val="none" w:sz="0" w:space="0" w:color="auto"/>
        <w:right w:val="none" w:sz="0" w:space="0" w:color="auto"/>
      </w:divBdr>
    </w:div>
    <w:div w:id="565258725">
      <w:bodyDiv w:val="1"/>
      <w:marLeft w:val="0"/>
      <w:marRight w:val="0"/>
      <w:marTop w:val="0"/>
      <w:marBottom w:val="0"/>
      <w:divBdr>
        <w:top w:val="none" w:sz="0" w:space="0" w:color="auto"/>
        <w:left w:val="none" w:sz="0" w:space="0" w:color="auto"/>
        <w:bottom w:val="none" w:sz="0" w:space="0" w:color="auto"/>
        <w:right w:val="none" w:sz="0" w:space="0" w:color="auto"/>
      </w:divBdr>
    </w:div>
    <w:div w:id="576593943">
      <w:bodyDiv w:val="1"/>
      <w:marLeft w:val="0"/>
      <w:marRight w:val="0"/>
      <w:marTop w:val="0"/>
      <w:marBottom w:val="0"/>
      <w:divBdr>
        <w:top w:val="none" w:sz="0" w:space="0" w:color="auto"/>
        <w:left w:val="none" w:sz="0" w:space="0" w:color="auto"/>
        <w:bottom w:val="none" w:sz="0" w:space="0" w:color="auto"/>
        <w:right w:val="none" w:sz="0" w:space="0" w:color="auto"/>
      </w:divBdr>
    </w:div>
    <w:div w:id="589968789">
      <w:bodyDiv w:val="1"/>
      <w:marLeft w:val="0"/>
      <w:marRight w:val="0"/>
      <w:marTop w:val="0"/>
      <w:marBottom w:val="0"/>
      <w:divBdr>
        <w:top w:val="none" w:sz="0" w:space="0" w:color="auto"/>
        <w:left w:val="none" w:sz="0" w:space="0" w:color="auto"/>
        <w:bottom w:val="none" w:sz="0" w:space="0" w:color="auto"/>
        <w:right w:val="none" w:sz="0" w:space="0" w:color="auto"/>
      </w:divBdr>
    </w:div>
    <w:div w:id="615600440">
      <w:bodyDiv w:val="1"/>
      <w:marLeft w:val="0"/>
      <w:marRight w:val="0"/>
      <w:marTop w:val="0"/>
      <w:marBottom w:val="0"/>
      <w:divBdr>
        <w:top w:val="none" w:sz="0" w:space="0" w:color="auto"/>
        <w:left w:val="none" w:sz="0" w:space="0" w:color="auto"/>
        <w:bottom w:val="none" w:sz="0" w:space="0" w:color="auto"/>
        <w:right w:val="none" w:sz="0" w:space="0" w:color="auto"/>
      </w:divBdr>
    </w:div>
    <w:div w:id="616526004">
      <w:bodyDiv w:val="1"/>
      <w:marLeft w:val="0"/>
      <w:marRight w:val="0"/>
      <w:marTop w:val="0"/>
      <w:marBottom w:val="0"/>
      <w:divBdr>
        <w:top w:val="none" w:sz="0" w:space="0" w:color="auto"/>
        <w:left w:val="none" w:sz="0" w:space="0" w:color="auto"/>
        <w:bottom w:val="none" w:sz="0" w:space="0" w:color="auto"/>
        <w:right w:val="none" w:sz="0" w:space="0" w:color="auto"/>
      </w:divBdr>
    </w:div>
    <w:div w:id="640505901">
      <w:bodyDiv w:val="1"/>
      <w:marLeft w:val="0"/>
      <w:marRight w:val="0"/>
      <w:marTop w:val="0"/>
      <w:marBottom w:val="0"/>
      <w:divBdr>
        <w:top w:val="none" w:sz="0" w:space="0" w:color="auto"/>
        <w:left w:val="none" w:sz="0" w:space="0" w:color="auto"/>
        <w:bottom w:val="none" w:sz="0" w:space="0" w:color="auto"/>
        <w:right w:val="none" w:sz="0" w:space="0" w:color="auto"/>
      </w:divBdr>
    </w:div>
    <w:div w:id="661008474">
      <w:bodyDiv w:val="1"/>
      <w:marLeft w:val="0"/>
      <w:marRight w:val="0"/>
      <w:marTop w:val="0"/>
      <w:marBottom w:val="0"/>
      <w:divBdr>
        <w:top w:val="none" w:sz="0" w:space="0" w:color="auto"/>
        <w:left w:val="none" w:sz="0" w:space="0" w:color="auto"/>
        <w:bottom w:val="none" w:sz="0" w:space="0" w:color="auto"/>
        <w:right w:val="none" w:sz="0" w:space="0" w:color="auto"/>
      </w:divBdr>
    </w:div>
    <w:div w:id="665089653">
      <w:bodyDiv w:val="1"/>
      <w:marLeft w:val="0"/>
      <w:marRight w:val="0"/>
      <w:marTop w:val="0"/>
      <w:marBottom w:val="0"/>
      <w:divBdr>
        <w:top w:val="none" w:sz="0" w:space="0" w:color="auto"/>
        <w:left w:val="none" w:sz="0" w:space="0" w:color="auto"/>
        <w:bottom w:val="none" w:sz="0" w:space="0" w:color="auto"/>
        <w:right w:val="none" w:sz="0" w:space="0" w:color="auto"/>
      </w:divBdr>
    </w:div>
    <w:div w:id="683751976">
      <w:bodyDiv w:val="1"/>
      <w:marLeft w:val="0"/>
      <w:marRight w:val="0"/>
      <w:marTop w:val="0"/>
      <w:marBottom w:val="0"/>
      <w:divBdr>
        <w:top w:val="none" w:sz="0" w:space="0" w:color="auto"/>
        <w:left w:val="none" w:sz="0" w:space="0" w:color="auto"/>
        <w:bottom w:val="none" w:sz="0" w:space="0" w:color="auto"/>
        <w:right w:val="none" w:sz="0" w:space="0" w:color="auto"/>
      </w:divBdr>
    </w:div>
    <w:div w:id="692801675">
      <w:bodyDiv w:val="1"/>
      <w:marLeft w:val="0"/>
      <w:marRight w:val="0"/>
      <w:marTop w:val="0"/>
      <w:marBottom w:val="0"/>
      <w:divBdr>
        <w:top w:val="none" w:sz="0" w:space="0" w:color="auto"/>
        <w:left w:val="none" w:sz="0" w:space="0" w:color="auto"/>
        <w:bottom w:val="none" w:sz="0" w:space="0" w:color="auto"/>
        <w:right w:val="none" w:sz="0" w:space="0" w:color="auto"/>
      </w:divBdr>
    </w:div>
    <w:div w:id="838468740">
      <w:bodyDiv w:val="1"/>
      <w:marLeft w:val="0"/>
      <w:marRight w:val="0"/>
      <w:marTop w:val="0"/>
      <w:marBottom w:val="0"/>
      <w:divBdr>
        <w:top w:val="none" w:sz="0" w:space="0" w:color="auto"/>
        <w:left w:val="none" w:sz="0" w:space="0" w:color="auto"/>
        <w:bottom w:val="none" w:sz="0" w:space="0" w:color="auto"/>
        <w:right w:val="none" w:sz="0" w:space="0" w:color="auto"/>
      </w:divBdr>
    </w:div>
    <w:div w:id="861283315">
      <w:bodyDiv w:val="1"/>
      <w:marLeft w:val="0"/>
      <w:marRight w:val="0"/>
      <w:marTop w:val="0"/>
      <w:marBottom w:val="0"/>
      <w:divBdr>
        <w:top w:val="none" w:sz="0" w:space="0" w:color="auto"/>
        <w:left w:val="none" w:sz="0" w:space="0" w:color="auto"/>
        <w:bottom w:val="none" w:sz="0" w:space="0" w:color="auto"/>
        <w:right w:val="none" w:sz="0" w:space="0" w:color="auto"/>
      </w:divBdr>
    </w:div>
    <w:div w:id="885215204">
      <w:bodyDiv w:val="1"/>
      <w:marLeft w:val="0"/>
      <w:marRight w:val="0"/>
      <w:marTop w:val="0"/>
      <w:marBottom w:val="0"/>
      <w:divBdr>
        <w:top w:val="none" w:sz="0" w:space="0" w:color="auto"/>
        <w:left w:val="none" w:sz="0" w:space="0" w:color="auto"/>
        <w:bottom w:val="none" w:sz="0" w:space="0" w:color="auto"/>
        <w:right w:val="none" w:sz="0" w:space="0" w:color="auto"/>
      </w:divBdr>
    </w:div>
    <w:div w:id="892347055">
      <w:bodyDiv w:val="1"/>
      <w:marLeft w:val="0"/>
      <w:marRight w:val="0"/>
      <w:marTop w:val="0"/>
      <w:marBottom w:val="0"/>
      <w:divBdr>
        <w:top w:val="none" w:sz="0" w:space="0" w:color="auto"/>
        <w:left w:val="none" w:sz="0" w:space="0" w:color="auto"/>
        <w:bottom w:val="none" w:sz="0" w:space="0" w:color="auto"/>
        <w:right w:val="none" w:sz="0" w:space="0" w:color="auto"/>
      </w:divBdr>
    </w:div>
    <w:div w:id="910893469">
      <w:bodyDiv w:val="1"/>
      <w:marLeft w:val="0"/>
      <w:marRight w:val="0"/>
      <w:marTop w:val="0"/>
      <w:marBottom w:val="0"/>
      <w:divBdr>
        <w:top w:val="none" w:sz="0" w:space="0" w:color="auto"/>
        <w:left w:val="none" w:sz="0" w:space="0" w:color="auto"/>
        <w:bottom w:val="none" w:sz="0" w:space="0" w:color="auto"/>
        <w:right w:val="none" w:sz="0" w:space="0" w:color="auto"/>
      </w:divBdr>
    </w:div>
    <w:div w:id="914247283">
      <w:bodyDiv w:val="1"/>
      <w:marLeft w:val="0"/>
      <w:marRight w:val="0"/>
      <w:marTop w:val="0"/>
      <w:marBottom w:val="0"/>
      <w:divBdr>
        <w:top w:val="none" w:sz="0" w:space="0" w:color="auto"/>
        <w:left w:val="none" w:sz="0" w:space="0" w:color="auto"/>
        <w:bottom w:val="none" w:sz="0" w:space="0" w:color="auto"/>
        <w:right w:val="none" w:sz="0" w:space="0" w:color="auto"/>
      </w:divBdr>
    </w:div>
    <w:div w:id="935137011">
      <w:bodyDiv w:val="1"/>
      <w:marLeft w:val="0"/>
      <w:marRight w:val="0"/>
      <w:marTop w:val="0"/>
      <w:marBottom w:val="0"/>
      <w:divBdr>
        <w:top w:val="none" w:sz="0" w:space="0" w:color="auto"/>
        <w:left w:val="none" w:sz="0" w:space="0" w:color="auto"/>
        <w:bottom w:val="none" w:sz="0" w:space="0" w:color="auto"/>
        <w:right w:val="none" w:sz="0" w:space="0" w:color="auto"/>
      </w:divBdr>
    </w:div>
    <w:div w:id="981276164">
      <w:bodyDiv w:val="1"/>
      <w:marLeft w:val="0"/>
      <w:marRight w:val="0"/>
      <w:marTop w:val="0"/>
      <w:marBottom w:val="0"/>
      <w:divBdr>
        <w:top w:val="none" w:sz="0" w:space="0" w:color="auto"/>
        <w:left w:val="none" w:sz="0" w:space="0" w:color="auto"/>
        <w:bottom w:val="none" w:sz="0" w:space="0" w:color="auto"/>
        <w:right w:val="none" w:sz="0" w:space="0" w:color="auto"/>
      </w:divBdr>
    </w:div>
    <w:div w:id="1001195973">
      <w:bodyDiv w:val="1"/>
      <w:marLeft w:val="0"/>
      <w:marRight w:val="0"/>
      <w:marTop w:val="0"/>
      <w:marBottom w:val="0"/>
      <w:divBdr>
        <w:top w:val="none" w:sz="0" w:space="0" w:color="auto"/>
        <w:left w:val="none" w:sz="0" w:space="0" w:color="auto"/>
        <w:bottom w:val="none" w:sz="0" w:space="0" w:color="auto"/>
        <w:right w:val="none" w:sz="0" w:space="0" w:color="auto"/>
      </w:divBdr>
    </w:div>
    <w:div w:id="1003970822">
      <w:bodyDiv w:val="1"/>
      <w:marLeft w:val="0"/>
      <w:marRight w:val="0"/>
      <w:marTop w:val="0"/>
      <w:marBottom w:val="0"/>
      <w:divBdr>
        <w:top w:val="none" w:sz="0" w:space="0" w:color="auto"/>
        <w:left w:val="none" w:sz="0" w:space="0" w:color="auto"/>
        <w:bottom w:val="none" w:sz="0" w:space="0" w:color="auto"/>
        <w:right w:val="none" w:sz="0" w:space="0" w:color="auto"/>
      </w:divBdr>
    </w:div>
    <w:div w:id="1005133886">
      <w:bodyDiv w:val="1"/>
      <w:marLeft w:val="0"/>
      <w:marRight w:val="0"/>
      <w:marTop w:val="0"/>
      <w:marBottom w:val="0"/>
      <w:divBdr>
        <w:top w:val="none" w:sz="0" w:space="0" w:color="auto"/>
        <w:left w:val="none" w:sz="0" w:space="0" w:color="auto"/>
        <w:bottom w:val="none" w:sz="0" w:space="0" w:color="auto"/>
        <w:right w:val="none" w:sz="0" w:space="0" w:color="auto"/>
      </w:divBdr>
    </w:div>
    <w:div w:id="1043795350">
      <w:bodyDiv w:val="1"/>
      <w:marLeft w:val="0"/>
      <w:marRight w:val="0"/>
      <w:marTop w:val="0"/>
      <w:marBottom w:val="0"/>
      <w:divBdr>
        <w:top w:val="none" w:sz="0" w:space="0" w:color="auto"/>
        <w:left w:val="none" w:sz="0" w:space="0" w:color="auto"/>
        <w:bottom w:val="none" w:sz="0" w:space="0" w:color="auto"/>
        <w:right w:val="none" w:sz="0" w:space="0" w:color="auto"/>
      </w:divBdr>
    </w:div>
    <w:div w:id="1055351283">
      <w:bodyDiv w:val="1"/>
      <w:marLeft w:val="0"/>
      <w:marRight w:val="0"/>
      <w:marTop w:val="0"/>
      <w:marBottom w:val="0"/>
      <w:divBdr>
        <w:top w:val="none" w:sz="0" w:space="0" w:color="auto"/>
        <w:left w:val="none" w:sz="0" w:space="0" w:color="auto"/>
        <w:bottom w:val="none" w:sz="0" w:space="0" w:color="auto"/>
        <w:right w:val="none" w:sz="0" w:space="0" w:color="auto"/>
      </w:divBdr>
    </w:div>
    <w:div w:id="1076249445">
      <w:bodyDiv w:val="1"/>
      <w:marLeft w:val="0"/>
      <w:marRight w:val="0"/>
      <w:marTop w:val="0"/>
      <w:marBottom w:val="0"/>
      <w:divBdr>
        <w:top w:val="none" w:sz="0" w:space="0" w:color="auto"/>
        <w:left w:val="none" w:sz="0" w:space="0" w:color="auto"/>
        <w:bottom w:val="none" w:sz="0" w:space="0" w:color="auto"/>
        <w:right w:val="none" w:sz="0" w:space="0" w:color="auto"/>
      </w:divBdr>
    </w:div>
    <w:div w:id="1096900554">
      <w:bodyDiv w:val="1"/>
      <w:marLeft w:val="0"/>
      <w:marRight w:val="0"/>
      <w:marTop w:val="0"/>
      <w:marBottom w:val="0"/>
      <w:divBdr>
        <w:top w:val="none" w:sz="0" w:space="0" w:color="auto"/>
        <w:left w:val="none" w:sz="0" w:space="0" w:color="auto"/>
        <w:bottom w:val="none" w:sz="0" w:space="0" w:color="auto"/>
        <w:right w:val="none" w:sz="0" w:space="0" w:color="auto"/>
      </w:divBdr>
    </w:div>
    <w:div w:id="1166288302">
      <w:bodyDiv w:val="1"/>
      <w:marLeft w:val="0"/>
      <w:marRight w:val="0"/>
      <w:marTop w:val="0"/>
      <w:marBottom w:val="0"/>
      <w:divBdr>
        <w:top w:val="none" w:sz="0" w:space="0" w:color="auto"/>
        <w:left w:val="none" w:sz="0" w:space="0" w:color="auto"/>
        <w:bottom w:val="none" w:sz="0" w:space="0" w:color="auto"/>
        <w:right w:val="none" w:sz="0" w:space="0" w:color="auto"/>
      </w:divBdr>
    </w:div>
    <w:div w:id="1175148739">
      <w:bodyDiv w:val="1"/>
      <w:marLeft w:val="0"/>
      <w:marRight w:val="0"/>
      <w:marTop w:val="0"/>
      <w:marBottom w:val="0"/>
      <w:divBdr>
        <w:top w:val="none" w:sz="0" w:space="0" w:color="auto"/>
        <w:left w:val="none" w:sz="0" w:space="0" w:color="auto"/>
        <w:bottom w:val="none" w:sz="0" w:space="0" w:color="auto"/>
        <w:right w:val="none" w:sz="0" w:space="0" w:color="auto"/>
      </w:divBdr>
    </w:div>
    <w:div w:id="1182167345">
      <w:bodyDiv w:val="1"/>
      <w:marLeft w:val="0"/>
      <w:marRight w:val="0"/>
      <w:marTop w:val="0"/>
      <w:marBottom w:val="0"/>
      <w:divBdr>
        <w:top w:val="none" w:sz="0" w:space="0" w:color="auto"/>
        <w:left w:val="none" w:sz="0" w:space="0" w:color="auto"/>
        <w:bottom w:val="none" w:sz="0" w:space="0" w:color="auto"/>
        <w:right w:val="none" w:sz="0" w:space="0" w:color="auto"/>
      </w:divBdr>
    </w:div>
    <w:div w:id="1249729070">
      <w:bodyDiv w:val="1"/>
      <w:marLeft w:val="0"/>
      <w:marRight w:val="0"/>
      <w:marTop w:val="0"/>
      <w:marBottom w:val="0"/>
      <w:divBdr>
        <w:top w:val="none" w:sz="0" w:space="0" w:color="auto"/>
        <w:left w:val="none" w:sz="0" w:space="0" w:color="auto"/>
        <w:bottom w:val="none" w:sz="0" w:space="0" w:color="auto"/>
        <w:right w:val="none" w:sz="0" w:space="0" w:color="auto"/>
      </w:divBdr>
    </w:div>
    <w:div w:id="1251738994">
      <w:bodyDiv w:val="1"/>
      <w:marLeft w:val="0"/>
      <w:marRight w:val="0"/>
      <w:marTop w:val="0"/>
      <w:marBottom w:val="0"/>
      <w:divBdr>
        <w:top w:val="none" w:sz="0" w:space="0" w:color="auto"/>
        <w:left w:val="none" w:sz="0" w:space="0" w:color="auto"/>
        <w:bottom w:val="none" w:sz="0" w:space="0" w:color="auto"/>
        <w:right w:val="none" w:sz="0" w:space="0" w:color="auto"/>
      </w:divBdr>
    </w:div>
    <w:div w:id="1282805113">
      <w:bodyDiv w:val="1"/>
      <w:marLeft w:val="0"/>
      <w:marRight w:val="0"/>
      <w:marTop w:val="0"/>
      <w:marBottom w:val="0"/>
      <w:divBdr>
        <w:top w:val="none" w:sz="0" w:space="0" w:color="auto"/>
        <w:left w:val="none" w:sz="0" w:space="0" w:color="auto"/>
        <w:bottom w:val="none" w:sz="0" w:space="0" w:color="auto"/>
        <w:right w:val="none" w:sz="0" w:space="0" w:color="auto"/>
      </w:divBdr>
    </w:div>
    <w:div w:id="1289626711">
      <w:bodyDiv w:val="1"/>
      <w:marLeft w:val="0"/>
      <w:marRight w:val="0"/>
      <w:marTop w:val="0"/>
      <w:marBottom w:val="0"/>
      <w:divBdr>
        <w:top w:val="none" w:sz="0" w:space="0" w:color="auto"/>
        <w:left w:val="none" w:sz="0" w:space="0" w:color="auto"/>
        <w:bottom w:val="none" w:sz="0" w:space="0" w:color="auto"/>
        <w:right w:val="none" w:sz="0" w:space="0" w:color="auto"/>
      </w:divBdr>
    </w:div>
    <w:div w:id="1336691175">
      <w:bodyDiv w:val="1"/>
      <w:marLeft w:val="0"/>
      <w:marRight w:val="0"/>
      <w:marTop w:val="0"/>
      <w:marBottom w:val="0"/>
      <w:divBdr>
        <w:top w:val="none" w:sz="0" w:space="0" w:color="auto"/>
        <w:left w:val="none" w:sz="0" w:space="0" w:color="auto"/>
        <w:bottom w:val="none" w:sz="0" w:space="0" w:color="auto"/>
        <w:right w:val="none" w:sz="0" w:space="0" w:color="auto"/>
      </w:divBdr>
    </w:div>
    <w:div w:id="1350836621">
      <w:bodyDiv w:val="1"/>
      <w:marLeft w:val="0"/>
      <w:marRight w:val="0"/>
      <w:marTop w:val="0"/>
      <w:marBottom w:val="0"/>
      <w:divBdr>
        <w:top w:val="none" w:sz="0" w:space="0" w:color="auto"/>
        <w:left w:val="none" w:sz="0" w:space="0" w:color="auto"/>
        <w:bottom w:val="none" w:sz="0" w:space="0" w:color="auto"/>
        <w:right w:val="none" w:sz="0" w:space="0" w:color="auto"/>
      </w:divBdr>
    </w:div>
    <w:div w:id="1351102373">
      <w:bodyDiv w:val="1"/>
      <w:marLeft w:val="0"/>
      <w:marRight w:val="0"/>
      <w:marTop w:val="0"/>
      <w:marBottom w:val="0"/>
      <w:divBdr>
        <w:top w:val="none" w:sz="0" w:space="0" w:color="auto"/>
        <w:left w:val="none" w:sz="0" w:space="0" w:color="auto"/>
        <w:bottom w:val="none" w:sz="0" w:space="0" w:color="auto"/>
        <w:right w:val="none" w:sz="0" w:space="0" w:color="auto"/>
      </w:divBdr>
    </w:div>
    <w:div w:id="1360357568">
      <w:bodyDiv w:val="1"/>
      <w:marLeft w:val="0"/>
      <w:marRight w:val="0"/>
      <w:marTop w:val="0"/>
      <w:marBottom w:val="0"/>
      <w:divBdr>
        <w:top w:val="none" w:sz="0" w:space="0" w:color="auto"/>
        <w:left w:val="none" w:sz="0" w:space="0" w:color="auto"/>
        <w:bottom w:val="none" w:sz="0" w:space="0" w:color="auto"/>
        <w:right w:val="none" w:sz="0" w:space="0" w:color="auto"/>
      </w:divBdr>
    </w:div>
    <w:div w:id="1380743675">
      <w:bodyDiv w:val="1"/>
      <w:marLeft w:val="0"/>
      <w:marRight w:val="0"/>
      <w:marTop w:val="0"/>
      <w:marBottom w:val="0"/>
      <w:divBdr>
        <w:top w:val="none" w:sz="0" w:space="0" w:color="auto"/>
        <w:left w:val="none" w:sz="0" w:space="0" w:color="auto"/>
        <w:bottom w:val="none" w:sz="0" w:space="0" w:color="auto"/>
        <w:right w:val="none" w:sz="0" w:space="0" w:color="auto"/>
      </w:divBdr>
    </w:div>
    <w:div w:id="1442842670">
      <w:bodyDiv w:val="1"/>
      <w:marLeft w:val="0"/>
      <w:marRight w:val="0"/>
      <w:marTop w:val="0"/>
      <w:marBottom w:val="0"/>
      <w:divBdr>
        <w:top w:val="none" w:sz="0" w:space="0" w:color="auto"/>
        <w:left w:val="none" w:sz="0" w:space="0" w:color="auto"/>
        <w:bottom w:val="none" w:sz="0" w:space="0" w:color="auto"/>
        <w:right w:val="none" w:sz="0" w:space="0" w:color="auto"/>
      </w:divBdr>
    </w:div>
    <w:div w:id="1469326365">
      <w:bodyDiv w:val="1"/>
      <w:marLeft w:val="0"/>
      <w:marRight w:val="0"/>
      <w:marTop w:val="0"/>
      <w:marBottom w:val="0"/>
      <w:divBdr>
        <w:top w:val="none" w:sz="0" w:space="0" w:color="auto"/>
        <w:left w:val="none" w:sz="0" w:space="0" w:color="auto"/>
        <w:bottom w:val="none" w:sz="0" w:space="0" w:color="auto"/>
        <w:right w:val="none" w:sz="0" w:space="0" w:color="auto"/>
      </w:divBdr>
    </w:div>
    <w:div w:id="1509103246">
      <w:bodyDiv w:val="1"/>
      <w:marLeft w:val="0"/>
      <w:marRight w:val="0"/>
      <w:marTop w:val="0"/>
      <w:marBottom w:val="0"/>
      <w:divBdr>
        <w:top w:val="none" w:sz="0" w:space="0" w:color="auto"/>
        <w:left w:val="none" w:sz="0" w:space="0" w:color="auto"/>
        <w:bottom w:val="none" w:sz="0" w:space="0" w:color="auto"/>
        <w:right w:val="none" w:sz="0" w:space="0" w:color="auto"/>
      </w:divBdr>
    </w:div>
    <w:div w:id="1514303728">
      <w:bodyDiv w:val="1"/>
      <w:marLeft w:val="0"/>
      <w:marRight w:val="0"/>
      <w:marTop w:val="0"/>
      <w:marBottom w:val="0"/>
      <w:divBdr>
        <w:top w:val="none" w:sz="0" w:space="0" w:color="auto"/>
        <w:left w:val="none" w:sz="0" w:space="0" w:color="auto"/>
        <w:bottom w:val="none" w:sz="0" w:space="0" w:color="auto"/>
        <w:right w:val="none" w:sz="0" w:space="0" w:color="auto"/>
      </w:divBdr>
    </w:div>
    <w:div w:id="1522358452">
      <w:bodyDiv w:val="1"/>
      <w:marLeft w:val="0"/>
      <w:marRight w:val="0"/>
      <w:marTop w:val="0"/>
      <w:marBottom w:val="0"/>
      <w:divBdr>
        <w:top w:val="none" w:sz="0" w:space="0" w:color="auto"/>
        <w:left w:val="none" w:sz="0" w:space="0" w:color="auto"/>
        <w:bottom w:val="none" w:sz="0" w:space="0" w:color="auto"/>
        <w:right w:val="none" w:sz="0" w:space="0" w:color="auto"/>
      </w:divBdr>
    </w:div>
    <w:div w:id="1528520209">
      <w:bodyDiv w:val="1"/>
      <w:marLeft w:val="0"/>
      <w:marRight w:val="0"/>
      <w:marTop w:val="0"/>
      <w:marBottom w:val="0"/>
      <w:divBdr>
        <w:top w:val="none" w:sz="0" w:space="0" w:color="auto"/>
        <w:left w:val="none" w:sz="0" w:space="0" w:color="auto"/>
        <w:bottom w:val="none" w:sz="0" w:space="0" w:color="auto"/>
        <w:right w:val="none" w:sz="0" w:space="0" w:color="auto"/>
      </w:divBdr>
    </w:div>
    <w:div w:id="1537230425">
      <w:bodyDiv w:val="1"/>
      <w:marLeft w:val="0"/>
      <w:marRight w:val="0"/>
      <w:marTop w:val="0"/>
      <w:marBottom w:val="0"/>
      <w:divBdr>
        <w:top w:val="none" w:sz="0" w:space="0" w:color="auto"/>
        <w:left w:val="none" w:sz="0" w:space="0" w:color="auto"/>
        <w:bottom w:val="none" w:sz="0" w:space="0" w:color="auto"/>
        <w:right w:val="none" w:sz="0" w:space="0" w:color="auto"/>
      </w:divBdr>
    </w:div>
    <w:div w:id="1541701541">
      <w:bodyDiv w:val="1"/>
      <w:marLeft w:val="0"/>
      <w:marRight w:val="0"/>
      <w:marTop w:val="0"/>
      <w:marBottom w:val="0"/>
      <w:divBdr>
        <w:top w:val="none" w:sz="0" w:space="0" w:color="auto"/>
        <w:left w:val="none" w:sz="0" w:space="0" w:color="auto"/>
        <w:bottom w:val="none" w:sz="0" w:space="0" w:color="auto"/>
        <w:right w:val="none" w:sz="0" w:space="0" w:color="auto"/>
      </w:divBdr>
    </w:div>
    <w:div w:id="1553424506">
      <w:bodyDiv w:val="1"/>
      <w:marLeft w:val="0"/>
      <w:marRight w:val="0"/>
      <w:marTop w:val="0"/>
      <w:marBottom w:val="0"/>
      <w:divBdr>
        <w:top w:val="none" w:sz="0" w:space="0" w:color="auto"/>
        <w:left w:val="none" w:sz="0" w:space="0" w:color="auto"/>
        <w:bottom w:val="none" w:sz="0" w:space="0" w:color="auto"/>
        <w:right w:val="none" w:sz="0" w:space="0" w:color="auto"/>
      </w:divBdr>
    </w:div>
    <w:div w:id="1563061590">
      <w:bodyDiv w:val="1"/>
      <w:marLeft w:val="0"/>
      <w:marRight w:val="0"/>
      <w:marTop w:val="0"/>
      <w:marBottom w:val="0"/>
      <w:divBdr>
        <w:top w:val="none" w:sz="0" w:space="0" w:color="auto"/>
        <w:left w:val="none" w:sz="0" w:space="0" w:color="auto"/>
        <w:bottom w:val="none" w:sz="0" w:space="0" w:color="auto"/>
        <w:right w:val="none" w:sz="0" w:space="0" w:color="auto"/>
      </w:divBdr>
    </w:div>
    <w:div w:id="1597055423">
      <w:bodyDiv w:val="1"/>
      <w:marLeft w:val="0"/>
      <w:marRight w:val="0"/>
      <w:marTop w:val="0"/>
      <w:marBottom w:val="0"/>
      <w:divBdr>
        <w:top w:val="none" w:sz="0" w:space="0" w:color="auto"/>
        <w:left w:val="none" w:sz="0" w:space="0" w:color="auto"/>
        <w:bottom w:val="none" w:sz="0" w:space="0" w:color="auto"/>
        <w:right w:val="none" w:sz="0" w:space="0" w:color="auto"/>
      </w:divBdr>
    </w:div>
    <w:div w:id="1599437580">
      <w:bodyDiv w:val="1"/>
      <w:marLeft w:val="0"/>
      <w:marRight w:val="0"/>
      <w:marTop w:val="0"/>
      <w:marBottom w:val="0"/>
      <w:divBdr>
        <w:top w:val="none" w:sz="0" w:space="0" w:color="auto"/>
        <w:left w:val="none" w:sz="0" w:space="0" w:color="auto"/>
        <w:bottom w:val="none" w:sz="0" w:space="0" w:color="auto"/>
        <w:right w:val="none" w:sz="0" w:space="0" w:color="auto"/>
      </w:divBdr>
    </w:div>
    <w:div w:id="1603142886">
      <w:bodyDiv w:val="1"/>
      <w:marLeft w:val="0"/>
      <w:marRight w:val="0"/>
      <w:marTop w:val="0"/>
      <w:marBottom w:val="0"/>
      <w:divBdr>
        <w:top w:val="none" w:sz="0" w:space="0" w:color="auto"/>
        <w:left w:val="none" w:sz="0" w:space="0" w:color="auto"/>
        <w:bottom w:val="none" w:sz="0" w:space="0" w:color="auto"/>
        <w:right w:val="none" w:sz="0" w:space="0" w:color="auto"/>
      </w:divBdr>
    </w:div>
    <w:div w:id="1605460447">
      <w:bodyDiv w:val="1"/>
      <w:marLeft w:val="0"/>
      <w:marRight w:val="0"/>
      <w:marTop w:val="0"/>
      <w:marBottom w:val="0"/>
      <w:divBdr>
        <w:top w:val="none" w:sz="0" w:space="0" w:color="auto"/>
        <w:left w:val="none" w:sz="0" w:space="0" w:color="auto"/>
        <w:bottom w:val="none" w:sz="0" w:space="0" w:color="auto"/>
        <w:right w:val="none" w:sz="0" w:space="0" w:color="auto"/>
      </w:divBdr>
    </w:div>
    <w:div w:id="1607227959">
      <w:bodyDiv w:val="1"/>
      <w:marLeft w:val="0"/>
      <w:marRight w:val="0"/>
      <w:marTop w:val="0"/>
      <w:marBottom w:val="0"/>
      <w:divBdr>
        <w:top w:val="none" w:sz="0" w:space="0" w:color="auto"/>
        <w:left w:val="none" w:sz="0" w:space="0" w:color="auto"/>
        <w:bottom w:val="none" w:sz="0" w:space="0" w:color="auto"/>
        <w:right w:val="none" w:sz="0" w:space="0" w:color="auto"/>
      </w:divBdr>
    </w:div>
    <w:div w:id="1638757716">
      <w:bodyDiv w:val="1"/>
      <w:marLeft w:val="0"/>
      <w:marRight w:val="0"/>
      <w:marTop w:val="0"/>
      <w:marBottom w:val="0"/>
      <w:divBdr>
        <w:top w:val="none" w:sz="0" w:space="0" w:color="auto"/>
        <w:left w:val="none" w:sz="0" w:space="0" w:color="auto"/>
        <w:bottom w:val="none" w:sz="0" w:space="0" w:color="auto"/>
        <w:right w:val="none" w:sz="0" w:space="0" w:color="auto"/>
      </w:divBdr>
    </w:div>
    <w:div w:id="1640039191">
      <w:bodyDiv w:val="1"/>
      <w:marLeft w:val="0"/>
      <w:marRight w:val="0"/>
      <w:marTop w:val="0"/>
      <w:marBottom w:val="0"/>
      <w:divBdr>
        <w:top w:val="none" w:sz="0" w:space="0" w:color="auto"/>
        <w:left w:val="none" w:sz="0" w:space="0" w:color="auto"/>
        <w:bottom w:val="none" w:sz="0" w:space="0" w:color="auto"/>
        <w:right w:val="none" w:sz="0" w:space="0" w:color="auto"/>
      </w:divBdr>
    </w:div>
    <w:div w:id="1645430517">
      <w:bodyDiv w:val="1"/>
      <w:marLeft w:val="0"/>
      <w:marRight w:val="0"/>
      <w:marTop w:val="0"/>
      <w:marBottom w:val="0"/>
      <w:divBdr>
        <w:top w:val="none" w:sz="0" w:space="0" w:color="auto"/>
        <w:left w:val="none" w:sz="0" w:space="0" w:color="auto"/>
        <w:bottom w:val="none" w:sz="0" w:space="0" w:color="auto"/>
        <w:right w:val="none" w:sz="0" w:space="0" w:color="auto"/>
      </w:divBdr>
    </w:div>
    <w:div w:id="1655184036">
      <w:bodyDiv w:val="1"/>
      <w:marLeft w:val="0"/>
      <w:marRight w:val="0"/>
      <w:marTop w:val="0"/>
      <w:marBottom w:val="0"/>
      <w:divBdr>
        <w:top w:val="none" w:sz="0" w:space="0" w:color="auto"/>
        <w:left w:val="none" w:sz="0" w:space="0" w:color="auto"/>
        <w:bottom w:val="none" w:sz="0" w:space="0" w:color="auto"/>
        <w:right w:val="none" w:sz="0" w:space="0" w:color="auto"/>
      </w:divBdr>
      <w:divsChild>
        <w:div w:id="985625470">
          <w:marLeft w:val="0"/>
          <w:marRight w:val="0"/>
          <w:marTop w:val="0"/>
          <w:marBottom w:val="0"/>
          <w:divBdr>
            <w:top w:val="none" w:sz="0" w:space="0" w:color="auto"/>
            <w:left w:val="none" w:sz="0" w:space="0" w:color="auto"/>
            <w:bottom w:val="none" w:sz="0" w:space="0" w:color="auto"/>
            <w:right w:val="none" w:sz="0" w:space="0" w:color="auto"/>
          </w:divBdr>
          <w:divsChild>
            <w:div w:id="11230061">
              <w:marLeft w:val="0"/>
              <w:marRight w:val="0"/>
              <w:marTop w:val="0"/>
              <w:marBottom w:val="0"/>
              <w:divBdr>
                <w:top w:val="none" w:sz="0" w:space="0" w:color="auto"/>
                <w:left w:val="none" w:sz="0" w:space="0" w:color="auto"/>
                <w:bottom w:val="none" w:sz="0" w:space="0" w:color="auto"/>
                <w:right w:val="none" w:sz="0" w:space="0" w:color="auto"/>
              </w:divBdr>
            </w:div>
            <w:div w:id="18894179">
              <w:marLeft w:val="0"/>
              <w:marRight w:val="0"/>
              <w:marTop w:val="0"/>
              <w:marBottom w:val="0"/>
              <w:divBdr>
                <w:top w:val="none" w:sz="0" w:space="0" w:color="auto"/>
                <w:left w:val="none" w:sz="0" w:space="0" w:color="auto"/>
                <w:bottom w:val="none" w:sz="0" w:space="0" w:color="auto"/>
                <w:right w:val="none" w:sz="0" w:space="0" w:color="auto"/>
              </w:divBdr>
            </w:div>
            <w:div w:id="38405787">
              <w:marLeft w:val="0"/>
              <w:marRight w:val="0"/>
              <w:marTop w:val="0"/>
              <w:marBottom w:val="0"/>
              <w:divBdr>
                <w:top w:val="none" w:sz="0" w:space="0" w:color="auto"/>
                <w:left w:val="none" w:sz="0" w:space="0" w:color="auto"/>
                <w:bottom w:val="none" w:sz="0" w:space="0" w:color="auto"/>
                <w:right w:val="none" w:sz="0" w:space="0" w:color="auto"/>
              </w:divBdr>
            </w:div>
            <w:div w:id="61493451">
              <w:marLeft w:val="0"/>
              <w:marRight w:val="0"/>
              <w:marTop w:val="0"/>
              <w:marBottom w:val="0"/>
              <w:divBdr>
                <w:top w:val="none" w:sz="0" w:space="0" w:color="auto"/>
                <w:left w:val="none" w:sz="0" w:space="0" w:color="auto"/>
                <w:bottom w:val="none" w:sz="0" w:space="0" w:color="auto"/>
                <w:right w:val="none" w:sz="0" w:space="0" w:color="auto"/>
              </w:divBdr>
            </w:div>
            <w:div w:id="66150548">
              <w:marLeft w:val="0"/>
              <w:marRight w:val="0"/>
              <w:marTop w:val="0"/>
              <w:marBottom w:val="0"/>
              <w:divBdr>
                <w:top w:val="none" w:sz="0" w:space="0" w:color="auto"/>
                <w:left w:val="none" w:sz="0" w:space="0" w:color="auto"/>
                <w:bottom w:val="none" w:sz="0" w:space="0" w:color="auto"/>
                <w:right w:val="none" w:sz="0" w:space="0" w:color="auto"/>
              </w:divBdr>
            </w:div>
            <w:div w:id="67001304">
              <w:marLeft w:val="0"/>
              <w:marRight w:val="0"/>
              <w:marTop w:val="0"/>
              <w:marBottom w:val="0"/>
              <w:divBdr>
                <w:top w:val="none" w:sz="0" w:space="0" w:color="auto"/>
                <w:left w:val="none" w:sz="0" w:space="0" w:color="auto"/>
                <w:bottom w:val="none" w:sz="0" w:space="0" w:color="auto"/>
                <w:right w:val="none" w:sz="0" w:space="0" w:color="auto"/>
              </w:divBdr>
            </w:div>
            <w:div w:id="105733915">
              <w:marLeft w:val="0"/>
              <w:marRight w:val="0"/>
              <w:marTop w:val="0"/>
              <w:marBottom w:val="0"/>
              <w:divBdr>
                <w:top w:val="none" w:sz="0" w:space="0" w:color="auto"/>
                <w:left w:val="none" w:sz="0" w:space="0" w:color="auto"/>
                <w:bottom w:val="none" w:sz="0" w:space="0" w:color="auto"/>
                <w:right w:val="none" w:sz="0" w:space="0" w:color="auto"/>
              </w:divBdr>
            </w:div>
            <w:div w:id="133911689">
              <w:marLeft w:val="0"/>
              <w:marRight w:val="0"/>
              <w:marTop w:val="0"/>
              <w:marBottom w:val="0"/>
              <w:divBdr>
                <w:top w:val="none" w:sz="0" w:space="0" w:color="auto"/>
                <w:left w:val="none" w:sz="0" w:space="0" w:color="auto"/>
                <w:bottom w:val="none" w:sz="0" w:space="0" w:color="auto"/>
                <w:right w:val="none" w:sz="0" w:space="0" w:color="auto"/>
              </w:divBdr>
            </w:div>
            <w:div w:id="188762850">
              <w:marLeft w:val="0"/>
              <w:marRight w:val="0"/>
              <w:marTop w:val="0"/>
              <w:marBottom w:val="0"/>
              <w:divBdr>
                <w:top w:val="none" w:sz="0" w:space="0" w:color="auto"/>
                <w:left w:val="none" w:sz="0" w:space="0" w:color="auto"/>
                <w:bottom w:val="none" w:sz="0" w:space="0" w:color="auto"/>
                <w:right w:val="none" w:sz="0" w:space="0" w:color="auto"/>
              </w:divBdr>
            </w:div>
            <w:div w:id="192964351">
              <w:marLeft w:val="0"/>
              <w:marRight w:val="0"/>
              <w:marTop w:val="0"/>
              <w:marBottom w:val="0"/>
              <w:divBdr>
                <w:top w:val="none" w:sz="0" w:space="0" w:color="auto"/>
                <w:left w:val="none" w:sz="0" w:space="0" w:color="auto"/>
                <w:bottom w:val="none" w:sz="0" w:space="0" w:color="auto"/>
                <w:right w:val="none" w:sz="0" w:space="0" w:color="auto"/>
              </w:divBdr>
            </w:div>
            <w:div w:id="302656489">
              <w:marLeft w:val="0"/>
              <w:marRight w:val="0"/>
              <w:marTop w:val="0"/>
              <w:marBottom w:val="0"/>
              <w:divBdr>
                <w:top w:val="none" w:sz="0" w:space="0" w:color="auto"/>
                <w:left w:val="none" w:sz="0" w:space="0" w:color="auto"/>
                <w:bottom w:val="none" w:sz="0" w:space="0" w:color="auto"/>
                <w:right w:val="none" w:sz="0" w:space="0" w:color="auto"/>
              </w:divBdr>
            </w:div>
            <w:div w:id="324675627">
              <w:marLeft w:val="0"/>
              <w:marRight w:val="0"/>
              <w:marTop w:val="0"/>
              <w:marBottom w:val="0"/>
              <w:divBdr>
                <w:top w:val="none" w:sz="0" w:space="0" w:color="auto"/>
                <w:left w:val="none" w:sz="0" w:space="0" w:color="auto"/>
                <w:bottom w:val="none" w:sz="0" w:space="0" w:color="auto"/>
                <w:right w:val="none" w:sz="0" w:space="0" w:color="auto"/>
              </w:divBdr>
            </w:div>
            <w:div w:id="356082458">
              <w:marLeft w:val="0"/>
              <w:marRight w:val="0"/>
              <w:marTop w:val="0"/>
              <w:marBottom w:val="0"/>
              <w:divBdr>
                <w:top w:val="none" w:sz="0" w:space="0" w:color="auto"/>
                <w:left w:val="none" w:sz="0" w:space="0" w:color="auto"/>
                <w:bottom w:val="none" w:sz="0" w:space="0" w:color="auto"/>
                <w:right w:val="none" w:sz="0" w:space="0" w:color="auto"/>
              </w:divBdr>
            </w:div>
            <w:div w:id="377095252">
              <w:marLeft w:val="0"/>
              <w:marRight w:val="0"/>
              <w:marTop w:val="0"/>
              <w:marBottom w:val="0"/>
              <w:divBdr>
                <w:top w:val="none" w:sz="0" w:space="0" w:color="auto"/>
                <w:left w:val="none" w:sz="0" w:space="0" w:color="auto"/>
                <w:bottom w:val="none" w:sz="0" w:space="0" w:color="auto"/>
                <w:right w:val="none" w:sz="0" w:space="0" w:color="auto"/>
              </w:divBdr>
            </w:div>
            <w:div w:id="382487535">
              <w:marLeft w:val="0"/>
              <w:marRight w:val="0"/>
              <w:marTop w:val="0"/>
              <w:marBottom w:val="0"/>
              <w:divBdr>
                <w:top w:val="none" w:sz="0" w:space="0" w:color="auto"/>
                <w:left w:val="none" w:sz="0" w:space="0" w:color="auto"/>
                <w:bottom w:val="none" w:sz="0" w:space="0" w:color="auto"/>
                <w:right w:val="none" w:sz="0" w:space="0" w:color="auto"/>
              </w:divBdr>
            </w:div>
            <w:div w:id="390927430">
              <w:marLeft w:val="0"/>
              <w:marRight w:val="0"/>
              <w:marTop w:val="0"/>
              <w:marBottom w:val="0"/>
              <w:divBdr>
                <w:top w:val="none" w:sz="0" w:space="0" w:color="auto"/>
                <w:left w:val="none" w:sz="0" w:space="0" w:color="auto"/>
                <w:bottom w:val="none" w:sz="0" w:space="0" w:color="auto"/>
                <w:right w:val="none" w:sz="0" w:space="0" w:color="auto"/>
              </w:divBdr>
            </w:div>
            <w:div w:id="393938081">
              <w:marLeft w:val="0"/>
              <w:marRight w:val="0"/>
              <w:marTop w:val="0"/>
              <w:marBottom w:val="0"/>
              <w:divBdr>
                <w:top w:val="none" w:sz="0" w:space="0" w:color="auto"/>
                <w:left w:val="none" w:sz="0" w:space="0" w:color="auto"/>
                <w:bottom w:val="none" w:sz="0" w:space="0" w:color="auto"/>
                <w:right w:val="none" w:sz="0" w:space="0" w:color="auto"/>
              </w:divBdr>
            </w:div>
            <w:div w:id="395322493">
              <w:marLeft w:val="0"/>
              <w:marRight w:val="0"/>
              <w:marTop w:val="0"/>
              <w:marBottom w:val="0"/>
              <w:divBdr>
                <w:top w:val="none" w:sz="0" w:space="0" w:color="auto"/>
                <w:left w:val="none" w:sz="0" w:space="0" w:color="auto"/>
                <w:bottom w:val="none" w:sz="0" w:space="0" w:color="auto"/>
                <w:right w:val="none" w:sz="0" w:space="0" w:color="auto"/>
              </w:divBdr>
            </w:div>
            <w:div w:id="414784578">
              <w:marLeft w:val="0"/>
              <w:marRight w:val="0"/>
              <w:marTop w:val="0"/>
              <w:marBottom w:val="0"/>
              <w:divBdr>
                <w:top w:val="none" w:sz="0" w:space="0" w:color="auto"/>
                <w:left w:val="none" w:sz="0" w:space="0" w:color="auto"/>
                <w:bottom w:val="none" w:sz="0" w:space="0" w:color="auto"/>
                <w:right w:val="none" w:sz="0" w:space="0" w:color="auto"/>
              </w:divBdr>
            </w:div>
            <w:div w:id="436147079">
              <w:marLeft w:val="0"/>
              <w:marRight w:val="0"/>
              <w:marTop w:val="0"/>
              <w:marBottom w:val="0"/>
              <w:divBdr>
                <w:top w:val="none" w:sz="0" w:space="0" w:color="auto"/>
                <w:left w:val="none" w:sz="0" w:space="0" w:color="auto"/>
                <w:bottom w:val="none" w:sz="0" w:space="0" w:color="auto"/>
                <w:right w:val="none" w:sz="0" w:space="0" w:color="auto"/>
              </w:divBdr>
            </w:div>
            <w:div w:id="481890191">
              <w:marLeft w:val="0"/>
              <w:marRight w:val="0"/>
              <w:marTop w:val="0"/>
              <w:marBottom w:val="0"/>
              <w:divBdr>
                <w:top w:val="none" w:sz="0" w:space="0" w:color="auto"/>
                <w:left w:val="none" w:sz="0" w:space="0" w:color="auto"/>
                <w:bottom w:val="none" w:sz="0" w:space="0" w:color="auto"/>
                <w:right w:val="none" w:sz="0" w:space="0" w:color="auto"/>
              </w:divBdr>
            </w:div>
            <w:div w:id="588345186">
              <w:marLeft w:val="0"/>
              <w:marRight w:val="0"/>
              <w:marTop w:val="0"/>
              <w:marBottom w:val="0"/>
              <w:divBdr>
                <w:top w:val="none" w:sz="0" w:space="0" w:color="auto"/>
                <w:left w:val="none" w:sz="0" w:space="0" w:color="auto"/>
                <w:bottom w:val="none" w:sz="0" w:space="0" w:color="auto"/>
                <w:right w:val="none" w:sz="0" w:space="0" w:color="auto"/>
              </w:divBdr>
            </w:div>
            <w:div w:id="591356508">
              <w:marLeft w:val="0"/>
              <w:marRight w:val="0"/>
              <w:marTop w:val="0"/>
              <w:marBottom w:val="0"/>
              <w:divBdr>
                <w:top w:val="none" w:sz="0" w:space="0" w:color="auto"/>
                <w:left w:val="none" w:sz="0" w:space="0" w:color="auto"/>
                <w:bottom w:val="none" w:sz="0" w:space="0" w:color="auto"/>
                <w:right w:val="none" w:sz="0" w:space="0" w:color="auto"/>
              </w:divBdr>
            </w:div>
            <w:div w:id="718012489">
              <w:marLeft w:val="0"/>
              <w:marRight w:val="0"/>
              <w:marTop w:val="0"/>
              <w:marBottom w:val="0"/>
              <w:divBdr>
                <w:top w:val="none" w:sz="0" w:space="0" w:color="auto"/>
                <w:left w:val="none" w:sz="0" w:space="0" w:color="auto"/>
                <w:bottom w:val="none" w:sz="0" w:space="0" w:color="auto"/>
                <w:right w:val="none" w:sz="0" w:space="0" w:color="auto"/>
              </w:divBdr>
            </w:div>
            <w:div w:id="720831727">
              <w:marLeft w:val="0"/>
              <w:marRight w:val="0"/>
              <w:marTop w:val="0"/>
              <w:marBottom w:val="0"/>
              <w:divBdr>
                <w:top w:val="none" w:sz="0" w:space="0" w:color="auto"/>
                <w:left w:val="none" w:sz="0" w:space="0" w:color="auto"/>
                <w:bottom w:val="none" w:sz="0" w:space="0" w:color="auto"/>
                <w:right w:val="none" w:sz="0" w:space="0" w:color="auto"/>
              </w:divBdr>
            </w:div>
            <w:div w:id="731737845">
              <w:marLeft w:val="0"/>
              <w:marRight w:val="0"/>
              <w:marTop w:val="0"/>
              <w:marBottom w:val="0"/>
              <w:divBdr>
                <w:top w:val="none" w:sz="0" w:space="0" w:color="auto"/>
                <w:left w:val="none" w:sz="0" w:space="0" w:color="auto"/>
                <w:bottom w:val="none" w:sz="0" w:space="0" w:color="auto"/>
                <w:right w:val="none" w:sz="0" w:space="0" w:color="auto"/>
              </w:divBdr>
            </w:div>
            <w:div w:id="781801342">
              <w:marLeft w:val="0"/>
              <w:marRight w:val="0"/>
              <w:marTop w:val="0"/>
              <w:marBottom w:val="0"/>
              <w:divBdr>
                <w:top w:val="none" w:sz="0" w:space="0" w:color="auto"/>
                <w:left w:val="none" w:sz="0" w:space="0" w:color="auto"/>
                <w:bottom w:val="none" w:sz="0" w:space="0" w:color="auto"/>
                <w:right w:val="none" w:sz="0" w:space="0" w:color="auto"/>
              </w:divBdr>
            </w:div>
            <w:div w:id="784541952">
              <w:marLeft w:val="0"/>
              <w:marRight w:val="0"/>
              <w:marTop w:val="0"/>
              <w:marBottom w:val="0"/>
              <w:divBdr>
                <w:top w:val="none" w:sz="0" w:space="0" w:color="auto"/>
                <w:left w:val="none" w:sz="0" w:space="0" w:color="auto"/>
                <w:bottom w:val="none" w:sz="0" w:space="0" w:color="auto"/>
                <w:right w:val="none" w:sz="0" w:space="0" w:color="auto"/>
              </w:divBdr>
            </w:div>
            <w:div w:id="812403533">
              <w:marLeft w:val="0"/>
              <w:marRight w:val="0"/>
              <w:marTop w:val="0"/>
              <w:marBottom w:val="0"/>
              <w:divBdr>
                <w:top w:val="none" w:sz="0" w:space="0" w:color="auto"/>
                <w:left w:val="none" w:sz="0" w:space="0" w:color="auto"/>
                <w:bottom w:val="none" w:sz="0" w:space="0" w:color="auto"/>
                <w:right w:val="none" w:sz="0" w:space="0" w:color="auto"/>
              </w:divBdr>
            </w:div>
            <w:div w:id="873889557">
              <w:marLeft w:val="0"/>
              <w:marRight w:val="0"/>
              <w:marTop w:val="0"/>
              <w:marBottom w:val="0"/>
              <w:divBdr>
                <w:top w:val="none" w:sz="0" w:space="0" w:color="auto"/>
                <w:left w:val="none" w:sz="0" w:space="0" w:color="auto"/>
                <w:bottom w:val="none" w:sz="0" w:space="0" w:color="auto"/>
                <w:right w:val="none" w:sz="0" w:space="0" w:color="auto"/>
              </w:divBdr>
            </w:div>
            <w:div w:id="925528666">
              <w:marLeft w:val="0"/>
              <w:marRight w:val="0"/>
              <w:marTop w:val="0"/>
              <w:marBottom w:val="0"/>
              <w:divBdr>
                <w:top w:val="none" w:sz="0" w:space="0" w:color="auto"/>
                <w:left w:val="none" w:sz="0" w:space="0" w:color="auto"/>
                <w:bottom w:val="none" w:sz="0" w:space="0" w:color="auto"/>
                <w:right w:val="none" w:sz="0" w:space="0" w:color="auto"/>
              </w:divBdr>
            </w:div>
            <w:div w:id="935747808">
              <w:marLeft w:val="0"/>
              <w:marRight w:val="0"/>
              <w:marTop w:val="0"/>
              <w:marBottom w:val="0"/>
              <w:divBdr>
                <w:top w:val="none" w:sz="0" w:space="0" w:color="auto"/>
                <w:left w:val="none" w:sz="0" w:space="0" w:color="auto"/>
                <w:bottom w:val="none" w:sz="0" w:space="0" w:color="auto"/>
                <w:right w:val="none" w:sz="0" w:space="0" w:color="auto"/>
              </w:divBdr>
            </w:div>
            <w:div w:id="990719244">
              <w:marLeft w:val="0"/>
              <w:marRight w:val="0"/>
              <w:marTop w:val="0"/>
              <w:marBottom w:val="0"/>
              <w:divBdr>
                <w:top w:val="none" w:sz="0" w:space="0" w:color="auto"/>
                <w:left w:val="none" w:sz="0" w:space="0" w:color="auto"/>
                <w:bottom w:val="none" w:sz="0" w:space="0" w:color="auto"/>
                <w:right w:val="none" w:sz="0" w:space="0" w:color="auto"/>
              </w:divBdr>
            </w:div>
            <w:div w:id="1066302985">
              <w:marLeft w:val="0"/>
              <w:marRight w:val="0"/>
              <w:marTop w:val="0"/>
              <w:marBottom w:val="0"/>
              <w:divBdr>
                <w:top w:val="none" w:sz="0" w:space="0" w:color="auto"/>
                <w:left w:val="none" w:sz="0" w:space="0" w:color="auto"/>
                <w:bottom w:val="none" w:sz="0" w:space="0" w:color="auto"/>
                <w:right w:val="none" w:sz="0" w:space="0" w:color="auto"/>
              </w:divBdr>
            </w:div>
            <w:div w:id="1070275706">
              <w:marLeft w:val="0"/>
              <w:marRight w:val="0"/>
              <w:marTop w:val="0"/>
              <w:marBottom w:val="0"/>
              <w:divBdr>
                <w:top w:val="none" w:sz="0" w:space="0" w:color="auto"/>
                <w:left w:val="none" w:sz="0" w:space="0" w:color="auto"/>
                <w:bottom w:val="none" w:sz="0" w:space="0" w:color="auto"/>
                <w:right w:val="none" w:sz="0" w:space="0" w:color="auto"/>
              </w:divBdr>
            </w:div>
            <w:div w:id="1080754808">
              <w:marLeft w:val="0"/>
              <w:marRight w:val="0"/>
              <w:marTop w:val="0"/>
              <w:marBottom w:val="0"/>
              <w:divBdr>
                <w:top w:val="none" w:sz="0" w:space="0" w:color="auto"/>
                <w:left w:val="none" w:sz="0" w:space="0" w:color="auto"/>
                <w:bottom w:val="none" w:sz="0" w:space="0" w:color="auto"/>
                <w:right w:val="none" w:sz="0" w:space="0" w:color="auto"/>
              </w:divBdr>
            </w:div>
            <w:div w:id="1153179105">
              <w:marLeft w:val="0"/>
              <w:marRight w:val="0"/>
              <w:marTop w:val="0"/>
              <w:marBottom w:val="0"/>
              <w:divBdr>
                <w:top w:val="none" w:sz="0" w:space="0" w:color="auto"/>
                <w:left w:val="none" w:sz="0" w:space="0" w:color="auto"/>
                <w:bottom w:val="none" w:sz="0" w:space="0" w:color="auto"/>
                <w:right w:val="none" w:sz="0" w:space="0" w:color="auto"/>
              </w:divBdr>
            </w:div>
            <w:div w:id="1217088036">
              <w:marLeft w:val="0"/>
              <w:marRight w:val="0"/>
              <w:marTop w:val="0"/>
              <w:marBottom w:val="0"/>
              <w:divBdr>
                <w:top w:val="none" w:sz="0" w:space="0" w:color="auto"/>
                <w:left w:val="none" w:sz="0" w:space="0" w:color="auto"/>
                <w:bottom w:val="none" w:sz="0" w:space="0" w:color="auto"/>
                <w:right w:val="none" w:sz="0" w:space="0" w:color="auto"/>
              </w:divBdr>
            </w:div>
            <w:div w:id="1237478325">
              <w:marLeft w:val="0"/>
              <w:marRight w:val="0"/>
              <w:marTop w:val="0"/>
              <w:marBottom w:val="0"/>
              <w:divBdr>
                <w:top w:val="none" w:sz="0" w:space="0" w:color="auto"/>
                <w:left w:val="none" w:sz="0" w:space="0" w:color="auto"/>
                <w:bottom w:val="none" w:sz="0" w:space="0" w:color="auto"/>
                <w:right w:val="none" w:sz="0" w:space="0" w:color="auto"/>
              </w:divBdr>
            </w:div>
            <w:div w:id="1241911670">
              <w:marLeft w:val="0"/>
              <w:marRight w:val="0"/>
              <w:marTop w:val="0"/>
              <w:marBottom w:val="0"/>
              <w:divBdr>
                <w:top w:val="none" w:sz="0" w:space="0" w:color="auto"/>
                <w:left w:val="none" w:sz="0" w:space="0" w:color="auto"/>
                <w:bottom w:val="none" w:sz="0" w:space="0" w:color="auto"/>
                <w:right w:val="none" w:sz="0" w:space="0" w:color="auto"/>
              </w:divBdr>
            </w:div>
            <w:div w:id="1325359620">
              <w:marLeft w:val="0"/>
              <w:marRight w:val="0"/>
              <w:marTop w:val="0"/>
              <w:marBottom w:val="0"/>
              <w:divBdr>
                <w:top w:val="none" w:sz="0" w:space="0" w:color="auto"/>
                <w:left w:val="none" w:sz="0" w:space="0" w:color="auto"/>
                <w:bottom w:val="none" w:sz="0" w:space="0" w:color="auto"/>
                <w:right w:val="none" w:sz="0" w:space="0" w:color="auto"/>
              </w:divBdr>
            </w:div>
            <w:div w:id="1380402896">
              <w:marLeft w:val="0"/>
              <w:marRight w:val="0"/>
              <w:marTop w:val="0"/>
              <w:marBottom w:val="0"/>
              <w:divBdr>
                <w:top w:val="none" w:sz="0" w:space="0" w:color="auto"/>
                <w:left w:val="none" w:sz="0" w:space="0" w:color="auto"/>
                <w:bottom w:val="none" w:sz="0" w:space="0" w:color="auto"/>
                <w:right w:val="none" w:sz="0" w:space="0" w:color="auto"/>
              </w:divBdr>
            </w:div>
            <w:div w:id="1425111351">
              <w:marLeft w:val="0"/>
              <w:marRight w:val="0"/>
              <w:marTop w:val="0"/>
              <w:marBottom w:val="0"/>
              <w:divBdr>
                <w:top w:val="none" w:sz="0" w:space="0" w:color="auto"/>
                <w:left w:val="none" w:sz="0" w:space="0" w:color="auto"/>
                <w:bottom w:val="none" w:sz="0" w:space="0" w:color="auto"/>
                <w:right w:val="none" w:sz="0" w:space="0" w:color="auto"/>
              </w:divBdr>
            </w:div>
            <w:div w:id="1434739833">
              <w:marLeft w:val="0"/>
              <w:marRight w:val="0"/>
              <w:marTop w:val="0"/>
              <w:marBottom w:val="0"/>
              <w:divBdr>
                <w:top w:val="none" w:sz="0" w:space="0" w:color="auto"/>
                <w:left w:val="none" w:sz="0" w:space="0" w:color="auto"/>
                <w:bottom w:val="none" w:sz="0" w:space="0" w:color="auto"/>
                <w:right w:val="none" w:sz="0" w:space="0" w:color="auto"/>
              </w:divBdr>
            </w:div>
            <w:div w:id="1465079880">
              <w:marLeft w:val="0"/>
              <w:marRight w:val="0"/>
              <w:marTop w:val="0"/>
              <w:marBottom w:val="0"/>
              <w:divBdr>
                <w:top w:val="none" w:sz="0" w:space="0" w:color="auto"/>
                <w:left w:val="none" w:sz="0" w:space="0" w:color="auto"/>
                <w:bottom w:val="none" w:sz="0" w:space="0" w:color="auto"/>
                <w:right w:val="none" w:sz="0" w:space="0" w:color="auto"/>
              </w:divBdr>
            </w:div>
            <w:div w:id="1466118643">
              <w:marLeft w:val="0"/>
              <w:marRight w:val="0"/>
              <w:marTop w:val="0"/>
              <w:marBottom w:val="0"/>
              <w:divBdr>
                <w:top w:val="none" w:sz="0" w:space="0" w:color="auto"/>
                <w:left w:val="none" w:sz="0" w:space="0" w:color="auto"/>
                <w:bottom w:val="none" w:sz="0" w:space="0" w:color="auto"/>
                <w:right w:val="none" w:sz="0" w:space="0" w:color="auto"/>
              </w:divBdr>
            </w:div>
            <w:div w:id="1471744831">
              <w:marLeft w:val="0"/>
              <w:marRight w:val="0"/>
              <w:marTop w:val="0"/>
              <w:marBottom w:val="0"/>
              <w:divBdr>
                <w:top w:val="none" w:sz="0" w:space="0" w:color="auto"/>
                <w:left w:val="none" w:sz="0" w:space="0" w:color="auto"/>
                <w:bottom w:val="none" w:sz="0" w:space="0" w:color="auto"/>
                <w:right w:val="none" w:sz="0" w:space="0" w:color="auto"/>
              </w:divBdr>
            </w:div>
            <w:div w:id="1489399672">
              <w:marLeft w:val="0"/>
              <w:marRight w:val="0"/>
              <w:marTop w:val="0"/>
              <w:marBottom w:val="0"/>
              <w:divBdr>
                <w:top w:val="none" w:sz="0" w:space="0" w:color="auto"/>
                <w:left w:val="none" w:sz="0" w:space="0" w:color="auto"/>
                <w:bottom w:val="none" w:sz="0" w:space="0" w:color="auto"/>
                <w:right w:val="none" w:sz="0" w:space="0" w:color="auto"/>
              </w:divBdr>
            </w:div>
            <w:div w:id="1518156668">
              <w:marLeft w:val="0"/>
              <w:marRight w:val="0"/>
              <w:marTop w:val="0"/>
              <w:marBottom w:val="0"/>
              <w:divBdr>
                <w:top w:val="none" w:sz="0" w:space="0" w:color="auto"/>
                <w:left w:val="none" w:sz="0" w:space="0" w:color="auto"/>
                <w:bottom w:val="none" w:sz="0" w:space="0" w:color="auto"/>
                <w:right w:val="none" w:sz="0" w:space="0" w:color="auto"/>
              </w:divBdr>
            </w:div>
            <w:div w:id="1525971693">
              <w:marLeft w:val="0"/>
              <w:marRight w:val="0"/>
              <w:marTop w:val="0"/>
              <w:marBottom w:val="0"/>
              <w:divBdr>
                <w:top w:val="none" w:sz="0" w:space="0" w:color="auto"/>
                <w:left w:val="none" w:sz="0" w:space="0" w:color="auto"/>
                <w:bottom w:val="none" w:sz="0" w:space="0" w:color="auto"/>
                <w:right w:val="none" w:sz="0" w:space="0" w:color="auto"/>
              </w:divBdr>
            </w:div>
            <w:div w:id="1531381651">
              <w:marLeft w:val="0"/>
              <w:marRight w:val="0"/>
              <w:marTop w:val="0"/>
              <w:marBottom w:val="0"/>
              <w:divBdr>
                <w:top w:val="none" w:sz="0" w:space="0" w:color="auto"/>
                <w:left w:val="none" w:sz="0" w:space="0" w:color="auto"/>
                <w:bottom w:val="none" w:sz="0" w:space="0" w:color="auto"/>
                <w:right w:val="none" w:sz="0" w:space="0" w:color="auto"/>
              </w:divBdr>
            </w:div>
            <w:div w:id="1556896003">
              <w:marLeft w:val="0"/>
              <w:marRight w:val="0"/>
              <w:marTop w:val="0"/>
              <w:marBottom w:val="0"/>
              <w:divBdr>
                <w:top w:val="none" w:sz="0" w:space="0" w:color="auto"/>
                <w:left w:val="none" w:sz="0" w:space="0" w:color="auto"/>
                <w:bottom w:val="none" w:sz="0" w:space="0" w:color="auto"/>
                <w:right w:val="none" w:sz="0" w:space="0" w:color="auto"/>
              </w:divBdr>
            </w:div>
            <w:div w:id="1563640493">
              <w:marLeft w:val="0"/>
              <w:marRight w:val="0"/>
              <w:marTop w:val="0"/>
              <w:marBottom w:val="0"/>
              <w:divBdr>
                <w:top w:val="none" w:sz="0" w:space="0" w:color="auto"/>
                <w:left w:val="none" w:sz="0" w:space="0" w:color="auto"/>
                <w:bottom w:val="none" w:sz="0" w:space="0" w:color="auto"/>
                <w:right w:val="none" w:sz="0" w:space="0" w:color="auto"/>
              </w:divBdr>
            </w:div>
            <w:div w:id="1565947552">
              <w:marLeft w:val="0"/>
              <w:marRight w:val="0"/>
              <w:marTop w:val="0"/>
              <w:marBottom w:val="0"/>
              <w:divBdr>
                <w:top w:val="none" w:sz="0" w:space="0" w:color="auto"/>
                <w:left w:val="none" w:sz="0" w:space="0" w:color="auto"/>
                <w:bottom w:val="none" w:sz="0" w:space="0" w:color="auto"/>
                <w:right w:val="none" w:sz="0" w:space="0" w:color="auto"/>
              </w:divBdr>
            </w:div>
            <w:div w:id="1585332980">
              <w:marLeft w:val="0"/>
              <w:marRight w:val="0"/>
              <w:marTop w:val="0"/>
              <w:marBottom w:val="0"/>
              <w:divBdr>
                <w:top w:val="none" w:sz="0" w:space="0" w:color="auto"/>
                <w:left w:val="none" w:sz="0" w:space="0" w:color="auto"/>
                <w:bottom w:val="none" w:sz="0" w:space="0" w:color="auto"/>
                <w:right w:val="none" w:sz="0" w:space="0" w:color="auto"/>
              </w:divBdr>
            </w:div>
            <w:div w:id="1586718245">
              <w:marLeft w:val="0"/>
              <w:marRight w:val="0"/>
              <w:marTop w:val="0"/>
              <w:marBottom w:val="0"/>
              <w:divBdr>
                <w:top w:val="none" w:sz="0" w:space="0" w:color="auto"/>
                <w:left w:val="none" w:sz="0" w:space="0" w:color="auto"/>
                <w:bottom w:val="none" w:sz="0" w:space="0" w:color="auto"/>
                <w:right w:val="none" w:sz="0" w:space="0" w:color="auto"/>
              </w:divBdr>
            </w:div>
            <w:div w:id="1605722546">
              <w:marLeft w:val="0"/>
              <w:marRight w:val="0"/>
              <w:marTop w:val="0"/>
              <w:marBottom w:val="0"/>
              <w:divBdr>
                <w:top w:val="none" w:sz="0" w:space="0" w:color="auto"/>
                <w:left w:val="none" w:sz="0" w:space="0" w:color="auto"/>
                <w:bottom w:val="none" w:sz="0" w:space="0" w:color="auto"/>
                <w:right w:val="none" w:sz="0" w:space="0" w:color="auto"/>
              </w:divBdr>
            </w:div>
            <w:div w:id="1654606195">
              <w:marLeft w:val="0"/>
              <w:marRight w:val="0"/>
              <w:marTop w:val="0"/>
              <w:marBottom w:val="0"/>
              <w:divBdr>
                <w:top w:val="none" w:sz="0" w:space="0" w:color="auto"/>
                <w:left w:val="none" w:sz="0" w:space="0" w:color="auto"/>
                <w:bottom w:val="none" w:sz="0" w:space="0" w:color="auto"/>
                <w:right w:val="none" w:sz="0" w:space="0" w:color="auto"/>
              </w:divBdr>
            </w:div>
            <w:div w:id="1696538571">
              <w:marLeft w:val="0"/>
              <w:marRight w:val="0"/>
              <w:marTop w:val="0"/>
              <w:marBottom w:val="0"/>
              <w:divBdr>
                <w:top w:val="none" w:sz="0" w:space="0" w:color="auto"/>
                <w:left w:val="none" w:sz="0" w:space="0" w:color="auto"/>
                <w:bottom w:val="none" w:sz="0" w:space="0" w:color="auto"/>
                <w:right w:val="none" w:sz="0" w:space="0" w:color="auto"/>
              </w:divBdr>
            </w:div>
            <w:div w:id="1863544684">
              <w:marLeft w:val="0"/>
              <w:marRight w:val="0"/>
              <w:marTop w:val="0"/>
              <w:marBottom w:val="0"/>
              <w:divBdr>
                <w:top w:val="none" w:sz="0" w:space="0" w:color="auto"/>
                <w:left w:val="none" w:sz="0" w:space="0" w:color="auto"/>
                <w:bottom w:val="none" w:sz="0" w:space="0" w:color="auto"/>
                <w:right w:val="none" w:sz="0" w:space="0" w:color="auto"/>
              </w:divBdr>
            </w:div>
            <w:div w:id="1874149877">
              <w:marLeft w:val="0"/>
              <w:marRight w:val="0"/>
              <w:marTop w:val="0"/>
              <w:marBottom w:val="0"/>
              <w:divBdr>
                <w:top w:val="none" w:sz="0" w:space="0" w:color="auto"/>
                <w:left w:val="none" w:sz="0" w:space="0" w:color="auto"/>
                <w:bottom w:val="none" w:sz="0" w:space="0" w:color="auto"/>
                <w:right w:val="none" w:sz="0" w:space="0" w:color="auto"/>
              </w:divBdr>
            </w:div>
            <w:div w:id="1882784193">
              <w:marLeft w:val="0"/>
              <w:marRight w:val="0"/>
              <w:marTop w:val="0"/>
              <w:marBottom w:val="0"/>
              <w:divBdr>
                <w:top w:val="none" w:sz="0" w:space="0" w:color="auto"/>
                <w:left w:val="none" w:sz="0" w:space="0" w:color="auto"/>
                <w:bottom w:val="none" w:sz="0" w:space="0" w:color="auto"/>
                <w:right w:val="none" w:sz="0" w:space="0" w:color="auto"/>
              </w:divBdr>
            </w:div>
            <w:div w:id="1886289590">
              <w:marLeft w:val="0"/>
              <w:marRight w:val="0"/>
              <w:marTop w:val="0"/>
              <w:marBottom w:val="0"/>
              <w:divBdr>
                <w:top w:val="none" w:sz="0" w:space="0" w:color="auto"/>
                <w:left w:val="none" w:sz="0" w:space="0" w:color="auto"/>
                <w:bottom w:val="none" w:sz="0" w:space="0" w:color="auto"/>
                <w:right w:val="none" w:sz="0" w:space="0" w:color="auto"/>
              </w:divBdr>
            </w:div>
            <w:div w:id="1903980551">
              <w:marLeft w:val="0"/>
              <w:marRight w:val="0"/>
              <w:marTop w:val="0"/>
              <w:marBottom w:val="0"/>
              <w:divBdr>
                <w:top w:val="none" w:sz="0" w:space="0" w:color="auto"/>
                <w:left w:val="none" w:sz="0" w:space="0" w:color="auto"/>
                <w:bottom w:val="none" w:sz="0" w:space="0" w:color="auto"/>
                <w:right w:val="none" w:sz="0" w:space="0" w:color="auto"/>
              </w:divBdr>
            </w:div>
            <w:div w:id="1938437897">
              <w:marLeft w:val="0"/>
              <w:marRight w:val="0"/>
              <w:marTop w:val="0"/>
              <w:marBottom w:val="0"/>
              <w:divBdr>
                <w:top w:val="none" w:sz="0" w:space="0" w:color="auto"/>
                <w:left w:val="none" w:sz="0" w:space="0" w:color="auto"/>
                <w:bottom w:val="none" w:sz="0" w:space="0" w:color="auto"/>
                <w:right w:val="none" w:sz="0" w:space="0" w:color="auto"/>
              </w:divBdr>
            </w:div>
            <w:div w:id="1952471612">
              <w:marLeft w:val="0"/>
              <w:marRight w:val="0"/>
              <w:marTop w:val="0"/>
              <w:marBottom w:val="0"/>
              <w:divBdr>
                <w:top w:val="none" w:sz="0" w:space="0" w:color="auto"/>
                <w:left w:val="none" w:sz="0" w:space="0" w:color="auto"/>
                <w:bottom w:val="none" w:sz="0" w:space="0" w:color="auto"/>
                <w:right w:val="none" w:sz="0" w:space="0" w:color="auto"/>
              </w:divBdr>
            </w:div>
            <w:div w:id="1973361361">
              <w:marLeft w:val="0"/>
              <w:marRight w:val="0"/>
              <w:marTop w:val="0"/>
              <w:marBottom w:val="0"/>
              <w:divBdr>
                <w:top w:val="none" w:sz="0" w:space="0" w:color="auto"/>
                <w:left w:val="none" w:sz="0" w:space="0" w:color="auto"/>
                <w:bottom w:val="none" w:sz="0" w:space="0" w:color="auto"/>
                <w:right w:val="none" w:sz="0" w:space="0" w:color="auto"/>
              </w:divBdr>
            </w:div>
            <w:div w:id="1980767120">
              <w:marLeft w:val="0"/>
              <w:marRight w:val="0"/>
              <w:marTop w:val="0"/>
              <w:marBottom w:val="0"/>
              <w:divBdr>
                <w:top w:val="none" w:sz="0" w:space="0" w:color="auto"/>
                <w:left w:val="none" w:sz="0" w:space="0" w:color="auto"/>
                <w:bottom w:val="none" w:sz="0" w:space="0" w:color="auto"/>
                <w:right w:val="none" w:sz="0" w:space="0" w:color="auto"/>
              </w:divBdr>
            </w:div>
            <w:div w:id="2002418336">
              <w:marLeft w:val="0"/>
              <w:marRight w:val="0"/>
              <w:marTop w:val="0"/>
              <w:marBottom w:val="0"/>
              <w:divBdr>
                <w:top w:val="none" w:sz="0" w:space="0" w:color="auto"/>
                <w:left w:val="none" w:sz="0" w:space="0" w:color="auto"/>
                <w:bottom w:val="none" w:sz="0" w:space="0" w:color="auto"/>
                <w:right w:val="none" w:sz="0" w:space="0" w:color="auto"/>
              </w:divBdr>
            </w:div>
            <w:div w:id="2056200039">
              <w:marLeft w:val="0"/>
              <w:marRight w:val="0"/>
              <w:marTop w:val="0"/>
              <w:marBottom w:val="0"/>
              <w:divBdr>
                <w:top w:val="none" w:sz="0" w:space="0" w:color="auto"/>
                <w:left w:val="none" w:sz="0" w:space="0" w:color="auto"/>
                <w:bottom w:val="none" w:sz="0" w:space="0" w:color="auto"/>
                <w:right w:val="none" w:sz="0" w:space="0" w:color="auto"/>
              </w:divBdr>
            </w:div>
            <w:div w:id="2067100972">
              <w:marLeft w:val="0"/>
              <w:marRight w:val="0"/>
              <w:marTop w:val="0"/>
              <w:marBottom w:val="0"/>
              <w:divBdr>
                <w:top w:val="none" w:sz="0" w:space="0" w:color="auto"/>
                <w:left w:val="none" w:sz="0" w:space="0" w:color="auto"/>
                <w:bottom w:val="none" w:sz="0" w:space="0" w:color="auto"/>
                <w:right w:val="none" w:sz="0" w:space="0" w:color="auto"/>
              </w:divBdr>
            </w:div>
            <w:div w:id="2101833969">
              <w:marLeft w:val="0"/>
              <w:marRight w:val="0"/>
              <w:marTop w:val="0"/>
              <w:marBottom w:val="0"/>
              <w:divBdr>
                <w:top w:val="none" w:sz="0" w:space="0" w:color="auto"/>
                <w:left w:val="none" w:sz="0" w:space="0" w:color="auto"/>
                <w:bottom w:val="none" w:sz="0" w:space="0" w:color="auto"/>
                <w:right w:val="none" w:sz="0" w:space="0" w:color="auto"/>
              </w:divBdr>
            </w:div>
            <w:div w:id="2111076056">
              <w:marLeft w:val="0"/>
              <w:marRight w:val="0"/>
              <w:marTop w:val="0"/>
              <w:marBottom w:val="0"/>
              <w:divBdr>
                <w:top w:val="none" w:sz="0" w:space="0" w:color="auto"/>
                <w:left w:val="none" w:sz="0" w:space="0" w:color="auto"/>
                <w:bottom w:val="none" w:sz="0" w:space="0" w:color="auto"/>
                <w:right w:val="none" w:sz="0" w:space="0" w:color="auto"/>
              </w:divBdr>
            </w:div>
            <w:div w:id="2116702954">
              <w:marLeft w:val="0"/>
              <w:marRight w:val="0"/>
              <w:marTop w:val="0"/>
              <w:marBottom w:val="0"/>
              <w:divBdr>
                <w:top w:val="none" w:sz="0" w:space="0" w:color="auto"/>
                <w:left w:val="none" w:sz="0" w:space="0" w:color="auto"/>
                <w:bottom w:val="none" w:sz="0" w:space="0" w:color="auto"/>
                <w:right w:val="none" w:sz="0" w:space="0" w:color="auto"/>
              </w:divBdr>
            </w:div>
            <w:div w:id="2116748377">
              <w:marLeft w:val="0"/>
              <w:marRight w:val="0"/>
              <w:marTop w:val="0"/>
              <w:marBottom w:val="0"/>
              <w:divBdr>
                <w:top w:val="none" w:sz="0" w:space="0" w:color="auto"/>
                <w:left w:val="none" w:sz="0" w:space="0" w:color="auto"/>
                <w:bottom w:val="none" w:sz="0" w:space="0" w:color="auto"/>
                <w:right w:val="none" w:sz="0" w:space="0" w:color="auto"/>
              </w:divBdr>
            </w:div>
            <w:div w:id="213209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86531">
      <w:bodyDiv w:val="1"/>
      <w:marLeft w:val="0"/>
      <w:marRight w:val="0"/>
      <w:marTop w:val="0"/>
      <w:marBottom w:val="0"/>
      <w:divBdr>
        <w:top w:val="none" w:sz="0" w:space="0" w:color="auto"/>
        <w:left w:val="none" w:sz="0" w:space="0" w:color="auto"/>
        <w:bottom w:val="none" w:sz="0" w:space="0" w:color="auto"/>
        <w:right w:val="none" w:sz="0" w:space="0" w:color="auto"/>
      </w:divBdr>
    </w:div>
    <w:div w:id="1701587250">
      <w:bodyDiv w:val="1"/>
      <w:marLeft w:val="0"/>
      <w:marRight w:val="0"/>
      <w:marTop w:val="0"/>
      <w:marBottom w:val="0"/>
      <w:divBdr>
        <w:top w:val="none" w:sz="0" w:space="0" w:color="auto"/>
        <w:left w:val="none" w:sz="0" w:space="0" w:color="auto"/>
        <w:bottom w:val="none" w:sz="0" w:space="0" w:color="auto"/>
        <w:right w:val="none" w:sz="0" w:space="0" w:color="auto"/>
      </w:divBdr>
    </w:div>
    <w:div w:id="1713115325">
      <w:bodyDiv w:val="1"/>
      <w:marLeft w:val="0"/>
      <w:marRight w:val="0"/>
      <w:marTop w:val="0"/>
      <w:marBottom w:val="0"/>
      <w:divBdr>
        <w:top w:val="none" w:sz="0" w:space="0" w:color="auto"/>
        <w:left w:val="none" w:sz="0" w:space="0" w:color="auto"/>
        <w:bottom w:val="none" w:sz="0" w:space="0" w:color="auto"/>
        <w:right w:val="none" w:sz="0" w:space="0" w:color="auto"/>
      </w:divBdr>
    </w:div>
    <w:div w:id="1744178114">
      <w:bodyDiv w:val="1"/>
      <w:marLeft w:val="0"/>
      <w:marRight w:val="0"/>
      <w:marTop w:val="0"/>
      <w:marBottom w:val="0"/>
      <w:divBdr>
        <w:top w:val="none" w:sz="0" w:space="0" w:color="auto"/>
        <w:left w:val="none" w:sz="0" w:space="0" w:color="auto"/>
        <w:bottom w:val="none" w:sz="0" w:space="0" w:color="auto"/>
        <w:right w:val="none" w:sz="0" w:space="0" w:color="auto"/>
      </w:divBdr>
    </w:div>
    <w:div w:id="1747146053">
      <w:bodyDiv w:val="1"/>
      <w:marLeft w:val="0"/>
      <w:marRight w:val="0"/>
      <w:marTop w:val="0"/>
      <w:marBottom w:val="0"/>
      <w:divBdr>
        <w:top w:val="none" w:sz="0" w:space="0" w:color="auto"/>
        <w:left w:val="none" w:sz="0" w:space="0" w:color="auto"/>
        <w:bottom w:val="none" w:sz="0" w:space="0" w:color="auto"/>
        <w:right w:val="none" w:sz="0" w:space="0" w:color="auto"/>
      </w:divBdr>
    </w:div>
    <w:div w:id="1753119102">
      <w:bodyDiv w:val="1"/>
      <w:marLeft w:val="0"/>
      <w:marRight w:val="0"/>
      <w:marTop w:val="0"/>
      <w:marBottom w:val="0"/>
      <w:divBdr>
        <w:top w:val="none" w:sz="0" w:space="0" w:color="auto"/>
        <w:left w:val="none" w:sz="0" w:space="0" w:color="auto"/>
        <w:bottom w:val="none" w:sz="0" w:space="0" w:color="auto"/>
        <w:right w:val="none" w:sz="0" w:space="0" w:color="auto"/>
      </w:divBdr>
    </w:div>
    <w:div w:id="1762140701">
      <w:bodyDiv w:val="1"/>
      <w:marLeft w:val="0"/>
      <w:marRight w:val="0"/>
      <w:marTop w:val="0"/>
      <w:marBottom w:val="0"/>
      <w:divBdr>
        <w:top w:val="none" w:sz="0" w:space="0" w:color="auto"/>
        <w:left w:val="none" w:sz="0" w:space="0" w:color="auto"/>
        <w:bottom w:val="none" w:sz="0" w:space="0" w:color="auto"/>
        <w:right w:val="none" w:sz="0" w:space="0" w:color="auto"/>
      </w:divBdr>
    </w:div>
    <w:div w:id="1779063729">
      <w:bodyDiv w:val="1"/>
      <w:marLeft w:val="0"/>
      <w:marRight w:val="0"/>
      <w:marTop w:val="0"/>
      <w:marBottom w:val="0"/>
      <w:divBdr>
        <w:top w:val="none" w:sz="0" w:space="0" w:color="auto"/>
        <w:left w:val="none" w:sz="0" w:space="0" w:color="auto"/>
        <w:bottom w:val="none" w:sz="0" w:space="0" w:color="auto"/>
        <w:right w:val="none" w:sz="0" w:space="0" w:color="auto"/>
      </w:divBdr>
    </w:div>
    <w:div w:id="1803576035">
      <w:bodyDiv w:val="1"/>
      <w:marLeft w:val="0"/>
      <w:marRight w:val="0"/>
      <w:marTop w:val="0"/>
      <w:marBottom w:val="0"/>
      <w:divBdr>
        <w:top w:val="none" w:sz="0" w:space="0" w:color="auto"/>
        <w:left w:val="none" w:sz="0" w:space="0" w:color="auto"/>
        <w:bottom w:val="none" w:sz="0" w:space="0" w:color="auto"/>
        <w:right w:val="none" w:sz="0" w:space="0" w:color="auto"/>
      </w:divBdr>
    </w:div>
    <w:div w:id="1835147226">
      <w:bodyDiv w:val="1"/>
      <w:marLeft w:val="0"/>
      <w:marRight w:val="0"/>
      <w:marTop w:val="0"/>
      <w:marBottom w:val="0"/>
      <w:divBdr>
        <w:top w:val="none" w:sz="0" w:space="0" w:color="auto"/>
        <w:left w:val="none" w:sz="0" w:space="0" w:color="auto"/>
        <w:bottom w:val="none" w:sz="0" w:space="0" w:color="auto"/>
        <w:right w:val="none" w:sz="0" w:space="0" w:color="auto"/>
      </w:divBdr>
    </w:div>
    <w:div w:id="1837186042">
      <w:bodyDiv w:val="1"/>
      <w:marLeft w:val="0"/>
      <w:marRight w:val="0"/>
      <w:marTop w:val="0"/>
      <w:marBottom w:val="0"/>
      <w:divBdr>
        <w:top w:val="none" w:sz="0" w:space="0" w:color="auto"/>
        <w:left w:val="none" w:sz="0" w:space="0" w:color="auto"/>
        <w:bottom w:val="none" w:sz="0" w:space="0" w:color="auto"/>
        <w:right w:val="none" w:sz="0" w:space="0" w:color="auto"/>
      </w:divBdr>
    </w:div>
    <w:div w:id="1854224113">
      <w:bodyDiv w:val="1"/>
      <w:marLeft w:val="0"/>
      <w:marRight w:val="0"/>
      <w:marTop w:val="0"/>
      <w:marBottom w:val="0"/>
      <w:divBdr>
        <w:top w:val="none" w:sz="0" w:space="0" w:color="auto"/>
        <w:left w:val="none" w:sz="0" w:space="0" w:color="auto"/>
        <w:bottom w:val="none" w:sz="0" w:space="0" w:color="auto"/>
        <w:right w:val="none" w:sz="0" w:space="0" w:color="auto"/>
      </w:divBdr>
    </w:div>
    <w:div w:id="1862358821">
      <w:bodyDiv w:val="1"/>
      <w:marLeft w:val="0"/>
      <w:marRight w:val="0"/>
      <w:marTop w:val="0"/>
      <w:marBottom w:val="0"/>
      <w:divBdr>
        <w:top w:val="none" w:sz="0" w:space="0" w:color="auto"/>
        <w:left w:val="none" w:sz="0" w:space="0" w:color="auto"/>
        <w:bottom w:val="none" w:sz="0" w:space="0" w:color="auto"/>
        <w:right w:val="none" w:sz="0" w:space="0" w:color="auto"/>
      </w:divBdr>
    </w:div>
    <w:div w:id="1862746001">
      <w:bodyDiv w:val="1"/>
      <w:marLeft w:val="0"/>
      <w:marRight w:val="0"/>
      <w:marTop w:val="0"/>
      <w:marBottom w:val="0"/>
      <w:divBdr>
        <w:top w:val="none" w:sz="0" w:space="0" w:color="auto"/>
        <w:left w:val="none" w:sz="0" w:space="0" w:color="auto"/>
        <w:bottom w:val="none" w:sz="0" w:space="0" w:color="auto"/>
        <w:right w:val="none" w:sz="0" w:space="0" w:color="auto"/>
      </w:divBdr>
    </w:div>
    <w:div w:id="1865241903">
      <w:bodyDiv w:val="1"/>
      <w:marLeft w:val="0"/>
      <w:marRight w:val="0"/>
      <w:marTop w:val="0"/>
      <w:marBottom w:val="0"/>
      <w:divBdr>
        <w:top w:val="none" w:sz="0" w:space="0" w:color="auto"/>
        <w:left w:val="none" w:sz="0" w:space="0" w:color="auto"/>
        <w:bottom w:val="none" w:sz="0" w:space="0" w:color="auto"/>
        <w:right w:val="none" w:sz="0" w:space="0" w:color="auto"/>
      </w:divBdr>
    </w:div>
    <w:div w:id="1883666232">
      <w:bodyDiv w:val="1"/>
      <w:marLeft w:val="0"/>
      <w:marRight w:val="0"/>
      <w:marTop w:val="0"/>
      <w:marBottom w:val="0"/>
      <w:divBdr>
        <w:top w:val="none" w:sz="0" w:space="0" w:color="auto"/>
        <w:left w:val="none" w:sz="0" w:space="0" w:color="auto"/>
        <w:bottom w:val="none" w:sz="0" w:space="0" w:color="auto"/>
        <w:right w:val="none" w:sz="0" w:space="0" w:color="auto"/>
      </w:divBdr>
    </w:div>
    <w:div w:id="1886797860">
      <w:bodyDiv w:val="1"/>
      <w:marLeft w:val="0"/>
      <w:marRight w:val="0"/>
      <w:marTop w:val="0"/>
      <w:marBottom w:val="0"/>
      <w:divBdr>
        <w:top w:val="none" w:sz="0" w:space="0" w:color="auto"/>
        <w:left w:val="none" w:sz="0" w:space="0" w:color="auto"/>
        <w:bottom w:val="none" w:sz="0" w:space="0" w:color="auto"/>
        <w:right w:val="none" w:sz="0" w:space="0" w:color="auto"/>
      </w:divBdr>
    </w:div>
    <w:div w:id="1897274249">
      <w:bodyDiv w:val="1"/>
      <w:marLeft w:val="0"/>
      <w:marRight w:val="0"/>
      <w:marTop w:val="0"/>
      <w:marBottom w:val="0"/>
      <w:divBdr>
        <w:top w:val="none" w:sz="0" w:space="0" w:color="auto"/>
        <w:left w:val="none" w:sz="0" w:space="0" w:color="auto"/>
        <w:bottom w:val="none" w:sz="0" w:space="0" w:color="auto"/>
        <w:right w:val="none" w:sz="0" w:space="0" w:color="auto"/>
      </w:divBdr>
    </w:div>
    <w:div w:id="1908226483">
      <w:bodyDiv w:val="1"/>
      <w:marLeft w:val="0"/>
      <w:marRight w:val="0"/>
      <w:marTop w:val="0"/>
      <w:marBottom w:val="0"/>
      <w:divBdr>
        <w:top w:val="none" w:sz="0" w:space="0" w:color="auto"/>
        <w:left w:val="none" w:sz="0" w:space="0" w:color="auto"/>
        <w:bottom w:val="none" w:sz="0" w:space="0" w:color="auto"/>
        <w:right w:val="none" w:sz="0" w:space="0" w:color="auto"/>
      </w:divBdr>
    </w:div>
    <w:div w:id="1913003454">
      <w:bodyDiv w:val="1"/>
      <w:marLeft w:val="0"/>
      <w:marRight w:val="0"/>
      <w:marTop w:val="0"/>
      <w:marBottom w:val="0"/>
      <w:divBdr>
        <w:top w:val="none" w:sz="0" w:space="0" w:color="auto"/>
        <w:left w:val="none" w:sz="0" w:space="0" w:color="auto"/>
        <w:bottom w:val="none" w:sz="0" w:space="0" w:color="auto"/>
        <w:right w:val="none" w:sz="0" w:space="0" w:color="auto"/>
      </w:divBdr>
    </w:div>
    <w:div w:id="1923681015">
      <w:bodyDiv w:val="1"/>
      <w:marLeft w:val="0"/>
      <w:marRight w:val="0"/>
      <w:marTop w:val="0"/>
      <w:marBottom w:val="0"/>
      <w:divBdr>
        <w:top w:val="none" w:sz="0" w:space="0" w:color="auto"/>
        <w:left w:val="none" w:sz="0" w:space="0" w:color="auto"/>
        <w:bottom w:val="none" w:sz="0" w:space="0" w:color="auto"/>
        <w:right w:val="none" w:sz="0" w:space="0" w:color="auto"/>
      </w:divBdr>
    </w:div>
    <w:div w:id="1936088602">
      <w:bodyDiv w:val="1"/>
      <w:marLeft w:val="0"/>
      <w:marRight w:val="0"/>
      <w:marTop w:val="0"/>
      <w:marBottom w:val="0"/>
      <w:divBdr>
        <w:top w:val="none" w:sz="0" w:space="0" w:color="auto"/>
        <w:left w:val="none" w:sz="0" w:space="0" w:color="auto"/>
        <w:bottom w:val="none" w:sz="0" w:space="0" w:color="auto"/>
        <w:right w:val="none" w:sz="0" w:space="0" w:color="auto"/>
      </w:divBdr>
    </w:div>
    <w:div w:id="1954744557">
      <w:bodyDiv w:val="1"/>
      <w:marLeft w:val="0"/>
      <w:marRight w:val="0"/>
      <w:marTop w:val="0"/>
      <w:marBottom w:val="0"/>
      <w:divBdr>
        <w:top w:val="none" w:sz="0" w:space="0" w:color="auto"/>
        <w:left w:val="none" w:sz="0" w:space="0" w:color="auto"/>
        <w:bottom w:val="none" w:sz="0" w:space="0" w:color="auto"/>
        <w:right w:val="none" w:sz="0" w:space="0" w:color="auto"/>
      </w:divBdr>
    </w:div>
    <w:div w:id="1956598097">
      <w:bodyDiv w:val="1"/>
      <w:marLeft w:val="0"/>
      <w:marRight w:val="0"/>
      <w:marTop w:val="0"/>
      <w:marBottom w:val="0"/>
      <w:divBdr>
        <w:top w:val="none" w:sz="0" w:space="0" w:color="auto"/>
        <w:left w:val="none" w:sz="0" w:space="0" w:color="auto"/>
        <w:bottom w:val="none" w:sz="0" w:space="0" w:color="auto"/>
        <w:right w:val="none" w:sz="0" w:space="0" w:color="auto"/>
      </w:divBdr>
    </w:div>
    <w:div w:id="1970554338">
      <w:bodyDiv w:val="1"/>
      <w:marLeft w:val="0"/>
      <w:marRight w:val="0"/>
      <w:marTop w:val="0"/>
      <w:marBottom w:val="0"/>
      <w:divBdr>
        <w:top w:val="none" w:sz="0" w:space="0" w:color="auto"/>
        <w:left w:val="none" w:sz="0" w:space="0" w:color="auto"/>
        <w:bottom w:val="none" w:sz="0" w:space="0" w:color="auto"/>
        <w:right w:val="none" w:sz="0" w:space="0" w:color="auto"/>
      </w:divBdr>
    </w:div>
    <w:div w:id="1974172754">
      <w:bodyDiv w:val="1"/>
      <w:marLeft w:val="0"/>
      <w:marRight w:val="0"/>
      <w:marTop w:val="0"/>
      <w:marBottom w:val="0"/>
      <w:divBdr>
        <w:top w:val="none" w:sz="0" w:space="0" w:color="auto"/>
        <w:left w:val="none" w:sz="0" w:space="0" w:color="auto"/>
        <w:bottom w:val="none" w:sz="0" w:space="0" w:color="auto"/>
        <w:right w:val="none" w:sz="0" w:space="0" w:color="auto"/>
      </w:divBdr>
    </w:div>
    <w:div w:id="1976178739">
      <w:bodyDiv w:val="1"/>
      <w:marLeft w:val="0"/>
      <w:marRight w:val="0"/>
      <w:marTop w:val="0"/>
      <w:marBottom w:val="0"/>
      <w:divBdr>
        <w:top w:val="none" w:sz="0" w:space="0" w:color="auto"/>
        <w:left w:val="none" w:sz="0" w:space="0" w:color="auto"/>
        <w:bottom w:val="none" w:sz="0" w:space="0" w:color="auto"/>
        <w:right w:val="none" w:sz="0" w:space="0" w:color="auto"/>
      </w:divBdr>
    </w:div>
    <w:div w:id="1983775616">
      <w:bodyDiv w:val="1"/>
      <w:marLeft w:val="0"/>
      <w:marRight w:val="0"/>
      <w:marTop w:val="0"/>
      <w:marBottom w:val="0"/>
      <w:divBdr>
        <w:top w:val="none" w:sz="0" w:space="0" w:color="auto"/>
        <w:left w:val="none" w:sz="0" w:space="0" w:color="auto"/>
        <w:bottom w:val="none" w:sz="0" w:space="0" w:color="auto"/>
        <w:right w:val="none" w:sz="0" w:space="0" w:color="auto"/>
      </w:divBdr>
    </w:div>
    <w:div w:id="2004696311">
      <w:bodyDiv w:val="1"/>
      <w:marLeft w:val="0"/>
      <w:marRight w:val="0"/>
      <w:marTop w:val="0"/>
      <w:marBottom w:val="0"/>
      <w:divBdr>
        <w:top w:val="none" w:sz="0" w:space="0" w:color="auto"/>
        <w:left w:val="none" w:sz="0" w:space="0" w:color="auto"/>
        <w:bottom w:val="none" w:sz="0" w:space="0" w:color="auto"/>
        <w:right w:val="none" w:sz="0" w:space="0" w:color="auto"/>
      </w:divBdr>
    </w:div>
    <w:div w:id="2027562405">
      <w:bodyDiv w:val="1"/>
      <w:marLeft w:val="0"/>
      <w:marRight w:val="0"/>
      <w:marTop w:val="0"/>
      <w:marBottom w:val="0"/>
      <w:divBdr>
        <w:top w:val="none" w:sz="0" w:space="0" w:color="auto"/>
        <w:left w:val="none" w:sz="0" w:space="0" w:color="auto"/>
        <w:bottom w:val="none" w:sz="0" w:space="0" w:color="auto"/>
        <w:right w:val="none" w:sz="0" w:space="0" w:color="auto"/>
      </w:divBdr>
    </w:div>
    <w:div w:id="2042196418">
      <w:bodyDiv w:val="1"/>
      <w:marLeft w:val="0"/>
      <w:marRight w:val="0"/>
      <w:marTop w:val="0"/>
      <w:marBottom w:val="0"/>
      <w:divBdr>
        <w:top w:val="none" w:sz="0" w:space="0" w:color="auto"/>
        <w:left w:val="none" w:sz="0" w:space="0" w:color="auto"/>
        <w:bottom w:val="none" w:sz="0" w:space="0" w:color="auto"/>
        <w:right w:val="none" w:sz="0" w:space="0" w:color="auto"/>
      </w:divBdr>
    </w:div>
    <w:div w:id="2056542999">
      <w:bodyDiv w:val="1"/>
      <w:marLeft w:val="0"/>
      <w:marRight w:val="0"/>
      <w:marTop w:val="0"/>
      <w:marBottom w:val="0"/>
      <w:divBdr>
        <w:top w:val="none" w:sz="0" w:space="0" w:color="auto"/>
        <w:left w:val="none" w:sz="0" w:space="0" w:color="auto"/>
        <w:bottom w:val="none" w:sz="0" w:space="0" w:color="auto"/>
        <w:right w:val="none" w:sz="0" w:space="0" w:color="auto"/>
      </w:divBdr>
    </w:div>
    <w:div w:id="2059938100">
      <w:bodyDiv w:val="1"/>
      <w:marLeft w:val="0"/>
      <w:marRight w:val="0"/>
      <w:marTop w:val="0"/>
      <w:marBottom w:val="0"/>
      <w:divBdr>
        <w:top w:val="none" w:sz="0" w:space="0" w:color="auto"/>
        <w:left w:val="none" w:sz="0" w:space="0" w:color="auto"/>
        <w:bottom w:val="none" w:sz="0" w:space="0" w:color="auto"/>
        <w:right w:val="none" w:sz="0" w:space="0" w:color="auto"/>
      </w:divBdr>
    </w:div>
    <w:div w:id="2060326290">
      <w:bodyDiv w:val="1"/>
      <w:marLeft w:val="0"/>
      <w:marRight w:val="0"/>
      <w:marTop w:val="0"/>
      <w:marBottom w:val="0"/>
      <w:divBdr>
        <w:top w:val="none" w:sz="0" w:space="0" w:color="auto"/>
        <w:left w:val="none" w:sz="0" w:space="0" w:color="auto"/>
        <w:bottom w:val="none" w:sz="0" w:space="0" w:color="auto"/>
        <w:right w:val="none" w:sz="0" w:space="0" w:color="auto"/>
      </w:divBdr>
    </w:div>
    <w:div w:id="2091809668">
      <w:bodyDiv w:val="1"/>
      <w:marLeft w:val="0"/>
      <w:marRight w:val="0"/>
      <w:marTop w:val="0"/>
      <w:marBottom w:val="0"/>
      <w:divBdr>
        <w:top w:val="none" w:sz="0" w:space="0" w:color="auto"/>
        <w:left w:val="none" w:sz="0" w:space="0" w:color="auto"/>
        <w:bottom w:val="none" w:sz="0" w:space="0" w:color="auto"/>
        <w:right w:val="none" w:sz="0" w:space="0" w:color="auto"/>
      </w:divBdr>
    </w:div>
    <w:div w:id="2102600946">
      <w:bodyDiv w:val="1"/>
      <w:marLeft w:val="0"/>
      <w:marRight w:val="0"/>
      <w:marTop w:val="0"/>
      <w:marBottom w:val="0"/>
      <w:divBdr>
        <w:top w:val="none" w:sz="0" w:space="0" w:color="auto"/>
        <w:left w:val="none" w:sz="0" w:space="0" w:color="auto"/>
        <w:bottom w:val="none" w:sz="0" w:space="0" w:color="auto"/>
        <w:right w:val="none" w:sz="0" w:space="0" w:color="auto"/>
      </w:divBdr>
    </w:div>
    <w:div w:id="2117939439">
      <w:bodyDiv w:val="1"/>
      <w:marLeft w:val="0"/>
      <w:marRight w:val="0"/>
      <w:marTop w:val="0"/>
      <w:marBottom w:val="0"/>
      <w:divBdr>
        <w:top w:val="none" w:sz="0" w:space="0" w:color="auto"/>
        <w:left w:val="none" w:sz="0" w:space="0" w:color="auto"/>
        <w:bottom w:val="none" w:sz="0" w:space="0" w:color="auto"/>
        <w:right w:val="none" w:sz="0" w:space="0" w:color="auto"/>
      </w:divBdr>
    </w:div>
    <w:div w:id="2119906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s://en.wikipedia.org/wiki/Unmanned_aerial_vehicle" TargetMode="Externa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9.PNG"/><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9.jpeg"/><Relationship Id="rId10" Type="http://schemas.openxmlformats.org/officeDocument/2006/relationships/image" Target="media/image3.jpeg"/><Relationship Id="rId19" Type="http://schemas.openxmlformats.org/officeDocument/2006/relationships/hyperlink" Target="https://docs.px4.io/main/en/frames_vtol/"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amfg.ai/" TargetMode="External"/><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Naca</b:Tag>
    <b:SourceType>DocumentFromInternetSite</b:SourceType>
    <b:Guid>{F52C845F-8679-4F68-A9D7-3688B8172900}</b:Guid>
    <b:Title>NASA History</b:Title>
    <b:Year>11</b:Year>
    <b:Month>May.</b:Month>
    <b:Day>2023</b:Day>
    <b:InternetSiteTitle>nasa.gov</b:InternetSiteTitle>
    <b:Author>
      <b:Author>
        <b:Corporate>National Aeronautics and Space Agency</b:Corporate>
      </b:Author>
    </b:Author>
    <b:URL>https://www.nasa.gov/reference/the-national-advisory-committee-for-aeronautics/</b:URL>
    <b:RefOrder>1</b:RefOrder>
  </b:Source>
  <b:Source>
    <b:Tag>4dig</b:Tag>
    <b:SourceType>Report</b:SourceType>
    <b:Guid>{713CCEC6-8C7D-4B91-9A7C-1A42922AA527}</b:Guid>
    <b:Title>The characteristics of 78 related airfoil sections from tests in the variable-density wind tunnel</b:Title>
    <b:Year>1933</b:Year>
    <b:City>Washington, D.C.</b:City>
    <b:Publisher>National Advisory Committee for Aeronautics</b:Publisher>
    <b:Author>
      <b:Author>
        <b:NameList>
          <b:Person>
            <b:Last>Jacobs</b:Last>
            <b:Middle>N</b:Middle>
            <b:First>Estman</b:First>
          </b:Person>
          <b:Person>
            <b:Last>Ward</b:Last>
            <b:Middle>E</b:Middle>
            <b:First>Kenneth</b:First>
          </b:Person>
          <b:Person>
            <b:Last>Pinkerton</b:Last>
            <b:Middle>M</b:Middle>
            <b:First>Robert </b:First>
          </b:Person>
        </b:NameList>
      </b:Author>
    </b:Author>
    <b:RefOrder>2</b:RefOrder>
  </b:Source>
  <b:Source>
    <b:Tag>LEEUCSM</b:Tag>
    <b:SourceType>ConferenceProceedings</b:SourceType>
    <b:Guid>{005F9516-58B8-45FC-B086-0478A35B64C4}</b:Guid>
    <b:Title>Long Endurance Electric UAV for Civilian Surveillance Missions</b:Title>
    <b:Year>2014</b:Year>
    <b:City>St. Petersburg, Russia</b:City>
    <b:ConferenceName>29th Congress of the Interantional Council of the Aeronautical Sciences</b:ConferenceName>
    <b:Author>
      <b:Author>
        <b:NameList>
          <b:Person>
            <b:Last>Marta</b:Last>
            <b:First>Andre</b:First>
          </b:Person>
          <b:Person>
            <b:Last>Gamboa</b:Last>
            <b:First>Pedro</b:First>
          </b:Person>
        </b:NameList>
      </b:Author>
    </b:Author>
    <b:RefOrder>3</b:RefOrder>
  </b:Source>
  <b:Source>
    <b:Tag>Sch21</b:Tag>
    <b:SourceType>JournalArticle</b:SourceType>
    <b:Guid>{DF419AE4-357E-45C7-AD09-80F7CB98BAF6}</b:Guid>
    <b:Title>Empennage Sizing with the Tail Volume</b:Title>
    <b:Year>2021</b:Year>
    <b:JournalName>INCAS BULLETIN</b:JournalName>
    <b:Pages>149-164</b:Pages>
    <b:Volume>13</b:Volume>
    <b:Issue>3</b:Issue>
    <b:Author>
      <b:Author>
        <b:NameList>
          <b:Person>
            <b:Last>Scholz</b:Last>
            <b:First>Dieter</b:First>
          </b:Person>
        </b:NameList>
      </b:Author>
    </b:Author>
    <b:RefOrder>4</b:RefOrder>
  </b:Source>
  <b:Source>
    <b:Tag>UGU20</b:Tag>
    <b:SourceType>BookSection</b:SourceType>
    <b:Guid>{B29E4979-112B-434A-B92B-9D5C46518EDE}</b:Guid>
    <b:Title>5.9 Composite Beams</b:Title>
    <b:Year>2020</b:Year>
    <b:Pages>270-273</b:Pages>
    <b:BookTitle>Advanced Mechanics of Materials and Applied Elasticity (Sixth Edition)</b:BookTitle>
    <b:Publisher>Pearson</b:Publisher>
    <b:Author>
      <b:Author>
        <b:NameList>
          <b:Person>
            <b:Last>UGURAL</b:Last>
            <b:Middle>C.</b:Middle>
            <b:First>Ansel</b:First>
          </b:Person>
          <b:Person>
            <b:Last>FENSTER</b:Last>
            <b:Middle>K.</b:Middle>
            <b:First>Saul</b:First>
          </b:Person>
        </b:NameList>
      </b:Author>
    </b:Author>
    <b:RefOrder>5</b:RefOrder>
  </b:Source>
  <b:Source>
    <b:Tag>Hib18</b:Tag>
    <b:SourceType>BookSection</b:SourceType>
    <b:Guid>{94980E72-9134-40D4-B54E-262A97D31B82}</b:Guid>
    <b:Title>12.2 Slope and Displacement by Integration</b:Title>
    <b:BookTitle>Mechanics of Materials</b:BookTitle>
    <b:Year>2018</b:Year>
    <b:Pages>599</b:Pages>
    <b:Publisher>Pearson</b:Publisher>
    <b:Author>
      <b:Author>
        <b:NameList>
          <b:Person>
            <b:Last>Hibbeler</b:Last>
            <b:Middle>C.</b:Middle>
            <b:First>R.</b:First>
          </b:Person>
        </b:NameList>
      </b:Author>
    </b:Author>
    <b:RefOrder>6</b:RefOrder>
  </b:Source>
  <b:Source>
    <b:Tag>Smi22</b:Tag>
    <b:SourceType>BookSection</b:SourceType>
    <b:Guid>{7E0602E2-1573-4C77-BC4F-39DBA0ACC94F}</b:Guid>
    <b:Title>Dynamic Stability</b:Title>
    <b:BookTitle>Aircraft Flight Mechanics</b:BookTitle>
    <b:Year>2022</b:Year>
    <b:Author>
      <b:Author>
        <b:NameList>
          <b:Person>
            <b:Last>Smith</b:Last>
            <b:First>Harry</b:First>
          </b:Person>
        </b:NameList>
      </b:Author>
    </b:Author>
    <b:RefOrder>7</b:RefOrder>
  </b:Source>
  <b:Source>
    <b:Tag>Ard</b:Tag>
    <b:SourceType>InternetSite</b:SourceType>
    <b:Guid>{64B43D40-0387-4401-A43E-036BFEB37AA3}</b:Guid>
    <b:Title>ArduPilot</b:Title>
    <b:URL>https://ardupilot.org/ardupilot/</b:URL>
    <b:RefOrder>8</b:RefOrder>
  </b:Source>
  <b:Source>
    <b:Tag>Yao20</b:Tag>
    <b:SourceType>JournalArticle</b:SourceType>
    <b:Guid>{7E9A797E-C07B-4511-94FD-AD23268D9695}</b:Guid>
    <b:Title>Tensile Failure Stregth and Seperation Angle of FDM 3D printing PLA Material</b:Title>
    <b:Year>2020</b:Year>
    <b:Publisher>MIIT Key Laboratory of Dynamics and Control of Complex Systems, NorthwesternT Polytechnical University</b:Publisher>
    <b:City>Xi'an, China</b:City>
    <b:JournalName>Composites Part B: Engineering</b:JournalName>
    <b:Volume>118</b:Volume>
    <b:Author>
      <b:Author>
        <b:NameList>
          <b:Person>
            <b:Last>Yao</b:Last>
            <b:First>Tianyun</b:First>
          </b:Person>
          <b:Person>
            <b:Last>Ye</b:Last>
            <b:First>Juan</b:First>
          </b:Person>
          <b:Person>
            <b:Last>Deng</b:Last>
            <b:First>Zichen</b:First>
          </b:Person>
          <b:Person>
            <b:Last>Zhang</b:Last>
            <b:First>Kai</b:First>
          </b:Person>
          <b:Person>
            <b:Last>Ma</b:Last>
            <b:First>Yongbin</b:First>
          </b:Person>
          <b:Person>
            <b:Last>Ouyang</b:Last>
            <b:First>Huajiang</b:First>
          </b:Person>
        </b:NameList>
      </b:Author>
    </b:Author>
    <b:RefOrder>9</b:RefOrder>
  </b:Source>
  <b:Source>
    <b:Tag>Gab14</b:Tag>
    <b:SourceType>DocumentFromInternetSite</b:SourceType>
    <b:Guid>{3B971C7B-EF45-43CC-A9D7-90600E3BD41E}</b:Guid>
    <b:Title>Propeller Static &amp; Dynamic Thrust Calculation</b:Title>
    <b:Year>2014</b:Year>
    <b:Author>
      <b:Author>
        <b:NameList>
          <b:Person>
            <b:Last>Staples</b:Last>
            <b:First>Gabriel</b:First>
          </b:Person>
        </b:NameList>
      </b:Author>
    </b:Author>
    <b:Month>April</b:Month>
    <b:Day>12</b:Day>
    <b:URL>https://www.electricrcaircraftguy.com/2014/04/propeller-static-dynamic-thrust-equation-background.html</b:URL>
    <b:RefOrder>10</b:RefOrder>
  </b:Source>
  <b:Source>
    <b:Tag>Lau06</b:Tag>
    <b:SourceType>JournalArticle</b:SourceType>
    <b:Guid>{D00E35E0-45ED-4B56-B16B-97A912ABDB81}</b:Guid>
    <b:Title>Faculty profile: Mark Drela’s Researchs</b:Title>
    <b:Year>2006</b:Year>
    <b:Author>
      <b:Author>
        <b:NameList>
          <b:Person>
            <b:Last>Clark</b:Last>
            <b:First>Lauren</b:First>
          </b:Person>
        </b:NameList>
      </b:Author>
    </b:Author>
    <b:JournalName>AeroAstro Magazine</b:JournalName>
    <b:RefOrder>11</b:RefOrder>
  </b:Source>
</b:Sources>
</file>

<file path=customXml/itemProps1.xml><?xml version="1.0" encoding="utf-8"?>
<ds:datastoreItem xmlns:ds="http://schemas.openxmlformats.org/officeDocument/2006/customXml" ds:itemID="{AA881AD7-0FCC-4BF2-9B3D-5D1EF52483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2880</TotalTime>
  <Pages>35</Pages>
  <Words>8965</Words>
  <Characters>51103</Characters>
  <Application>Microsoft Office Word</Application>
  <DocSecurity>0</DocSecurity>
  <Lines>425</Lines>
  <Paragraphs>119</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VTOL Aırcraft</vt:lpstr>
      <vt:lpstr>VTOL Aırcraft</vt:lpstr>
    </vt:vector>
  </TitlesOfParts>
  <Company>Silentall Unattended Installer</Company>
  <LinksUpToDate>false</LinksUpToDate>
  <CharactersWithSpaces>59949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VTOL Aırcraft</dc:title>
  <dc:subject>ME 429</dc:subject>
  <dc:creator>ronaldinh424</dc:creator>
  <cp:keywords/>
  <dc:description/>
  <cp:lastModifiedBy>harun üner</cp:lastModifiedBy>
  <cp:revision>12</cp:revision>
  <dcterms:created xsi:type="dcterms:W3CDTF">2024-11-28T20:28:00Z</dcterms:created>
  <dcterms:modified xsi:type="dcterms:W3CDTF">2025-01-04T19:19:00Z</dcterms:modified>
</cp:coreProperties>
</file>